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D6" w:rsidRPr="006C395D" w:rsidRDefault="003818D6" w:rsidP="003818D6">
      <w:pPr>
        <w:spacing w:after="0" w:line="240" w:lineRule="auto"/>
        <w:jc w:val="center"/>
        <w:rPr>
          <w:rFonts w:ascii="Times New Roman" w:hAnsi="Times New Roman" w:cs="Times New Roman"/>
          <w:b/>
          <w:caps/>
          <w:sz w:val="28"/>
          <w:szCs w:val="28"/>
          <w:lang w:eastAsia="en-US"/>
        </w:rPr>
      </w:pPr>
    </w:p>
    <w:p w:rsidR="003818D6" w:rsidRPr="006C395D" w:rsidRDefault="003818D6" w:rsidP="003818D6">
      <w:pPr>
        <w:spacing w:after="0" w:line="240" w:lineRule="auto"/>
        <w:jc w:val="center"/>
        <w:rPr>
          <w:rFonts w:ascii="Times New Roman" w:hAnsi="Times New Roman" w:cs="Times New Roman"/>
          <w:b/>
          <w:caps/>
          <w:sz w:val="28"/>
          <w:szCs w:val="28"/>
          <w:lang w:eastAsia="en-US"/>
        </w:rPr>
      </w:pPr>
      <w:r w:rsidRPr="006C395D">
        <w:rPr>
          <w:rFonts w:ascii="Times New Roman" w:hAnsi="Times New Roman" w:cs="Times New Roman"/>
          <w:b/>
          <w:caps/>
          <w:sz w:val="28"/>
          <w:szCs w:val="28"/>
          <w:lang w:eastAsia="en-US"/>
        </w:rPr>
        <w:t>образовательная программа</w:t>
      </w:r>
    </w:p>
    <w:p w:rsidR="003818D6" w:rsidRPr="006C395D" w:rsidRDefault="003818D6" w:rsidP="003818D6">
      <w:pPr>
        <w:spacing w:after="0" w:line="240" w:lineRule="auto"/>
        <w:jc w:val="center"/>
        <w:rPr>
          <w:rFonts w:ascii="Times New Roman" w:hAnsi="Times New Roman" w:cs="Times New Roman"/>
          <w:b/>
          <w:sz w:val="28"/>
          <w:szCs w:val="28"/>
          <w:lang w:eastAsia="en-US"/>
        </w:rPr>
      </w:pPr>
      <w:r w:rsidRPr="006C395D">
        <w:rPr>
          <w:rFonts w:ascii="Times New Roman" w:hAnsi="Times New Roman" w:cs="Times New Roman"/>
          <w:b/>
          <w:sz w:val="28"/>
          <w:szCs w:val="28"/>
          <w:lang w:eastAsia="en-US"/>
        </w:rPr>
        <w:t>ОСНОВНОГО ОБЩЕГО ОБРАЗОВАНИЯ</w:t>
      </w:r>
    </w:p>
    <w:p w:rsidR="003818D6" w:rsidRPr="006C395D" w:rsidRDefault="003818D6" w:rsidP="003818D6">
      <w:pPr>
        <w:spacing w:after="0" w:line="240" w:lineRule="auto"/>
        <w:jc w:val="both"/>
        <w:rPr>
          <w:rFonts w:ascii="Times New Roman" w:hAnsi="Times New Roman" w:cs="Times New Roman"/>
          <w:b/>
          <w:sz w:val="24"/>
          <w:szCs w:val="24"/>
          <w:lang w:eastAsia="en-US"/>
        </w:rPr>
      </w:pP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r w:rsidRPr="006C395D">
        <w:rPr>
          <w:rFonts w:ascii="Times New Roman" w:hAnsi="Times New Roman" w:cs="Times New Roman"/>
          <w:b/>
          <w:color w:val="000000"/>
          <w:kern w:val="3"/>
          <w:sz w:val="24"/>
          <w:szCs w:val="24"/>
          <w:lang w:eastAsia="en-US"/>
        </w:rPr>
        <w:t>Общие положения</w:t>
      </w:r>
    </w:p>
    <w:p w:rsidR="003818D6" w:rsidRPr="006C395D" w:rsidRDefault="003818D6" w:rsidP="003818D6">
      <w:pPr>
        <w:widowControl w:val="0"/>
        <w:suppressAutoHyphens/>
        <w:autoSpaceDE w:val="0"/>
        <w:autoSpaceDN w:val="0"/>
        <w:spacing w:after="0" w:line="240" w:lineRule="auto"/>
        <w:ind w:firstLine="709"/>
        <w:jc w:val="both"/>
        <w:rPr>
          <w:rFonts w:ascii="Times New Roman" w:hAnsi="Times New Roman" w:cs="Times New Roman"/>
          <w:color w:val="000000"/>
          <w:kern w:val="3"/>
          <w:sz w:val="24"/>
          <w:szCs w:val="24"/>
          <w:lang w:eastAsia="en-US"/>
        </w:rPr>
      </w:pPr>
    </w:p>
    <w:p w:rsidR="003818D6" w:rsidRPr="006C395D" w:rsidRDefault="003818D6" w:rsidP="003818D6">
      <w:pPr>
        <w:widowControl w:val="0"/>
        <w:suppressAutoHyphens/>
        <w:autoSpaceDE w:val="0"/>
        <w:autoSpaceDN w:val="0"/>
        <w:spacing w:after="0" w:line="240" w:lineRule="auto"/>
        <w:ind w:firstLine="709"/>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основного общего образования. Основная образовательная программа определяет содержание и организацию образовательного процесса на ступени основного общего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w:t>
      </w:r>
      <w:r>
        <w:rPr>
          <w:rFonts w:ascii="Times New Roman" w:hAnsi="Times New Roman" w:cs="Times New Roman"/>
          <w:color w:val="000000"/>
          <w:kern w:val="3"/>
          <w:sz w:val="24"/>
          <w:szCs w:val="24"/>
          <w:lang w:eastAsia="en-US"/>
        </w:rPr>
        <w:t xml:space="preserve"> является программой развития </w:t>
      </w:r>
      <w:r>
        <w:rPr>
          <w:rFonts w:ascii="Times New Roman" w:hAnsi="Times New Roman" w:cs="Times New Roman"/>
          <w:color w:val="000000"/>
          <w:sz w:val="24"/>
          <w:szCs w:val="24"/>
        </w:rPr>
        <w:t>МКОУ</w:t>
      </w:r>
      <w:r>
        <w:rPr>
          <w:rFonts w:ascii="Times New Roman" w:hAnsi="Times New Roman" w:cs="Times New Roman"/>
          <w:color w:val="000000"/>
          <w:spacing w:val="88"/>
          <w:sz w:val="24"/>
          <w:szCs w:val="24"/>
        </w:rPr>
        <w:t xml:space="preserve"> </w:t>
      </w:r>
      <w:r>
        <w:rPr>
          <w:rFonts w:ascii="Times New Roman" w:hAnsi="Times New Roman" w:cs="Times New Roman"/>
          <w:color w:val="000000"/>
          <w:spacing w:val="-7"/>
          <w:sz w:val="24"/>
          <w:szCs w:val="24"/>
        </w:rPr>
        <w:t xml:space="preserve">«Арахкентская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редняя общеобразовательная школа»</w:t>
      </w:r>
    </w:p>
    <w:p w:rsidR="003818D6" w:rsidRPr="006C395D" w:rsidRDefault="003818D6" w:rsidP="003818D6">
      <w:pPr>
        <w:widowControl w:val="0"/>
        <w:autoSpaceDE w:val="0"/>
        <w:autoSpaceDN w:val="0"/>
        <w:adjustRightInd w:val="0"/>
        <w:spacing w:after="0" w:line="240" w:lineRule="auto"/>
        <w:ind w:firstLine="708"/>
        <w:rPr>
          <w:rFonts w:ascii="Times New Roman" w:eastAsia="@Arial Unicode MS" w:hAnsi="Times New Roman" w:cs="Times New Roman"/>
          <w:sz w:val="24"/>
          <w:szCs w:val="24"/>
        </w:rPr>
      </w:pPr>
      <w:r w:rsidRPr="006C395D">
        <w:rPr>
          <w:rFonts w:ascii="Times New Roman" w:hAnsi="Times New Roman" w:cs="Times New Roman"/>
          <w:b/>
          <w:bCs/>
          <w:color w:val="000000"/>
          <w:sz w:val="24"/>
          <w:szCs w:val="24"/>
        </w:rPr>
        <w:t xml:space="preserve"> </w:t>
      </w:r>
      <w:r w:rsidRPr="006C395D">
        <w:rPr>
          <w:rFonts w:ascii="Times New Roman" w:eastAsia="@Arial Unicode MS" w:hAnsi="Times New Roman" w:cs="Times New Roman"/>
          <w:sz w:val="24"/>
          <w:szCs w:val="24"/>
        </w:rPr>
        <w:t xml:space="preserve">На основе образовательной программы основного общего образования разрабатываются рабочие программы основного общего образования </w:t>
      </w:r>
      <w:r>
        <w:rPr>
          <w:rFonts w:ascii="Times New Roman" w:hAnsi="Times New Roman" w:cs="Times New Roman"/>
          <w:color w:val="000000"/>
          <w:sz w:val="24"/>
          <w:szCs w:val="24"/>
        </w:rPr>
        <w:t>МКОУ</w:t>
      </w:r>
      <w:r>
        <w:rPr>
          <w:rFonts w:ascii="Times New Roman" w:hAnsi="Times New Roman" w:cs="Times New Roman"/>
          <w:color w:val="000000"/>
          <w:spacing w:val="88"/>
          <w:sz w:val="24"/>
          <w:szCs w:val="24"/>
        </w:rPr>
        <w:t xml:space="preserve"> </w:t>
      </w:r>
      <w:r>
        <w:rPr>
          <w:rFonts w:ascii="Times New Roman" w:hAnsi="Times New Roman" w:cs="Times New Roman"/>
          <w:color w:val="000000"/>
          <w:spacing w:val="-7"/>
          <w:sz w:val="24"/>
          <w:szCs w:val="24"/>
        </w:rPr>
        <w:t xml:space="preserve">«Арахкентская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редняя общеобразовательная школа»</w:t>
      </w:r>
      <w:r w:rsidRPr="006C395D">
        <w:rPr>
          <w:rFonts w:ascii="Times New Roman" w:eastAsia="@Arial Unicode MS" w:hAnsi="Times New Roman" w:cs="Times New Roman"/>
          <w:sz w:val="24"/>
          <w:szCs w:val="24"/>
        </w:rPr>
        <w:t>.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трёх разделах основной образовательной программы: целевом, содержательном и организационном.</w:t>
      </w:r>
    </w:p>
    <w:p w:rsidR="003818D6" w:rsidRPr="006C395D" w:rsidRDefault="003818D6" w:rsidP="003818D6">
      <w:pPr>
        <w:widowControl w:val="0"/>
        <w:suppressAutoHyphens/>
        <w:autoSpaceDE w:val="0"/>
        <w:autoSpaceDN w:val="0"/>
        <w:spacing w:after="0" w:line="240" w:lineRule="auto"/>
        <w:ind w:firstLine="709"/>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xml:space="preserve">Основная образовательная программа основного общего образования МКОУ </w:t>
      </w:r>
      <w:r>
        <w:rPr>
          <w:rFonts w:ascii="Times New Roman" w:hAnsi="Times New Roman" w:cs="Times New Roman"/>
          <w:color w:val="000000"/>
          <w:kern w:val="3"/>
          <w:sz w:val="24"/>
          <w:szCs w:val="24"/>
          <w:lang w:eastAsia="en-US"/>
        </w:rPr>
        <w:t xml:space="preserve">«Арахкентская </w:t>
      </w:r>
      <w:r>
        <w:rPr>
          <w:rFonts w:ascii="Times New Roman" w:hAnsi="Times New Roman" w:cs="Times New Roman"/>
          <w:sz w:val="28"/>
          <w:szCs w:val="28"/>
          <w:lang w:eastAsia="en-US"/>
        </w:rPr>
        <w:t>СОШ»</w:t>
      </w:r>
      <w:r w:rsidRPr="006C395D">
        <w:rPr>
          <w:rFonts w:ascii="Times New Roman" w:hAnsi="Times New Roman" w:cs="Times New Roman"/>
          <w:sz w:val="28"/>
          <w:szCs w:val="28"/>
          <w:lang w:eastAsia="en-US"/>
        </w:rPr>
        <w:t>,</w:t>
      </w:r>
      <w:r w:rsidRPr="006C395D">
        <w:rPr>
          <w:rFonts w:cs="Times New Roman"/>
          <w:sz w:val="28"/>
          <w:szCs w:val="28"/>
          <w:lang w:eastAsia="en-US"/>
        </w:rPr>
        <w:t xml:space="preserve"> </w:t>
      </w:r>
      <w:r w:rsidRPr="006C395D">
        <w:rPr>
          <w:rFonts w:ascii="Times New Roman" w:hAnsi="Times New Roman" w:cs="Times New Roman"/>
          <w:color w:val="000000"/>
          <w:kern w:val="3"/>
          <w:sz w:val="24"/>
          <w:szCs w:val="24"/>
          <w:lang w:eastAsia="en-US"/>
        </w:rPr>
        <w:t>согласно требованиям Стандарта, содержит три раздела: целевой, содержательный и организационный.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Cs/>
          <w:color w:val="000000"/>
          <w:kern w:val="3"/>
          <w:sz w:val="24"/>
          <w:szCs w:val="24"/>
          <w:lang w:eastAsia="en-US"/>
        </w:rPr>
      </w:pPr>
      <w:r w:rsidRPr="006C395D">
        <w:rPr>
          <w:rFonts w:ascii="Times New Roman" w:hAnsi="Times New Roman" w:cs="Times New Roman"/>
          <w:b/>
          <w:bCs/>
          <w:color w:val="000000"/>
          <w:kern w:val="3"/>
          <w:sz w:val="24"/>
          <w:szCs w:val="24"/>
          <w:lang w:eastAsia="en-US"/>
        </w:rPr>
        <w:t xml:space="preserve">           </w:t>
      </w:r>
      <w:r w:rsidRPr="005C61EB">
        <w:rPr>
          <w:rFonts w:ascii="Times New Roman" w:hAnsi="Times New Roman" w:cs="Times New Roman"/>
          <w:b/>
          <w:bCs/>
          <w:color w:val="002060"/>
          <w:kern w:val="3"/>
          <w:sz w:val="24"/>
          <w:szCs w:val="24"/>
          <w:lang w:eastAsia="en-US"/>
        </w:rPr>
        <w:t>Целевой раздел</w:t>
      </w:r>
      <w:r w:rsidRPr="006C395D">
        <w:rPr>
          <w:rFonts w:ascii="Times New Roman" w:hAnsi="Times New Roman" w:cs="Times New Roman"/>
          <w:b/>
          <w:bCs/>
          <w:color w:val="000000"/>
          <w:kern w:val="3"/>
          <w:sz w:val="24"/>
          <w:szCs w:val="24"/>
          <w:lang w:eastAsia="en-US"/>
        </w:rPr>
        <w:t xml:space="preserve"> </w:t>
      </w:r>
      <w:r w:rsidRPr="006C395D">
        <w:rPr>
          <w:rFonts w:ascii="Times New Roman" w:hAnsi="Times New Roman" w:cs="Times New Roman"/>
          <w:bCs/>
          <w:color w:val="000000"/>
          <w:kern w:val="3"/>
          <w:sz w:val="24"/>
          <w:szCs w:val="24"/>
          <w:lang w:eastAsia="en-US"/>
        </w:rPr>
        <w:t xml:space="preserve">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Cs/>
          <w:color w:val="000000"/>
          <w:kern w:val="3"/>
          <w:sz w:val="24"/>
          <w:szCs w:val="24"/>
          <w:lang w:eastAsia="en-US"/>
        </w:rPr>
        <w:t xml:space="preserve">Целевой раздел </w:t>
      </w:r>
      <w:r w:rsidRPr="006C395D">
        <w:rPr>
          <w:rFonts w:ascii="Times New Roman" w:hAnsi="Times New Roman" w:cs="Times New Roman"/>
          <w:color w:val="000000"/>
          <w:kern w:val="3"/>
          <w:sz w:val="24"/>
          <w:szCs w:val="24"/>
          <w:lang w:eastAsia="en-US"/>
        </w:rPr>
        <w:t>включает:</w:t>
      </w:r>
    </w:p>
    <w:p w:rsidR="003818D6" w:rsidRPr="006C395D" w:rsidRDefault="003818D6" w:rsidP="00EB018B">
      <w:pPr>
        <w:widowControl w:val="0"/>
        <w:numPr>
          <w:ilvl w:val="0"/>
          <w:numId w:val="32"/>
        </w:numPr>
        <w:suppressAutoHyphens/>
        <w:autoSpaceDE w:val="0"/>
        <w:autoSpaceDN w:val="0"/>
        <w:spacing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пояснительную записку;</w:t>
      </w:r>
    </w:p>
    <w:p w:rsidR="003818D6" w:rsidRPr="006C395D" w:rsidRDefault="003818D6" w:rsidP="00EB018B">
      <w:pPr>
        <w:widowControl w:val="0"/>
        <w:numPr>
          <w:ilvl w:val="0"/>
          <w:numId w:val="32"/>
        </w:numPr>
        <w:suppressAutoHyphens/>
        <w:autoSpaceDE w:val="0"/>
        <w:autoSpaceDN w:val="0"/>
        <w:spacing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планируемые результаты освоения</w:t>
      </w:r>
      <w:bookmarkStart w:id="0" w:name="_GoBack"/>
      <w:bookmarkEnd w:id="0"/>
      <w:r w:rsidRPr="006C395D">
        <w:rPr>
          <w:rFonts w:ascii="Times New Roman" w:hAnsi="Times New Roman" w:cs="Times New Roman"/>
          <w:color w:val="000000"/>
          <w:kern w:val="3"/>
          <w:sz w:val="24"/>
          <w:szCs w:val="24"/>
          <w:lang w:eastAsia="en-US"/>
        </w:rPr>
        <w:t xml:space="preserve"> обучающимися основной образовательной программы основного общего образования;</w:t>
      </w:r>
    </w:p>
    <w:p w:rsidR="003818D6" w:rsidRPr="006C395D" w:rsidRDefault="003818D6" w:rsidP="00EB018B">
      <w:pPr>
        <w:widowControl w:val="0"/>
        <w:numPr>
          <w:ilvl w:val="0"/>
          <w:numId w:val="32"/>
        </w:numPr>
        <w:suppressAutoHyphens/>
        <w:autoSpaceDE w:val="0"/>
        <w:autoSpaceDN w:val="0"/>
        <w:spacing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систему оценки достижения планируемых результатов освоения основной образовательной программы основного общего образования.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color w:val="000000"/>
          <w:kern w:val="3"/>
          <w:sz w:val="24"/>
          <w:szCs w:val="24"/>
          <w:lang w:eastAsia="en-US"/>
        </w:rPr>
        <w:t xml:space="preserve">           Содержательный </w:t>
      </w:r>
      <w:r w:rsidRPr="006C395D">
        <w:rPr>
          <w:rFonts w:ascii="Times New Roman" w:hAnsi="Times New Roman" w:cs="Times New Roman"/>
          <w:b/>
          <w:color w:val="000000"/>
          <w:kern w:val="3"/>
          <w:sz w:val="24"/>
          <w:szCs w:val="24"/>
          <w:lang w:eastAsia="en-US"/>
        </w:rPr>
        <w:t>раздел</w:t>
      </w:r>
      <w:r w:rsidRPr="006C395D">
        <w:rPr>
          <w:rFonts w:ascii="Times New Roman" w:hAnsi="Times New Roman" w:cs="Times New Roman"/>
          <w:color w:val="000000"/>
          <w:kern w:val="3"/>
          <w:sz w:val="24"/>
          <w:szCs w:val="24"/>
          <w:lang w:eastAsia="en-US"/>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3818D6" w:rsidRPr="006C395D" w:rsidRDefault="003818D6" w:rsidP="00EB018B">
      <w:pPr>
        <w:widowControl w:val="0"/>
        <w:numPr>
          <w:ilvl w:val="0"/>
          <w:numId w:val="33"/>
        </w:numPr>
        <w:suppressAutoHyphens/>
        <w:autoSpaceDE w:val="0"/>
        <w:autoSpaceDN w:val="0"/>
        <w:spacing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p w:rsidR="003818D6" w:rsidRPr="006C395D" w:rsidRDefault="003818D6" w:rsidP="00EB018B">
      <w:pPr>
        <w:widowControl w:val="0"/>
        <w:numPr>
          <w:ilvl w:val="0"/>
          <w:numId w:val="33"/>
        </w:numPr>
        <w:suppressAutoHyphens/>
        <w:autoSpaceDE w:val="0"/>
        <w:autoSpaceDN w:val="0"/>
        <w:spacing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программы отдельных учебных предметов, курсов;</w:t>
      </w:r>
    </w:p>
    <w:p w:rsidR="003818D6" w:rsidRPr="006C395D" w:rsidRDefault="003818D6" w:rsidP="00EB018B">
      <w:pPr>
        <w:widowControl w:val="0"/>
        <w:numPr>
          <w:ilvl w:val="0"/>
          <w:numId w:val="33"/>
        </w:numPr>
        <w:suppressAutoHyphens/>
        <w:autoSpaceDE w:val="0"/>
        <w:autoSpaceDN w:val="0"/>
        <w:spacing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программу воспитания и социализации обучающихся на ступени основного общего образования, включающую следующие направления: духовно-нравственное развитие и воспитание обучающихся, их социализацию и профессиональную ориентацию, </w:t>
      </w:r>
      <w:r w:rsidRPr="006C395D">
        <w:rPr>
          <w:rFonts w:ascii="Times New Roman" w:hAnsi="Times New Roman" w:cs="Times New Roman"/>
          <w:color w:val="000000"/>
          <w:kern w:val="3"/>
          <w:sz w:val="24"/>
          <w:szCs w:val="24"/>
          <w:lang w:eastAsia="en-US"/>
        </w:rPr>
        <w:lastRenderedPageBreak/>
        <w:t>формирование культуры здорового и безопасного образа жизни, экологической культуры;</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b/>
          <w:bCs/>
          <w:color w:val="000000"/>
          <w:kern w:val="3"/>
          <w:sz w:val="24"/>
          <w:szCs w:val="24"/>
          <w:lang w:eastAsia="en-US"/>
        </w:rPr>
        <w:t xml:space="preserve">            Организационный раздел </w:t>
      </w:r>
      <w:r w:rsidRPr="006C395D">
        <w:rPr>
          <w:rFonts w:ascii="Times New Roman" w:hAnsi="Times New Roman" w:cs="Times New Roman"/>
          <w:color w:val="000000"/>
          <w:kern w:val="3"/>
          <w:sz w:val="24"/>
          <w:szCs w:val="24"/>
          <w:lang w:eastAsia="en-US"/>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Организационный раздел включает:</w:t>
      </w:r>
    </w:p>
    <w:p w:rsidR="003818D6" w:rsidRPr="006C395D" w:rsidRDefault="003818D6" w:rsidP="00EB018B">
      <w:pPr>
        <w:widowControl w:val="0"/>
        <w:numPr>
          <w:ilvl w:val="0"/>
          <w:numId w:val="34"/>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учебный план основного общего образования как один из основных механизмов реализации основной образовательной программы;</w:t>
      </w:r>
    </w:p>
    <w:p w:rsidR="003818D6" w:rsidRPr="006C395D" w:rsidRDefault="003818D6" w:rsidP="00EB018B">
      <w:pPr>
        <w:widowControl w:val="0"/>
        <w:numPr>
          <w:ilvl w:val="0"/>
          <w:numId w:val="3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систему условий реализации основной образовательной программы в соответствии с требованиями Стандарта.</w:t>
      </w:r>
    </w:p>
    <w:p w:rsidR="003818D6" w:rsidRPr="006C395D" w:rsidRDefault="003818D6" w:rsidP="003818D6">
      <w:pPr>
        <w:widowControl w:val="0"/>
        <w:suppressAutoHyphens/>
        <w:autoSpaceDE w:val="0"/>
        <w:autoSpaceDN w:val="0"/>
        <w:spacing w:after="0" w:line="240" w:lineRule="auto"/>
        <w:ind w:left="720"/>
        <w:rPr>
          <w:rFonts w:ascii="Times New Roman" w:hAnsi="Times New Roman" w:cs="Times New Roman"/>
          <w:color w:val="000000"/>
          <w:kern w:val="3"/>
          <w:sz w:val="24"/>
          <w:szCs w:val="24"/>
          <w:lang w:eastAsia="en-US"/>
        </w:rPr>
      </w:pPr>
      <w:r>
        <w:rPr>
          <w:rFonts w:ascii="Times New Roman" w:hAnsi="Times New Roman" w:cs="Times New Roman"/>
          <w:color w:val="000000"/>
          <w:sz w:val="24"/>
          <w:szCs w:val="24"/>
        </w:rPr>
        <w:t>МКОУ</w:t>
      </w:r>
      <w:r>
        <w:rPr>
          <w:rFonts w:ascii="Times New Roman" w:hAnsi="Times New Roman" w:cs="Times New Roman"/>
          <w:color w:val="000000"/>
          <w:spacing w:val="88"/>
          <w:sz w:val="24"/>
          <w:szCs w:val="24"/>
        </w:rPr>
        <w:t xml:space="preserve"> </w:t>
      </w:r>
      <w:r>
        <w:rPr>
          <w:rFonts w:ascii="Times New Roman" w:hAnsi="Times New Roman" w:cs="Times New Roman"/>
          <w:color w:val="000000"/>
          <w:spacing w:val="-7"/>
          <w:sz w:val="24"/>
          <w:szCs w:val="24"/>
        </w:rPr>
        <w:t xml:space="preserve">«Арахкентская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 xml:space="preserve">редняя общеобразовательная школа» </w:t>
      </w:r>
      <w:r w:rsidRPr="006C395D">
        <w:rPr>
          <w:rFonts w:ascii="Times New Roman" w:hAnsi="Times New Roman" w:cs="Times New Roman"/>
          <w:color w:val="000000"/>
          <w:kern w:val="3"/>
          <w:sz w:val="24"/>
          <w:szCs w:val="24"/>
          <w:lang w:eastAsia="en-US"/>
        </w:rPr>
        <w:t>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3818D6" w:rsidRPr="006C395D" w:rsidRDefault="003818D6" w:rsidP="003818D6">
      <w:pPr>
        <w:widowControl w:val="0"/>
        <w:suppressAutoHyphens/>
        <w:autoSpaceDE w:val="0"/>
        <w:autoSpaceDN w:val="0"/>
        <w:spacing w:after="0" w:line="240" w:lineRule="auto"/>
        <w:ind w:left="720"/>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w:t>
      </w:r>
      <w:r>
        <w:rPr>
          <w:rFonts w:ascii="Times New Roman" w:hAnsi="Times New Roman" w:cs="Times New Roman"/>
          <w:color w:val="000000"/>
          <w:kern w:val="3"/>
          <w:sz w:val="24"/>
          <w:szCs w:val="24"/>
          <w:lang w:eastAsia="en-US"/>
        </w:rPr>
        <w:t xml:space="preserve"> Федерации и уставом МКОУ « Арахкентская СОШ»</w:t>
      </w:r>
      <w:r w:rsidRPr="006C395D">
        <w:rPr>
          <w:rFonts w:ascii="Times New Roman" w:hAnsi="Times New Roman" w:cs="Times New Roman"/>
          <w:color w:val="000000"/>
          <w:kern w:val="3"/>
          <w:sz w:val="24"/>
          <w:szCs w:val="24"/>
          <w:lang w:eastAsia="en-US"/>
        </w:rPr>
        <w:t>.</w:t>
      </w:r>
    </w:p>
    <w:p w:rsidR="003818D6" w:rsidRPr="006C395D" w:rsidRDefault="003818D6" w:rsidP="003818D6">
      <w:pPr>
        <w:widowControl w:val="0"/>
        <w:suppressAutoHyphens/>
        <w:autoSpaceDE w:val="0"/>
        <w:autoSpaceDN w:val="0"/>
        <w:spacing w:after="0" w:line="240" w:lineRule="auto"/>
        <w:ind w:left="720"/>
        <w:jc w:val="both"/>
        <w:rPr>
          <w:rFonts w:ascii="Times New Roman" w:hAnsi="Times New Roman" w:cs="Times New Roman"/>
          <w:b/>
          <w:kern w:val="3"/>
          <w:sz w:val="24"/>
          <w:szCs w:val="24"/>
          <w:lang w:eastAsia="en-US"/>
        </w:rPr>
      </w:pPr>
    </w:p>
    <w:p w:rsidR="003818D6" w:rsidRPr="006C395D" w:rsidRDefault="003818D6" w:rsidP="003818D6">
      <w:pPr>
        <w:spacing w:after="0" w:line="240" w:lineRule="auto"/>
        <w:contextualSpacing/>
        <w:jc w:val="center"/>
        <w:rPr>
          <w:rFonts w:ascii="Times New Roman" w:hAnsi="Times New Roman" w:cs="Times New Roman"/>
          <w:b/>
          <w:color w:val="000000"/>
          <w:sz w:val="28"/>
          <w:szCs w:val="28"/>
          <w:lang w:eastAsia="en-US"/>
        </w:rPr>
      </w:pPr>
      <w:r w:rsidRPr="006C395D">
        <w:rPr>
          <w:rFonts w:ascii="Times New Roman" w:hAnsi="Times New Roman" w:cs="Times New Roman"/>
          <w:b/>
          <w:bCs/>
          <w:kern w:val="3"/>
          <w:sz w:val="24"/>
          <w:szCs w:val="24"/>
          <w:lang w:val="en-US" w:eastAsia="en-US"/>
        </w:rPr>
        <w:t>I</w:t>
      </w:r>
      <w:r w:rsidRPr="006C395D">
        <w:rPr>
          <w:rFonts w:ascii="Times New Roman" w:hAnsi="Times New Roman" w:cs="Times New Roman"/>
          <w:b/>
          <w:bCs/>
          <w:kern w:val="3"/>
          <w:sz w:val="24"/>
          <w:szCs w:val="24"/>
          <w:lang w:eastAsia="en-US"/>
        </w:rPr>
        <w:t>.</w:t>
      </w:r>
      <w:r w:rsidRPr="006C395D">
        <w:rPr>
          <w:rFonts w:ascii="Times New Roman" w:hAnsi="Times New Roman" w:cs="Times New Roman"/>
          <w:b/>
          <w:color w:val="000000"/>
          <w:kern w:val="3"/>
          <w:sz w:val="24"/>
          <w:szCs w:val="24"/>
          <w:lang w:eastAsia="en-US"/>
        </w:rPr>
        <w:t xml:space="preserve"> </w:t>
      </w:r>
      <w:r w:rsidRPr="006C395D">
        <w:rPr>
          <w:rFonts w:ascii="Times New Roman" w:hAnsi="Times New Roman" w:cs="Times New Roman"/>
          <w:b/>
          <w:color w:val="000000"/>
          <w:sz w:val="28"/>
          <w:szCs w:val="28"/>
          <w:lang w:eastAsia="en-US"/>
        </w:rPr>
        <w:t>Целевой раздел</w:t>
      </w:r>
    </w:p>
    <w:p w:rsidR="003818D6" w:rsidRPr="006C395D" w:rsidRDefault="003818D6" w:rsidP="003818D6">
      <w:pPr>
        <w:spacing w:after="0" w:line="240" w:lineRule="auto"/>
        <w:ind w:left="1080"/>
        <w:contextualSpacing/>
        <w:jc w:val="center"/>
        <w:rPr>
          <w:rFonts w:ascii="Times New Roman" w:hAnsi="Times New Roman" w:cs="Times New Roman"/>
          <w:b/>
          <w:color w:val="000000"/>
          <w:sz w:val="28"/>
          <w:szCs w:val="28"/>
          <w:lang w:eastAsia="en-US"/>
        </w:rPr>
      </w:pPr>
    </w:p>
    <w:p w:rsidR="003818D6" w:rsidRPr="006C395D" w:rsidRDefault="003818D6" w:rsidP="00EB018B">
      <w:pPr>
        <w:numPr>
          <w:ilvl w:val="1"/>
          <w:numId w:val="31"/>
        </w:numPr>
        <w:spacing w:after="0" w:line="240" w:lineRule="auto"/>
        <w:contextualSpacing/>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 xml:space="preserve"> </w:t>
      </w:r>
      <w:r w:rsidRPr="006C395D">
        <w:rPr>
          <w:rFonts w:ascii="Times New Roman" w:hAnsi="Times New Roman" w:cs="Times New Roman"/>
          <w:b/>
          <w:color w:val="000000"/>
          <w:sz w:val="24"/>
          <w:szCs w:val="24"/>
          <w:lang w:eastAsia="en-US"/>
        </w:rPr>
        <w:t>Пояснительная записка</w:t>
      </w:r>
    </w:p>
    <w:p w:rsidR="003818D6" w:rsidRPr="006C395D" w:rsidRDefault="003818D6" w:rsidP="003818D6">
      <w:pPr>
        <w:spacing w:after="0" w:line="240" w:lineRule="auto"/>
        <w:ind w:left="720"/>
        <w:contextualSpacing/>
        <w:rPr>
          <w:rFonts w:ascii="Times New Roman" w:hAnsi="Times New Roman" w:cs="Times New Roman"/>
          <w:b/>
          <w:color w:val="000000"/>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b/>
          <w:color w:val="000000"/>
          <w:kern w:val="3"/>
          <w:sz w:val="24"/>
          <w:szCs w:val="24"/>
          <w:lang w:eastAsia="en-US"/>
        </w:rPr>
        <w:t xml:space="preserve"> Цель реализации</w:t>
      </w:r>
      <w:r w:rsidRPr="006C395D">
        <w:rPr>
          <w:rFonts w:ascii="Times New Roman" w:hAnsi="Times New Roman" w:cs="Times New Roman"/>
          <w:color w:val="000000"/>
          <w:kern w:val="3"/>
          <w:sz w:val="24"/>
          <w:szCs w:val="24"/>
          <w:lang w:eastAsia="en-US"/>
        </w:rPr>
        <w:t xml:space="preserve"> основной образовательной программы основного общего образования – обеспечение выполнения требований Стандарта. </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b/>
          <w:color w:val="000000"/>
          <w:kern w:val="3"/>
          <w:sz w:val="24"/>
          <w:szCs w:val="24"/>
          <w:lang w:eastAsia="en-US"/>
        </w:rPr>
        <w:t>Достижение поставленной цели</w:t>
      </w:r>
      <w:r w:rsidRPr="006C395D">
        <w:rPr>
          <w:rFonts w:ascii="Times New Roman" w:hAnsi="Times New Roman" w:cs="Times New Roman"/>
          <w:color w:val="000000"/>
          <w:kern w:val="3"/>
          <w:sz w:val="24"/>
          <w:szCs w:val="24"/>
          <w:lang w:eastAsia="en-US"/>
        </w:rPr>
        <w:t xml:space="preserve"> предусматривает решение следующих </w:t>
      </w:r>
      <w:r w:rsidRPr="005C61EB">
        <w:rPr>
          <w:rFonts w:ascii="Times New Roman" w:hAnsi="Times New Roman" w:cs="Times New Roman"/>
          <w:b/>
          <w:color w:val="002060"/>
          <w:kern w:val="3"/>
          <w:sz w:val="24"/>
          <w:szCs w:val="24"/>
          <w:lang w:eastAsia="en-US"/>
        </w:rPr>
        <w:t>задач</w:t>
      </w:r>
      <w:r w:rsidRPr="006C395D">
        <w:rPr>
          <w:rFonts w:ascii="Times New Roman" w:hAnsi="Times New Roman" w:cs="Times New Roman"/>
          <w:color w:val="000000"/>
          <w:kern w:val="3"/>
          <w:sz w:val="24"/>
          <w:szCs w:val="24"/>
          <w:lang w:eastAsia="en-US"/>
        </w:rPr>
        <w:t>:</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становление и развитие личности в ее индивидуальности, самобытности, уникальности и неповторимости;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u w:val="single"/>
          <w:lang w:eastAsia="en-US"/>
        </w:rPr>
      </w:pPr>
      <w:r w:rsidRPr="006C395D">
        <w:rPr>
          <w:rFonts w:ascii="Times New Roman" w:hAnsi="Times New Roman" w:cs="Times New Roman"/>
          <w:color w:val="000000"/>
          <w:kern w:val="3"/>
          <w:sz w:val="24"/>
          <w:szCs w:val="24"/>
          <w:lang w:eastAsia="en-US"/>
        </w:rPr>
        <w:t>- обеспечение преемственности начального общего, основного общего и среднего общего образования;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 инвалидами и детьми с ограниченными возможностями здоровья;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 – педагогического сопровождения каждого обучающегося, формированию образовательного базиса, основанного не только на </w:t>
      </w:r>
      <w:r w:rsidRPr="006C395D">
        <w:rPr>
          <w:rFonts w:ascii="Times New Roman" w:hAnsi="Times New Roman" w:cs="Times New Roman"/>
          <w:color w:val="000000"/>
          <w:kern w:val="3"/>
          <w:sz w:val="24"/>
          <w:szCs w:val="24"/>
          <w:lang w:eastAsia="en-US"/>
        </w:rPr>
        <w:lastRenderedPageBreak/>
        <w:t>знаниях, но и на соответствующем культурном уровне развития личности, созданию необходимых условий для ее самореализации;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взаимодействие школы с социальными партнерами;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образованию детей;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организация интеллектуальных и творческих соревнований, научно – технического творчества, проектной и учебно – исследовательской деятельности;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социальное и учебно – 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 профессионального образования, центрами профессиональной работы;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сохранение и укрепление физического, психологического и социального здоровья обучающихся, обеспечение их безопасности.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xml:space="preserve"> Основными принципами построения программы являются: принципы дидактики; гуманизации и культуросообразности; целостности и вариативности; индивидуализации и дифференциации; преемственности; системности; открытости; творческой активности личности. Основная образовательная программа основного общего образования школы  (ООП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 </w:t>
      </w:r>
    </w:p>
    <w:p w:rsidR="003818D6" w:rsidRPr="006C395D" w:rsidRDefault="003818D6" w:rsidP="003818D6">
      <w:pPr>
        <w:widowControl w:val="0"/>
        <w:suppressAutoHyphens/>
        <w:autoSpaceDE w:val="0"/>
        <w:autoSpaceDN w:val="0"/>
        <w:spacing w:after="0" w:line="240" w:lineRule="auto"/>
        <w:ind w:firstLine="709"/>
        <w:jc w:val="both"/>
        <w:rPr>
          <w:rFonts w:ascii="Times New Roman" w:hAnsi="Times New Roman" w:cs="Times New Roman"/>
          <w:b/>
          <w:color w:val="000000"/>
          <w:kern w:val="3"/>
          <w:sz w:val="24"/>
          <w:szCs w:val="24"/>
          <w:u w:val="single"/>
          <w:lang w:eastAsia="en-US"/>
        </w:rPr>
      </w:pPr>
      <w:r w:rsidRPr="006C395D">
        <w:rPr>
          <w:rFonts w:ascii="Times New Roman" w:hAnsi="Times New Roman" w:cs="Times New Roman"/>
          <w:color w:val="000000"/>
          <w:kern w:val="3"/>
          <w:sz w:val="24"/>
          <w:szCs w:val="24"/>
          <w:lang w:eastAsia="en-US"/>
        </w:rPr>
        <w:t xml:space="preserve">    Программа соответствует основным принципам государственной политики РФ в области образования, изложенным в  Федеральном законе </w:t>
      </w:r>
      <w:r w:rsidRPr="006C395D">
        <w:rPr>
          <w:rFonts w:ascii="Times New Roman" w:hAnsi="Times New Roman" w:cs="Times New Roman"/>
          <w:b/>
          <w:color w:val="000000"/>
          <w:kern w:val="3"/>
          <w:sz w:val="24"/>
          <w:szCs w:val="24"/>
          <w:u w:val="single"/>
          <w:lang w:eastAsia="en-US"/>
        </w:rPr>
        <w:t>“Об образовании в Российской Федерации”:</w:t>
      </w:r>
    </w:p>
    <w:p w:rsidR="003818D6" w:rsidRPr="006C395D" w:rsidRDefault="003818D6" w:rsidP="00EB018B">
      <w:pPr>
        <w:widowControl w:val="0"/>
        <w:numPr>
          <w:ilvl w:val="0"/>
          <w:numId w:val="3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гуманистический характер образования, приоритет общечеловеческих ценностей, жизни и здоровья человека, свободного развития личности;</w:t>
      </w:r>
    </w:p>
    <w:p w:rsidR="003818D6" w:rsidRPr="006C395D" w:rsidRDefault="003818D6" w:rsidP="00EB018B">
      <w:pPr>
        <w:widowControl w:val="0"/>
        <w:numPr>
          <w:ilvl w:val="0"/>
          <w:numId w:val="3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воспитание гражданственности, трудолюбия, уважения к правам и свободам человека, любви к окружающей природе, Родине, семье;</w:t>
      </w:r>
    </w:p>
    <w:p w:rsidR="003818D6" w:rsidRPr="006C395D" w:rsidRDefault="003818D6" w:rsidP="00EB018B">
      <w:pPr>
        <w:widowControl w:val="0"/>
        <w:numPr>
          <w:ilvl w:val="0"/>
          <w:numId w:val="3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3818D6" w:rsidRPr="006C395D" w:rsidRDefault="003818D6" w:rsidP="00EB018B">
      <w:pPr>
        <w:widowControl w:val="0"/>
        <w:numPr>
          <w:ilvl w:val="0"/>
          <w:numId w:val="3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3818D6" w:rsidRPr="006C395D" w:rsidRDefault="003818D6" w:rsidP="00EB018B">
      <w:pPr>
        <w:widowControl w:val="0"/>
        <w:numPr>
          <w:ilvl w:val="0"/>
          <w:numId w:val="3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обеспечение самоопределения личности, создание условий для ее самореализации, творческого развития;</w:t>
      </w:r>
    </w:p>
    <w:p w:rsidR="003818D6" w:rsidRPr="006C395D" w:rsidRDefault="003818D6" w:rsidP="00EB018B">
      <w:pPr>
        <w:widowControl w:val="0"/>
        <w:numPr>
          <w:ilvl w:val="0"/>
          <w:numId w:val="3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формирование у обучающегося адекватной современному уровню знаний и ступени обучения картины мира;</w:t>
      </w:r>
    </w:p>
    <w:p w:rsidR="003818D6" w:rsidRPr="006C395D" w:rsidRDefault="003818D6" w:rsidP="00EB018B">
      <w:pPr>
        <w:widowControl w:val="0"/>
        <w:numPr>
          <w:ilvl w:val="0"/>
          <w:numId w:val="3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lastRenderedPageBreak/>
        <w:t>формирование человека и гражданина, интегрированного в современное ему общество и нацеленного на совершенствование этого общества;</w:t>
      </w:r>
    </w:p>
    <w:p w:rsidR="003818D6" w:rsidRPr="006C395D" w:rsidRDefault="003818D6" w:rsidP="00EB018B">
      <w:pPr>
        <w:widowControl w:val="0"/>
        <w:numPr>
          <w:ilvl w:val="0"/>
          <w:numId w:val="3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содействие взаимопониманию и сотрудничеству между людьми, народами независимо от национальной, религиозной и социальной принадлежности.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 xml:space="preserve">               Основная образовательная программа формируется с учётом психолого - педагогических особенностей развития детей 11—15 лет, связанных:</w:t>
      </w:r>
    </w:p>
    <w:p w:rsidR="003818D6" w:rsidRPr="006C395D" w:rsidRDefault="003818D6" w:rsidP="00EB018B">
      <w:pPr>
        <w:widowControl w:val="0"/>
        <w:numPr>
          <w:ilvl w:val="0"/>
          <w:numId w:val="3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3818D6" w:rsidRPr="006C395D" w:rsidRDefault="003818D6" w:rsidP="00EB018B">
      <w:pPr>
        <w:widowControl w:val="0"/>
        <w:numPr>
          <w:ilvl w:val="0"/>
          <w:numId w:val="3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перспективе;</w:t>
      </w:r>
    </w:p>
    <w:p w:rsidR="003818D6" w:rsidRPr="006C395D" w:rsidRDefault="003818D6" w:rsidP="00EB018B">
      <w:pPr>
        <w:widowControl w:val="0"/>
        <w:numPr>
          <w:ilvl w:val="0"/>
          <w:numId w:val="3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3818D6" w:rsidRPr="006C395D" w:rsidRDefault="003818D6" w:rsidP="00EB018B">
      <w:pPr>
        <w:widowControl w:val="0"/>
        <w:numPr>
          <w:ilvl w:val="0"/>
          <w:numId w:val="3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3818D6" w:rsidRPr="006C395D" w:rsidRDefault="003818D6" w:rsidP="00EB018B">
      <w:pPr>
        <w:widowControl w:val="0"/>
        <w:numPr>
          <w:ilvl w:val="0"/>
          <w:numId w:val="3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3818D6" w:rsidRPr="006C395D" w:rsidRDefault="003818D6" w:rsidP="003818D6">
      <w:pPr>
        <w:widowControl w:val="0"/>
        <w:suppressAutoHyphens/>
        <w:autoSpaceDE w:val="0"/>
        <w:autoSpaceDN w:val="0"/>
        <w:spacing w:after="0" w:line="240" w:lineRule="auto"/>
        <w:ind w:left="720"/>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xml:space="preserve">      Переход обучающегося в основную школу совпадает с предкритической фазой развития ребенка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является возникновение и развитие у него самопознания – представления о том, что он уже не ребенок, а также внутренней переориентацией подростка с правил и ограничений, связанных с моралью послушания, на нормы поведения взрослых.</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Второй этап подросткового развития (14-15 лет, 8-9 классы) характеризуется: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бурным, скачкообразным характером развития,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стремлением подростка к общению и совместной деятельности со сверстниками;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особой чувствительностью к морально – этическому «кодексу товарищества», в котором заданы важнейшие нормы социального поведения взрослого мира;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процесса перехода от детства к взрослости, отражающимся в его характеристике как «переходного», «трудного», или «критического»;</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xml:space="preserve">-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w:t>
      </w:r>
      <w:r w:rsidRPr="006C395D">
        <w:rPr>
          <w:rFonts w:ascii="Times New Roman" w:hAnsi="Times New Roman" w:cs="Times New Roman"/>
          <w:color w:val="000000"/>
          <w:kern w:val="3"/>
          <w:sz w:val="24"/>
          <w:szCs w:val="24"/>
          <w:lang w:eastAsia="en-US"/>
        </w:rPr>
        <w:lastRenderedPageBreak/>
        <w:t>отношениях, порождающей интенсивное формирование на данном этапе нравственных  понятий и убеждений, выработку принципов, моральное развитие личности;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поли культурности, носит личностно ориентированный характер.</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p>
    <w:p w:rsidR="003818D6" w:rsidRPr="006C395D" w:rsidRDefault="003818D6" w:rsidP="003818D6">
      <w:pPr>
        <w:spacing w:after="0" w:line="240" w:lineRule="auto"/>
        <w:rPr>
          <w:rFonts w:ascii="Times New Roman" w:hAnsi="Times New Roman" w:cs="Times New Roman"/>
          <w:color w:val="000000"/>
          <w:sz w:val="24"/>
          <w:szCs w:val="24"/>
          <w:lang w:eastAsia="en-US"/>
        </w:rPr>
      </w:pPr>
      <w:r w:rsidRPr="006C395D">
        <w:rPr>
          <w:rFonts w:ascii="Times New Roman" w:hAnsi="Times New Roman" w:cs="Times New Roman"/>
          <w:sz w:val="24"/>
          <w:szCs w:val="24"/>
          <w:lang w:eastAsia="en-US"/>
        </w:rPr>
        <w:t xml:space="preserve">    </w:t>
      </w:r>
      <w:r>
        <w:rPr>
          <w:rFonts w:ascii="Times New Roman" w:hAnsi="Times New Roman" w:cs="Times New Roman"/>
          <w:color w:val="000000"/>
          <w:sz w:val="24"/>
          <w:szCs w:val="24"/>
        </w:rPr>
        <w:t>МКОУ</w:t>
      </w:r>
      <w:r>
        <w:rPr>
          <w:rFonts w:ascii="Times New Roman" w:hAnsi="Times New Roman" w:cs="Times New Roman"/>
          <w:color w:val="000000"/>
          <w:spacing w:val="88"/>
          <w:sz w:val="24"/>
          <w:szCs w:val="24"/>
        </w:rPr>
        <w:t xml:space="preserve"> </w:t>
      </w:r>
      <w:r>
        <w:rPr>
          <w:rFonts w:ascii="Times New Roman" w:hAnsi="Times New Roman" w:cs="Times New Roman"/>
          <w:color w:val="000000"/>
          <w:spacing w:val="-7"/>
          <w:sz w:val="24"/>
          <w:szCs w:val="24"/>
        </w:rPr>
        <w:t xml:space="preserve">«Арахкентская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 xml:space="preserve">редняя общеобразовательная школа» </w:t>
      </w:r>
      <w:r w:rsidRPr="006C395D">
        <w:rPr>
          <w:rFonts w:ascii="Times New Roman" w:hAnsi="Times New Roman" w:cs="Times New Roman"/>
          <w:color w:val="000000"/>
          <w:sz w:val="24"/>
          <w:szCs w:val="24"/>
          <w:lang w:eastAsia="en-US"/>
        </w:rPr>
        <w:t>самостоятельно разработало свою основную образовательную программу основного общего образования, 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w:t>
      </w:r>
    </w:p>
    <w:p w:rsidR="003818D6" w:rsidRPr="006C395D" w:rsidRDefault="003818D6" w:rsidP="003818D6">
      <w:pPr>
        <w:spacing w:after="0" w:line="240" w:lineRule="auto"/>
        <w:jc w:val="both"/>
        <w:rPr>
          <w:rFonts w:ascii="Times New Roman" w:hAnsi="Times New Roman" w:cs="Times New Roman"/>
          <w:color w:val="000000"/>
          <w:sz w:val="24"/>
          <w:szCs w:val="24"/>
          <w:lang w:eastAsia="en-US"/>
        </w:rPr>
      </w:pPr>
    </w:p>
    <w:p w:rsidR="003818D6" w:rsidRPr="005C61EB" w:rsidRDefault="003818D6" w:rsidP="003818D6">
      <w:pPr>
        <w:spacing w:after="0" w:line="240" w:lineRule="auto"/>
        <w:jc w:val="both"/>
        <w:rPr>
          <w:rFonts w:ascii="Times New Roman" w:hAnsi="Times New Roman" w:cs="Times New Roman"/>
          <w:color w:val="FF0000"/>
          <w:sz w:val="24"/>
          <w:szCs w:val="24"/>
          <w:lang w:eastAsia="en-US"/>
        </w:rPr>
      </w:pPr>
      <w:r w:rsidRPr="006C395D">
        <w:rPr>
          <w:rFonts w:ascii="Times New Roman" w:hAnsi="Times New Roman" w:cs="Times New Roman"/>
          <w:color w:val="000000"/>
          <w:sz w:val="24"/>
          <w:szCs w:val="24"/>
          <w:lang w:eastAsia="en-US"/>
        </w:rPr>
        <w:t xml:space="preserve"> </w:t>
      </w:r>
      <w:r w:rsidRPr="005C61EB">
        <w:rPr>
          <w:rFonts w:ascii="Times New Roman" w:hAnsi="Times New Roman" w:cs="Times New Roman"/>
          <w:b/>
          <w:color w:val="FF0000"/>
          <w:sz w:val="24"/>
          <w:szCs w:val="24"/>
          <w:u w:val="single"/>
          <w:lang w:eastAsia="en-US"/>
        </w:rPr>
        <w:t>следующие цели:</w:t>
      </w:r>
    </w:p>
    <w:p w:rsidR="003818D6" w:rsidRPr="006C395D" w:rsidRDefault="003818D6" w:rsidP="00EB018B">
      <w:pPr>
        <w:widowControl w:val="0"/>
        <w:numPr>
          <w:ilvl w:val="0"/>
          <w:numId w:val="37"/>
        </w:numPr>
        <w:autoSpaceDE w:val="0"/>
        <w:autoSpaceDN w:val="0"/>
        <w:adjustRightInd w:val="0"/>
        <w:spacing w:after="0" w:line="240" w:lineRule="auto"/>
        <w:ind w:left="426"/>
        <w:jc w:val="both"/>
        <w:rPr>
          <w:rFonts w:ascii="Times New Roman" w:eastAsia="@Arial Unicode MS" w:hAnsi="Times New Roman" w:cs="Times New Roman"/>
          <w:sz w:val="24"/>
          <w:szCs w:val="24"/>
        </w:rPr>
      </w:pPr>
      <w:r w:rsidRPr="006C395D">
        <w:rPr>
          <w:rFonts w:ascii="Times New Roman" w:eastAsia="@Arial Unicode MS" w:hAnsi="Times New Roman" w:cs="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3818D6" w:rsidRPr="006C395D" w:rsidRDefault="003818D6" w:rsidP="00EB018B">
      <w:pPr>
        <w:widowControl w:val="0"/>
        <w:numPr>
          <w:ilvl w:val="0"/>
          <w:numId w:val="37"/>
        </w:numPr>
        <w:autoSpaceDE w:val="0"/>
        <w:autoSpaceDN w:val="0"/>
        <w:adjustRightInd w:val="0"/>
        <w:spacing w:after="0" w:line="240" w:lineRule="auto"/>
        <w:ind w:left="426"/>
        <w:jc w:val="both"/>
        <w:rPr>
          <w:rFonts w:ascii="Times New Roman" w:hAnsi="Times New Roman" w:cs="Times New Roman"/>
          <w:sz w:val="24"/>
          <w:szCs w:val="24"/>
        </w:rPr>
      </w:pPr>
      <w:r w:rsidRPr="006C395D">
        <w:rPr>
          <w:rFonts w:ascii="Times New Roman" w:hAnsi="Times New Roman" w:cs="Times New Roman"/>
          <w:sz w:val="24"/>
          <w:szCs w:val="24"/>
        </w:rPr>
        <w:t>становление и развитие личности в ее индивидуальности, самобытности, уникальности, неповторимости.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color w:val="000000"/>
          <w:kern w:val="3"/>
          <w:sz w:val="24"/>
          <w:szCs w:val="24"/>
          <w:u w:val="single"/>
          <w:lang w:eastAsia="en-US"/>
        </w:rPr>
      </w:pPr>
    </w:p>
    <w:p w:rsidR="003818D6" w:rsidRPr="005C61EB" w:rsidRDefault="003818D6" w:rsidP="003818D6">
      <w:pPr>
        <w:widowControl w:val="0"/>
        <w:suppressAutoHyphens/>
        <w:autoSpaceDE w:val="0"/>
        <w:autoSpaceDN w:val="0"/>
        <w:spacing w:after="0" w:line="240" w:lineRule="auto"/>
        <w:jc w:val="both"/>
        <w:rPr>
          <w:rFonts w:ascii="Times New Roman" w:hAnsi="Times New Roman" w:cs="Times New Roman"/>
          <w:b/>
          <w:bCs/>
          <w:color w:val="FF0000"/>
          <w:kern w:val="3"/>
          <w:sz w:val="24"/>
          <w:szCs w:val="24"/>
          <w:u w:val="single"/>
          <w:lang w:eastAsia="en-US"/>
        </w:rPr>
      </w:pPr>
      <w:r w:rsidRPr="005C61EB">
        <w:rPr>
          <w:rFonts w:ascii="Times New Roman" w:hAnsi="Times New Roman" w:cs="Times New Roman"/>
          <w:b/>
          <w:bCs/>
          <w:color w:val="FF0000"/>
          <w:kern w:val="3"/>
          <w:sz w:val="24"/>
          <w:szCs w:val="24"/>
          <w:u w:val="single"/>
          <w:lang w:eastAsia="en-US"/>
        </w:rPr>
        <w:t>Задачи программы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color w:val="000000"/>
          <w:kern w:val="3"/>
          <w:sz w:val="24"/>
          <w:szCs w:val="24"/>
          <w:u w:val="single"/>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xml:space="preserve">             Для достижения целей ООП основного общего образования будет решен целый ряд педагогических и образовательных задач:</w:t>
      </w:r>
    </w:p>
    <w:p w:rsidR="003818D6" w:rsidRPr="006C395D" w:rsidRDefault="003818D6" w:rsidP="00EB018B">
      <w:pPr>
        <w:widowControl w:val="0"/>
        <w:numPr>
          <w:ilvl w:val="0"/>
          <w:numId w:val="3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подготовка школьников к обучению в средней школе;</w:t>
      </w:r>
    </w:p>
    <w:p w:rsidR="003818D6" w:rsidRPr="006C395D" w:rsidRDefault="003818D6" w:rsidP="00EB018B">
      <w:pPr>
        <w:widowControl w:val="0"/>
        <w:numPr>
          <w:ilvl w:val="0"/>
          <w:numId w:val="3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rsidR="003818D6" w:rsidRPr="006C395D" w:rsidRDefault="003818D6" w:rsidP="00EB018B">
      <w:pPr>
        <w:widowControl w:val="0"/>
        <w:numPr>
          <w:ilvl w:val="0"/>
          <w:numId w:val="3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осуществление индивидуализации образовательного процесса на основе широкого</w:t>
      </w:r>
    </w:p>
    <w:p w:rsidR="003818D6" w:rsidRPr="006C395D" w:rsidRDefault="003818D6" w:rsidP="003818D6">
      <w:pPr>
        <w:widowControl w:val="0"/>
        <w:suppressAutoHyphens/>
        <w:autoSpaceDE w:val="0"/>
        <w:autoSpaceDN w:val="0"/>
        <w:spacing w:after="0" w:line="240" w:lineRule="auto"/>
        <w:ind w:left="360"/>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xml:space="preserve">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3818D6" w:rsidRPr="006C395D" w:rsidRDefault="003818D6" w:rsidP="00EB018B">
      <w:pPr>
        <w:widowControl w:val="0"/>
        <w:numPr>
          <w:ilvl w:val="0"/>
          <w:numId w:val="3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организация поддержки учебных (урочных и внеурочных), внешкольных и внеучебных образовательных достижений школьников, их проектов и социальной практики;</w:t>
      </w:r>
    </w:p>
    <w:p w:rsidR="003818D6" w:rsidRPr="006C395D" w:rsidRDefault="003818D6" w:rsidP="00EB018B">
      <w:pPr>
        <w:widowControl w:val="0"/>
        <w:numPr>
          <w:ilvl w:val="0"/>
          <w:numId w:val="3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3818D6" w:rsidRPr="006C395D" w:rsidRDefault="003818D6" w:rsidP="00EB018B">
      <w:pPr>
        <w:widowControl w:val="0"/>
        <w:numPr>
          <w:ilvl w:val="0"/>
          <w:numId w:val="3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сохранение и укрепление физического и психического здоровья, безопасности учащихся, обеспечение их эмоционального благополучия;</w:t>
      </w:r>
    </w:p>
    <w:p w:rsidR="003818D6" w:rsidRPr="006C395D" w:rsidRDefault="003818D6" w:rsidP="00EB018B">
      <w:pPr>
        <w:widowControl w:val="0"/>
        <w:numPr>
          <w:ilvl w:val="0"/>
          <w:numId w:val="3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color w:val="000000"/>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 xml:space="preserve">             Условия реализации ООП ООО</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w:t>
      </w:r>
    </w:p>
    <w:p w:rsidR="003818D6" w:rsidRPr="006C395D" w:rsidRDefault="003818D6" w:rsidP="00EB018B">
      <w:pPr>
        <w:widowControl w:val="0"/>
        <w:numPr>
          <w:ilvl w:val="0"/>
          <w:numId w:val="39"/>
        </w:numPr>
        <w:suppressAutoHyphens/>
        <w:autoSpaceDE w:val="0"/>
        <w:autoSpaceDN w:val="0"/>
        <w:spacing w:after="0" w:line="240" w:lineRule="auto"/>
        <w:ind w:left="284" w:hanging="284"/>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lastRenderedPageBreak/>
        <w:t xml:space="preserve"> 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индивидуальных образовательных траекториях учащихся);</w:t>
      </w:r>
    </w:p>
    <w:p w:rsidR="003818D6" w:rsidRPr="006C395D" w:rsidRDefault="003818D6" w:rsidP="00EB018B">
      <w:pPr>
        <w:widowControl w:val="0"/>
        <w:numPr>
          <w:ilvl w:val="0"/>
          <w:numId w:val="39"/>
        </w:numPr>
        <w:suppressAutoHyphens/>
        <w:autoSpaceDE w:val="0"/>
        <w:autoSpaceDN w:val="0"/>
        <w:spacing w:after="0" w:line="240" w:lineRule="auto"/>
        <w:ind w:left="284" w:hanging="284"/>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произвольного соотнесения выполняемого действия и обеспечивающих его знаковых средств (схем, таблиц, текстов и т.п.);</w:t>
      </w:r>
    </w:p>
    <w:p w:rsidR="003818D6" w:rsidRPr="006C395D" w:rsidRDefault="003818D6" w:rsidP="00EB018B">
      <w:pPr>
        <w:widowControl w:val="0"/>
        <w:numPr>
          <w:ilvl w:val="0"/>
          <w:numId w:val="39"/>
        </w:numPr>
        <w:suppressAutoHyphens/>
        <w:autoSpaceDE w:val="0"/>
        <w:autoSpaceDN w:val="0"/>
        <w:spacing w:after="0" w:line="240" w:lineRule="auto"/>
        <w:ind w:left="284" w:hanging="284"/>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произвольного перехода от одних знаковых средств к другим и их соотнесение (например, соотнесение графика и формулы);</w:t>
      </w:r>
    </w:p>
    <w:p w:rsidR="003818D6" w:rsidRPr="006C395D" w:rsidRDefault="003818D6" w:rsidP="00EB018B">
      <w:pPr>
        <w:widowControl w:val="0"/>
        <w:numPr>
          <w:ilvl w:val="0"/>
          <w:numId w:val="39"/>
        </w:numPr>
        <w:suppressAutoHyphens/>
        <w:autoSpaceDE w:val="0"/>
        <w:autoSpaceDN w:val="0"/>
        <w:spacing w:after="0" w:line="240" w:lineRule="auto"/>
        <w:ind w:left="284" w:hanging="284"/>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координации предметных способов и средств действий между отдельными учебными предметами, а также между предметными областями;</w:t>
      </w:r>
    </w:p>
    <w:p w:rsidR="003818D6" w:rsidRPr="006C395D" w:rsidRDefault="003818D6" w:rsidP="00EB018B">
      <w:pPr>
        <w:widowControl w:val="0"/>
        <w:numPr>
          <w:ilvl w:val="0"/>
          <w:numId w:val="39"/>
        </w:numPr>
        <w:suppressAutoHyphens/>
        <w:autoSpaceDE w:val="0"/>
        <w:autoSpaceDN w:val="0"/>
        <w:spacing w:after="0" w:line="240" w:lineRule="auto"/>
        <w:ind w:left="284" w:hanging="284"/>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3818D6" w:rsidRPr="006C395D" w:rsidRDefault="003818D6" w:rsidP="00EB018B">
      <w:pPr>
        <w:widowControl w:val="0"/>
        <w:numPr>
          <w:ilvl w:val="0"/>
          <w:numId w:val="39"/>
        </w:numPr>
        <w:suppressAutoHyphens/>
        <w:autoSpaceDE w:val="0"/>
        <w:autoSpaceDN w:val="0"/>
        <w:spacing w:after="0" w:line="240" w:lineRule="auto"/>
        <w:ind w:left="284" w:hanging="284"/>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адекватной оценки собственного образовательного продвижения на больших временных отрезках (четверть, полугодие, год).</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color w:val="000000"/>
          <w:kern w:val="3"/>
          <w:sz w:val="24"/>
          <w:szCs w:val="24"/>
          <w:lang w:eastAsia="en-US"/>
        </w:rPr>
      </w:pPr>
    </w:p>
    <w:p w:rsidR="003818D6" w:rsidRDefault="003818D6" w:rsidP="003818D6">
      <w:pPr>
        <w:widowControl w:val="0"/>
        <w:suppressAutoHyphens/>
        <w:autoSpaceDE w:val="0"/>
        <w:autoSpaceDN w:val="0"/>
        <w:spacing w:after="0" w:line="240" w:lineRule="auto"/>
        <w:jc w:val="both"/>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 xml:space="preserve">           </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 xml:space="preserve"> Преемственность ООП НОО и ООП ООО</w:t>
      </w:r>
    </w:p>
    <w:p w:rsidR="003818D6" w:rsidRPr="006C395D" w:rsidRDefault="003818D6" w:rsidP="003818D6">
      <w:pPr>
        <w:widowControl w:val="0"/>
        <w:suppressAutoHyphens/>
        <w:autoSpaceDE w:val="0"/>
        <w:autoSpaceDN w:val="0"/>
        <w:spacing w:after="0" w:line="240" w:lineRule="auto"/>
        <w:ind w:firstLine="709"/>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 прежде всего, опирается на базовые достижения младшего школьного возраста, а именно:</w:t>
      </w:r>
    </w:p>
    <w:p w:rsidR="003818D6" w:rsidRPr="006C395D" w:rsidRDefault="003818D6" w:rsidP="00EB018B">
      <w:pPr>
        <w:widowControl w:val="0"/>
        <w:numPr>
          <w:ilvl w:val="0"/>
          <w:numId w:val="40"/>
        </w:numPr>
        <w:suppressAutoHyphens/>
        <w:autoSpaceDE w:val="0"/>
        <w:autoSpaceDN w:val="0"/>
        <w:spacing w:after="0" w:line="240" w:lineRule="auto"/>
        <w:ind w:left="284" w:hanging="284"/>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3818D6" w:rsidRPr="006C395D" w:rsidRDefault="003818D6" w:rsidP="00EB018B">
      <w:pPr>
        <w:widowControl w:val="0"/>
        <w:numPr>
          <w:ilvl w:val="0"/>
          <w:numId w:val="40"/>
        </w:numPr>
        <w:suppressAutoHyphens/>
        <w:autoSpaceDE w:val="0"/>
        <w:autoSpaceDN w:val="0"/>
        <w:spacing w:after="0" w:line="240" w:lineRule="auto"/>
        <w:ind w:left="284" w:hanging="284"/>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способность к инициативному поиску построения средств выполнения предлагаемых учителем заданий и к пробе их применения;</w:t>
      </w:r>
    </w:p>
    <w:p w:rsidR="003818D6" w:rsidRPr="006C395D" w:rsidRDefault="003818D6" w:rsidP="00EB018B">
      <w:pPr>
        <w:widowControl w:val="0"/>
        <w:numPr>
          <w:ilvl w:val="0"/>
          <w:numId w:val="40"/>
        </w:numPr>
        <w:suppressAutoHyphens/>
        <w:autoSpaceDE w:val="0"/>
        <w:autoSpaceDN w:val="0"/>
        <w:spacing w:after="0" w:line="240" w:lineRule="auto"/>
        <w:ind w:left="284" w:hanging="284"/>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сформированность адекватной и автономной самооценки учебных достижений;</w:t>
      </w:r>
    </w:p>
    <w:p w:rsidR="003818D6" w:rsidRPr="006C395D" w:rsidRDefault="003818D6" w:rsidP="00EB018B">
      <w:pPr>
        <w:widowControl w:val="0"/>
        <w:numPr>
          <w:ilvl w:val="0"/>
          <w:numId w:val="40"/>
        </w:numPr>
        <w:suppressAutoHyphens/>
        <w:autoSpaceDE w:val="0"/>
        <w:autoSpaceDN w:val="0"/>
        <w:spacing w:after="0" w:line="240" w:lineRule="auto"/>
        <w:ind w:left="284" w:hanging="284"/>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освоенность самоконтроля выполнения отдельных действий: соотнесение средств, условий и результатов выполнения задания;</w:t>
      </w:r>
    </w:p>
    <w:p w:rsidR="003818D6" w:rsidRPr="006C395D" w:rsidRDefault="003818D6" w:rsidP="00EB018B">
      <w:pPr>
        <w:widowControl w:val="0"/>
        <w:numPr>
          <w:ilvl w:val="0"/>
          <w:numId w:val="40"/>
        </w:numPr>
        <w:suppressAutoHyphens/>
        <w:autoSpaceDE w:val="0"/>
        <w:autoSpaceDN w:val="0"/>
        <w:spacing w:after="0" w:line="240" w:lineRule="auto"/>
        <w:ind w:left="284" w:hanging="284"/>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3818D6" w:rsidRPr="006C395D" w:rsidRDefault="003818D6" w:rsidP="00EB018B">
      <w:pPr>
        <w:widowControl w:val="0"/>
        <w:numPr>
          <w:ilvl w:val="0"/>
          <w:numId w:val="40"/>
        </w:numPr>
        <w:suppressAutoHyphens/>
        <w:autoSpaceDE w:val="0"/>
        <w:autoSpaceDN w:val="0"/>
        <w:spacing w:after="0" w:line="240" w:lineRule="auto"/>
        <w:ind w:left="284" w:hanging="284"/>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желание и умение учиться, как способности человека обнаруживать, каких именно</w:t>
      </w:r>
    </w:p>
    <w:p w:rsidR="003818D6" w:rsidRPr="006C395D" w:rsidRDefault="003818D6" w:rsidP="003818D6">
      <w:pPr>
        <w:widowControl w:val="0"/>
        <w:suppressAutoHyphens/>
        <w:autoSpaceDE w:val="0"/>
        <w:autoSpaceDN w:val="0"/>
        <w:spacing w:after="0" w:line="240" w:lineRule="auto"/>
        <w:ind w:left="284" w:hanging="284"/>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знаний и умений ему недостает для решения поставленной задачи, находить недостающие</w:t>
      </w:r>
    </w:p>
    <w:p w:rsidR="003818D6" w:rsidRPr="006C395D" w:rsidRDefault="003818D6" w:rsidP="003818D6">
      <w:pPr>
        <w:widowControl w:val="0"/>
        <w:suppressAutoHyphens/>
        <w:autoSpaceDE w:val="0"/>
        <w:autoSpaceDN w:val="0"/>
        <w:spacing w:after="0" w:line="240" w:lineRule="auto"/>
        <w:ind w:left="284" w:hanging="284"/>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знания и осваивать недостающие умения.</w:t>
      </w:r>
    </w:p>
    <w:p w:rsidR="003818D6" w:rsidRPr="006C395D" w:rsidRDefault="003818D6" w:rsidP="003818D6">
      <w:pPr>
        <w:widowControl w:val="0"/>
        <w:suppressAutoHyphens/>
        <w:autoSpaceDE w:val="0"/>
        <w:autoSpaceDN w:val="0"/>
        <w:spacing w:after="0" w:line="240" w:lineRule="auto"/>
        <w:ind w:left="720"/>
        <w:jc w:val="both"/>
        <w:rPr>
          <w:rFonts w:ascii="Times New Roman" w:hAnsi="Times New Roman" w:cs="Times New Roman"/>
          <w:color w:val="000000"/>
          <w:kern w:val="3"/>
          <w:sz w:val="24"/>
          <w:szCs w:val="24"/>
          <w:lang w:eastAsia="en-US"/>
        </w:rPr>
      </w:pPr>
    </w:p>
    <w:p w:rsidR="003818D6" w:rsidRPr="006C395D" w:rsidRDefault="003818D6" w:rsidP="003818D6">
      <w:pPr>
        <w:widowControl w:val="0"/>
        <w:suppressAutoHyphens/>
        <w:autoSpaceDE w:val="0"/>
        <w:autoSpaceDN w:val="0"/>
        <w:spacing w:after="0" w:line="240" w:lineRule="auto"/>
        <w:ind w:firstLine="709"/>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Кроме этого, ООП основного общего образования разработана в соответствии с   возрастными возможностями подросткового возраста, которые включают в себя:</w:t>
      </w:r>
    </w:p>
    <w:p w:rsidR="003818D6" w:rsidRPr="006C395D" w:rsidRDefault="003818D6" w:rsidP="00EB018B">
      <w:pPr>
        <w:widowControl w:val="0"/>
        <w:numPr>
          <w:ilvl w:val="0"/>
          <w:numId w:val="4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3818D6" w:rsidRPr="006C395D" w:rsidRDefault="003818D6" w:rsidP="00EB018B">
      <w:pPr>
        <w:widowControl w:val="0"/>
        <w:numPr>
          <w:ilvl w:val="0"/>
          <w:numId w:val="41"/>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появление новых требований к учебной деятельности самим подростком:</w:t>
      </w:r>
    </w:p>
    <w:p w:rsidR="003818D6" w:rsidRPr="006C395D" w:rsidRDefault="003818D6" w:rsidP="00EB018B">
      <w:pPr>
        <w:widowControl w:val="0"/>
        <w:numPr>
          <w:ilvl w:val="0"/>
          <w:numId w:val="41"/>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обеспечение условий для его самооценки и самораскрытия, повышение значимости для уважаемых подростком людей, для общества;</w:t>
      </w:r>
    </w:p>
    <w:p w:rsidR="003818D6" w:rsidRPr="006C395D" w:rsidRDefault="003818D6" w:rsidP="00EB018B">
      <w:pPr>
        <w:widowControl w:val="0"/>
        <w:numPr>
          <w:ilvl w:val="0"/>
          <w:numId w:val="41"/>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3818D6" w:rsidRPr="006C395D" w:rsidRDefault="003818D6" w:rsidP="00EB018B">
      <w:pPr>
        <w:widowControl w:val="0"/>
        <w:numPr>
          <w:ilvl w:val="0"/>
          <w:numId w:val="41"/>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3818D6" w:rsidRPr="006C395D" w:rsidRDefault="003818D6" w:rsidP="00EB018B">
      <w:pPr>
        <w:widowControl w:val="0"/>
        <w:numPr>
          <w:ilvl w:val="0"/>
          <w:numId w:val="41"/>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субъективное переживание, чувство взрослости, в именно: потребность равноправия, </w:t>
      </w:r>
      <w:r w:rsidRPr="006C395D">
        <w:rPr>
          <w:rFonts w:ascii="Times New Roman" w:hAnsi="Times New Roman" w:cs="Times New Roman"/>
          <w:color w:val="000000"/>
          <w:kern w:val="3"/>
          <w:sz w:val="24"/>
          <w:szCs w:val="24"/>
          <w:lang w:eastAsia="en-US"/>
        </w:rPr>
        <w:lastRenderedPageBreak/>
        <w:t>уважения и самостоятельности, требование серьезного, доверительного отношения со стороны взрослых;</w:t>
      </w:r>
    </w:p>
    <w:p w:rsidR="003818D6" w:rsidRPr="006C395D" w:rsidRDefault="003818D6" w:rsidP="00EB018B">
      <w:pPr>
        <w:widowControl w:val="0"/>
        <w:numPr>
          <w:ilvl w:val="0"/>
          <w:numId w:val="41"/>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общение со сверстниками как самостоятельной сферы жизни, в которой критически осмысляются нормы этого общения;</w:t>
      </w:r>
    </w:p>
    <w:p w:rsidR="003818D6" w:rsidRPr="006C395D" w:rsidRDefault="003818D6" w:rsidP="00EB018B">
      <w:pPr>
        <w:widowControl w:val="0"/>
        <w:numPr>
          <w:ilvl w:val="0"/>
          <w:numId w:val="41"/>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3818D6" w:rsidRPr="006C395D" w:rsidRDefault="003818D6" w:rsidP="00EB018B">
      <w:pPr>
        <w:widowControl w:val="0"/>
        <w:numPr>
          <w:ilvl w:val="0"/>
          <w:numId w:val="41"/>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пробуждение активного взаимодействия, экспериментирования с миром социальных отношений;</w:t>
      </w:r>
    </w:p>
    <w:p w:rsidR="003818D6" w:rsidRPr="00C26718" w:rsidRDefault="003818D6" w:rsidP="00EB018B">
      <w:pPr>
        <w:widowControl w:val="0"/>
        <w:numPr>
          <w:ilvl w:val="0"/>
          <w:numId w:val="41"/>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Становление поведения подростка поведением для себя, осознание себя как некое целое</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 xml:space="preserve">            Сроки реализации программы</w:t>
      </w:r>
    </w:p>
    <w:p w:rsidR="003818D6" w:rsidRPr="006C395D" w:rsidRDefault="003818D6" w:rsidP="003818D6">
      <w:pPr>
        <w:widowControl w:val="0"/>
        <w:suppressAutoHyphens/>
        <w:autoSpaceDE w:val="0"/>
        <w:autoSpaceDN w:val="0"/>
        <w:spacing w:after="0" w:line="240" w:lineRule="auto"/>
        <w:ind w:firstLine="709"/>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b/>
          <w:bCs/>
          <w:i/>
          <w:iCs/>
          <w:color w:val="000000"/>
          <w:kern w:val="3"/>
          <w:sz w:val="24"/>
          <w:szCs w:val="24"/>
          <w:lang w:eastAsia="en-US"/>
        </w:rPr>
        <w:t xml:space="preserve">- </w:t>
      </w:r>
      <w:r w:rsidRPr="006C395D">
        <w:rPr>
          <w:rFonts w:ascii="Times New Roman" w:hAnsi="Times New Roman" w:cs="Times New Roman"/>
          <w:b/>
          <w:bCs/>
          <w:color w:val="000000"/>
          <w:kern w:val="3"/>
          <w:sz w:val="24"/>
          <w:szCs w:val="24"/>
          <w:lang w:eastAsia="en-US"/>
        </w:rPr>
        <w:t xml:space="preserve">первый этап - 5-6 классы </w:t>
      </w:r>
      <w:r w:rsidRPr="006C395D">
        <w:rPr>
          <w:rFonts w:ascii="Times New Roman" w:hAnsi="Times New Roman" w:cs="Times New Roman"/>
          <w:color w:val="000000"/>
          <w:kern w:val="3"/>
          <w:sz w:val="24"/>
          <w:szCs w:val="24"/>
          <w:lang w:eastAsia="en-US"/>
        </w:rPr>
        <w:t>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безстрессовый переход обучающихся с одной ступени образования на другую;</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b/>
          <w:bCs/>
          <w:color w:val="000000"/>
          <w:kern w:val="3"/>
          <w:sz w:val="24"/>
          <w:szCs w:val="24"/>
          <w:lang w:eastAsia="en-US"/>
        </w:rPr>
        <w:t xml:space="preserve">- второй этап – 7-9 классы </w:t>
      </w:r>
      <w:r w:rsidRPr="006C395D">
        <w:rPr>
          <w:rFonts w:ascii="Times New Roman" w:hAnsi="Times New Roman" w:cs="Times New Roman"/>
          <w:color w:val="000000"/>
          <w:kern w:val="3"/>
          <w:sz w:val="24"/>
          <w:szCs w:val="24"/>
          <w:lang w:eastAsia="en-US"/>
        </w:rPr>
        <w:t>как этап самоопределения подростка через апробирования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b/>
          <w:bCs/>
          <w:color w:val="000000"/>
          <w:kern w:val="3"/>
          <w:sz w:val="24"/>
          <w:szCs w:val="24"/>
          <w:lang w:eastAsia="en-US"/>
        </w:rPr>
      </w:pPr>
    </w:p>
    <w:p w:rsidR="003818D6" w:rsidRPr="006C395D" w:rsidRDefault="003818D6" w:rsidP="003818D6">
      <w:pPr>
        <w:widowControl w:val="0"/>
        <w:suppressAutoHyphens/>
        <w:autoSpaceDE w:val="0"/>
        <w:autoSpaceDN w:val="0"/>
        <w:spacing w:after="0" w:line="240" w:lineRule="auto"/>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 xml:space="preserve">            Особенности реализации программы</w:t>
      </w:r>
    </w:p>
    <w:p w:rsidR="003818D6" w:rsidRPr="006C395D" w:rsidRDefault="003818D6" w:rsidP="003818D6">
      <w:pPr>
        <w:widowControl w:val="0"/>
        <w:suppressAutoHyphens/>
        <w:autoSpaceDE w:val="0"/>
        <w:autoSpaceDN w:val="0"/>
        <w:spacing w:after="0" w:line="240" w:lineRule="auto"/>
        <w:ind w:firstLine="709"/>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В соответствии с ФГОС основного общего образования в основе создания и реализации основной образовательной программы лежит системно - деятельностный подход, который предполагает:</w:t>
      </w:r>
    </w:p>
    <w:p w:rsidR="003818D6" w:rsidRPr="006C395D" w:rsidRDefault="003818D6" w:rsidP="00EB018B">
      <w:pPr>
        <w:widowControl w:val="0"/>
        <w:numPr>
          <w:ilvl w:val="0"/>
          <w:numId w:val="42"/>
        </w:numPr>
        <w:suppressAutoHyphens/>
        <w:autoSpaceDE w:val="0"/>
        <w:autoSpaceDN w:val="0"/>
        <w:spacing w:after="0" w:line="240" w:lineRule="auto"/>
        <w:ind w:left="426" w:hanging="426"/>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определение ведущим в построении содержания учебных дисциплин задачный принцип обучения;</w:t>
      </w:r>
    </w:p>
    <w:p w:rsidR="003818D6" w:rsidRPr="006C395D" w:rsidRDefault="003818D6" w:rsidP="00EB018B">
      <w:pPr>
        <w:widowControl w:val="0"/>
        <w:numPr>
          <w:ilvl w:val="0"/>
          <w:numId w:val="42"/>
        </w:numPr>
        <w:suppressAutoHyphens/>
        <w:autoSpaceDE w:val="0"/>
        <w:autoSpaceDN w:val="0"/>
        <w:spacing w:after="0" w:line="240" w:lineRule="auto"/>
        <w:ind w:left="426" w:hanging="426"/>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3818D6" w:rsidRPr="006C395D" w:rsidRDefault="003818D6" w:rsidP="00EB018B">
      <w:pPr>
        <w:widowControl w:val="0"/>
        <w:numPr>
          <w:ilvl w:val="0"/>
          <w:numId w:val="42"/>
        </w:numPr>
        <w:suppressAutoHyphens/>
        <w:autoSpaceDE w:val="0"/>
        <w:autoSpaceDN w:val="0"/>
        <w:spacing w:after="0" w:line="240" w:lineRule="auto"/>
        <w:ind w:left="426" w:hanging="426"/>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3818D6" w:rsidRPr="006C395D" w:rsidRDefault="003818D6" w:rsidP="00EB018B">
      <w:pPr>
        <w:widowControl w:val="0"/>
        <w:numPr>
          <w:ilvl w:val="0"/>
          <w:numId w:val="42"/>
        </w:numPr>
        <w:suppressAutoHyphens/>
        <w:autoSpaceDE w:val="0"/>
        <w:autoSpaceDN w:val="0"/>
        <w:spacing w:after="0" w:line="240" w:lineRule="auto"/>
        <w:ind w:left="426" w:hanging="426"/>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формирование готовности к саморазвитию и непрерывному образованию;</w:t>
      </w:r>
    </w:p>
    <w:p w:rsidR="003818D6" w:rsidRPr="006C395D" w:rsidRDefault="003818D6" w:rsidP="00EB018B">
      <w:pPr>
        <w:widowControl w:val="0"/>
        <w:numPr>
          <w:ilvl w:val="0"/>
          <w:numId w:val="42"/>
        </w:numPr>
        <w:suppressAutoHyphens/>
        <w:autoSpaceDE w:val="0"/>
        <w:autoSpaceDN w:val="0"/>
        <w:spacing w:after="0" w:line="240" w:lineRule="auto"/>
        <w:ind w:left="426" w:hanging="426"/>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проектирование и конструирование социальной среды развития обучающихся в системе образования;</w:t>
      </w:r>
    </w:p>
    <w:p w:rsidR="003818D6" w:rsidRPr="006C395D" w:rsidRDefault="003818D6" w:rsidP="00EB018B">
      <w:pPr>
        <w:widowControl w:val="0"/>
        <w:numPr>
          <w:ilvl w:val="0"/>
          <w:numId w:val="42"/>
        </w:numPr>
        <w:suppressAutoHyphens/>
        <w:autoSpaceDE w:val="0"/>
        <w:autoSpaceDN w:val="0"/>
        <w:spacing w:after="0" w:line="240" w:lineRule="auto"/>
        <w:ind w:left="426" w:hanging="426"/>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активную учебно-познавательную деятельность обучающихся;</w:t>
      </w:r>
    </w:p>
    <w:p w:rsidR="003818D6" w:rsidRPr="003818D6" w:rsidRDefault="003818D6" w:rsidP="00EB018B">
      <w:pPr>
        <w:widowControl w:val="0"/>
        <w:numPr>
          <w:ilvl w:val="0"/>
          <w:numId w:val="42"/>
        </w:numPr>
        <w:suppressAutoHyphens/>
        <w:autoSpaceDE w:val="0"/>
        <w:autoSpaceDN w:val="0"/>
        <w:spacing w:after="0" w:line="240" w:lineRule="auto"/>
        <w:ind w:left="426" w:hanging="426"/>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w:t>
      </w:r>
      <w:r w:rsidRPr="006C395D">
        <w:rPr>
          <w:rFonts w:ascii="Times New Roman" w:hAnsi="Times New Roman" w:cs="Times New Roman"/>
          <w:color w:val="000000"/>
          <w:kern w:val="3"/>
          <w:sz w:val="24"/>
          <w:szCs w:val="24"/>
          <w:lang w:eastAsia="en-US"/>
        </w:rPr>
        <w:lastRenderedPageBreak/>
        <w:t>участников.</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 xml:space="preserve">             Реализация ООП основной ступени общего образования может осуществляться в следующих видах деятельности подростков:</w:t>
      </w:r>
    </w:p>
    <w:p w:rsidR="003818D6" w:rsidRPr="006C395D" w:rsidRDefault="003818D6" w:rsidP="00EB018B">
      <w:pPr>
        <w:widowControl w:val="0"/>
        <w:numPr>
          <w:ilvl w:val="0"/>
          <w:numId w:val="43"/>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3818D6" w:rsidRPr="006C395D" w:rsidRDefault="003818D6" w:rsidP="00EB018B">
      <w:pPr>
        <w:widowControl w:val="0"/>
        <w:numPr>
          <w:ilvl w:val="0"/>
          <w:numId w:val="43"/>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индивидуальной учебной деятельности при осуществлении индивидуальных образовательных маршрутов (программ);</w:t>
      </w:r>
    </w:p>
    <w:p w:rsidR="003818D6" w:rsidRPr="006C395D" w:rsidRDefault="003818D6" w:rsidP="00EB018B">
      <w:pPr>
        <w:widowControl w:val="0"/>
        <w:numPr>
          <w:ilvl w:val="0"/>
          <w:numId w:val="43"/>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совместной распределенной проектной деятельности, ориентированной на получение социально значимого продукта;</w:t>
      </w:r>
    </w:p>
    <w:p w:rsidR="003818D6" w:rsidRPr="003818D6" w:rsidRDefault="003818D6" w:rsidP="00EB018B">
      <w:pPr>
        <w:widowControl w:val="0"/>
        <w:numPr>
          <w:ilvl w:val="0"/>
          <w:numId w:val="43"/>
        </w:numPr>
        <w:suppressAutoHyphens/>
        <w:autoSpaceDE w:val="0"/>
        <w:autoSpaceDN w:val="0"/>
        <w:spacing w:after="0" w:line="240" w:lineRule="auto"/>
        <w:rPr>
          <w:rFonts w:ascii="Times New Roman" w:hAnsi="Times New Roman" w:cs="Times New Roman"/>
          <w:color w:val="000000"/>
          <w:kern w:val="3"/>
          <w:sz w:val="24"/>
          <w:szCs w:val="24"/>
          <w:lang w:eastAsia="en-US"/>
        </w:rPr>
      </w:pPr>
      <w:r w:rsidRPr="003818D6">
        <w:rPr>
          <w:rFonts w:ascii="Times New Roman" w:hAnsi="Times New Roman" w:cs="Times New Roman"/>
          <w:color w:val="000000"/>
          <w:kern w:val="3"/>
          <w:sz w:val="24"/>
          <w:szCs w:val="24"/>
          <w:lang w:eastAsia="en-US"/>
        </w:rPr>
        <w:t xml:space="preserve"> 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w:t>
      </w:r>
    </w:p>
    <w:p w:rsidR="003818D6" w:rsidRPr="006C395D" w:rsidRDefault="003818D6" w:rsidP="00EB018B">
      <w:pPr>
        <w:widowControl w:val="0"/>
        <w:numPr>
          <w:ilvl w:val="0"/>
          <w:numId w:val="43"/>
        </w:numPr>
        <w:suppressAutoHyphens/>
        <w:autoSpaceDE w:val="0"/>
        <w:autoSpaceDN w:val="0"/>
        <w:spacing w:after="0" w:line="240" w:lineRule="auto"/>
        <w:rPr>
          <w:rFonts w:ascii="Times New Roman" w:hAnsi="Times New Roman" w:cs="Times New Roman"/>
          <w:kern w:val="3"/>
          <w:sz w:val="24"/>
          <w:szCs w:val="24"/>
          <w:lang w:eastAsia="en-US"/>
        </w:rPr>
      </w:pPr>
      <w:r w:rsidRPr="003818D6">
        <w:rPr>
          <w:rFonts w:ascii="Times New Roman" w:hAnsi="Times New Roman" w:cs="Times New Roman"/>
          <w:color w:val="000000"/>
          <w:kern w:val="3"/>
          <w:sz w:val="24"/>
          <w:szCs w:val="24"/>
          <w:lang w:eastAsia="en-US"/>
        </w:rPr>
        <w:t xml:space="preserve"> </w:t>
      </w:r>
      <w:r w:rsidRPr="006C395D">
        <w:rPr>
          <w:rFonts w:ascii="Times New Roman" w:hAnsi="Times New Roman" w:cs="Times New Roman"/>
          <w:color w:val="000000"/>
          <w:kern w:val="3"/>
          <w:sz w:val="24"/>
          <w:szCs w:val="24"/>
          <w:lang w:eastAsia="en-US"/>
        </w:rPr>
        <w:t>творческой деятельности (художественной, технической и др. видах деятельности);</w:t>
      </w:r>
    </w:p>
    <w:p w:rsidR="003818D6" w:rsidRPr="006C395D" w:rsidRDefault="003818D6" w:rsidP="00EB018B">
      <w:pPr>
        <w:widowControl w:val="0"/>
        <w:numPr>
          <w:ilvl w:val="0"/>
          <w:numId w:val="43"/>
        </w:numPr>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спортивной деятельности, направленной на построение образа себя;</w:t>
      </w:r>
    </w:p>
    <w:p w:rsidR="003818D6" w:rsidRPr="006C395D" w:rsidRDefault="003818D6" w:rsidP="003818D6">
      <w:pPr>
        <w:widowControl w:val="0"/>
        <w:suppressAutoHyphens/>
        <w:autoSpaceDE w:val="0"/>
        <w:autoSpaceDN w:val="0"/>
        <w:spacing w:after="0" w:line="240" w:lineRule="auto"/>
        <w:ind w:firstLine="709"/>
        <w:rPr>
          <w:rFonts w:ascii="Times New Roman" w:hAnsi="Times New Roman" w:cs="Times New Roman"/>
          <w:color w:val="000000"/>
          <w:kern w:val="3"/>
          <w:sz w:val="24"/>
          <w:szCs w:val="24"/>
          <w:lang w:eastAsia="en-US"/>
        </w:rPr>
      </w:pPr>
    </w:p>
    <w:p w:rsidR="003818D6" w:rsidRPr="006C395D" w:rsidRDefault="003818D6" w:rsidP="003818D6">
      <w:pPr>
        <w:widowControl w:val="0"/>
        <w:suppressAutoHyphens/>
        <w:autoSpaceDE w:val="0"/>
        <w:autoSpaceDN w:val="0"/>
        <w:spacing w:after="0" w:line="240" w:lineRule="auto"/>
        <w:ind w:firstLine="709"/>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xml:space="preserve">Основная образовательная программа основного общего образования МКОУ </w:t>
      </w:r>
      <w:r>
        <w:rPr>
          <w:rFonts w:ascii="Times New Roman" w:hAnsi="Times New Roman" w:cs="Times New Roman"/>
          <w:color w:val="000000"/>
          <w:kern w:val="3"/>
          <w:sz w:val="24"/>
          <w:szCs w:val="24"/>
          <w:lang w:eastAsia="en-US"/>
        </w:rPr>
        <w:t>«Арахкентская СОШ «</w:t>
      </w:r>
      <w:r w:rsidRPr="006C395D">
        <w:rPr>
          <w:rFonts w:ascii="Times New Roman" w:hAnsi="Times New Roman" w:cs="Times New Roman"/>
          <w:color w:val="000000"/>
          <w:kern w:val="3"/>
          <w:sz w:val="24"/>
          <w:szCs w:val="24"/>
          <w:lang w:eastAsia="en-US"/>
        </w:rPr>
        <w:t xml:space="preserve"> – это программа действий всех участников образовательного процесса по достижению запланированных данной программой результатов и предусматривает:</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достижение планируемых результатов освоения основной образовательной программы основного общего образования всеми обучающимися, в том числе обучающимися с ограниченными возможностями здоровья и инвалидами;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 -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овладение обучающимися ключевыми компетенциями, составляющими основу дальнейшего успешного образования и ориентации в мире профессий;</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формирование социальных ценностей обучающихся, основ их гражданской идентичности и социально-профессиональных ориентаций;</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включение обучающихся в процессы преобразования социальной среды города, формирования у них лидерских качеств, опыта социальной деятельности, реализации социальных проектов и программ;</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формирование у обучающихся опыта самостоятельной образовательной, общественной, проектно-исследовательской и художественной деятельности;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формирование у обучающихся навыков безопасного поведения на дорогах;</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использование в образовательном процессе современных образовательных технологий деятельностного типа;</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3818D6" w:rsidRPr="00C26718" w:rsidRDefault="003818D6" w:rsidP="00C26718">
      <w:pPr>
        <w:widowControl w:val="0"/>
        <w:suppressAutoHyphens/>
        <w:autoSpaceDE w:val="0"/>
        <w:autoSpaceDN w:val="0"/>
        <w:spacing w:after="0" w:line="240" w:lineRule="auto"/>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lastRenderedPageBreak/>
        <w:t xml:space="preserve">   - эффективное использование профессионального и творческого потенциала педагогических и руководящих работников </w:t>
      </w:r>
      <w:r>
        <w:rPr>
          <w:rFonts w:ascii="Times New Roman" w:hAnsi="Times New Roman" w:cs="Times New Roman"/>
          <w:color w:val="000000"/>
          <w:sz w:val="24"/>
          <w:szCs w:val="24"/>
        </w:rPr>
        <w:t>МКОУ</w:t>
      </w:r>
      <w:r>
        <w:rPr>
          <w:rFonts w:ascii="Times New Roman" w:hAnsi="Times New Roman" w:cs="Times New Roman"/>
          <w:color w:val="000000"/>
          <w:spacing w:val="88"/>
          <w:sz w:val="24"/>
          <w:szCs w:val="24"/>
        </w:rPr>
        <w:t xml:space="preserve"> </w:t>
      </w:r>
      <w:r>
        <w:rPr>
          <w:rFonts w:ascii="Times New Roman" w:hAnsi="Times New Roman" w:cs="Times New Roman"/>
          <w:color w:val="000000"/>
          <w:spacing w:val="-7"/>
          <w:sz w:val="24"/>
          <w:szCs w:val="24"/>
        </w:rPr>
        <w:t xml:space="preserve">«Арахкентская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редняя общеобразовательная школа»</w:t>
      </w:r>
      <w:r w:rsidRPr="006C395D">
        <w:rPr>
          <w:rFonts w:ascii="Times New Roman" w:hAnsi="Times New Roman" w:cs="Times New Roman"/>
          <w:color w:val="000000"/>
          <w:kern w:val="3"/>
          <w:sz w:val="24"/>
          <w:szCs w:val="24"/>
          <w:lang w:eastAsia="en-US"/>
        </w:rPr>
        <w:t>, повышения их профессиональной, коммуникативной, информационной и правовой компетентности;</w:t>
      </w:r>
    </w:p>
    <w:p w:rsidR="003818D6" w:rsidRDefault="003818D6" w:rsidP="003818D6">
      <w:pPr>
        <w:spacing w:after="0" w:line="240" w:lineRule="auto"/>
        <w:ind w:left="720"/>
        <w:contextualSpacing/>
        <w:jc w:val="center"/>
        <w:rPr>
          <w:rFonts w:ascii="Times New Roman" w:hAnsi="Times New Roman" w:cs="Times New Roman"/>
          <w:b/>
          <w:color w:val="212121"/>
          <w:sz w:val="24"/>
          <w:szCs w:val="24"/>
          <w:lang w:eastAsia="en-US"/>
        </w:rPr>
      </w:pPr>
    </w:p>
    <w:p w:rsidR="003818D6" w:rsidRDefault="003818D6" w:rsidP="003818D6">
      <w:pPr>
        <w:spacing w:after="0" w:line="240" w:lineRule="auto"/>
        <w:ind w:left="720"/>
        <w:contextualSpacing/>
        <w:jc w:val="center"/>
        <w:rPr>
          <w:rFonts w:ascii="Times New Roman" w:hAnsi="Times New Roman" w:cs="Times New Roman"/>
          <w:b/>
          <w:color w:val="212121"/>
          <w:sz w:val="24"/>
          <w:szCs w:val="24"/>
          <w:lang w:eastAsia="en-US"/>
        </w:rPr>
      </w:pPr>
      <w:r>
        <w:rPr>
          <w:rFonts w:ascii="Times New Roman" w:hAnsi="Times New Roman" w:cs="Times New Roman"/>
          <w:b/>
          <w:color w:val="212121"/>
          <w:sz w:val="24"/>
          <w:szCs w:val="24"/>
          <w:lang w:eastAsia="en-US"/>
        </w:rPr>
        <w:t xml:space="preserve">1.2. </w:t>
      </w:r>
      <w:r w:rsidRPr="006C395D">
        <w:rPr>
          <w:rFonts w:ascii="Times New Roman" w:hAnsi="Times New Roman" w:cs="Times New Roman"/>
          <w:b/>
          <w:color w:val="212121"/>
          <w:sz w:val="24"/>
          <w:szCs w:val="24"/>
          <w:lang w:eastAsia="en-US"/>
        </w:rPr>
        <w:t>Планируемые результаты освоения обучающимися основной образовательной программы основного общего образования</w:t>
      </w:r>
    </w:p>
    <w:p w:rsidR="003818D6" w:rsidRPr="006C395D" w:rsidRDefault="003818D6" w:rsidP="003818D6">
      <w:pPr>
        <w:spacing w:after="0" w:line="240" w:lineRule="auto"/>
        <w:ind w:left="720"/>
        <w:contextualSpacing/>
        <w:jc w:val="center"/>
        <w:rPr>
          <w:rFonts w:ascii="Times New Roman" w:hAnsi="Times New Roman" w:cs="Times New Roman"/>
          <w:b/>
          <w:color w:val="000000"/>
          <w:sz w:val="24"/>
          <w:szCs w:val="24"/>
          <w:lang w:eastAsia="en-US"/>
        </w:rPr>
      </w:pPr>
    </w:p>
    <w:p w:rsidR="003818D6" w:rsidRPr="006C395D" w:rsidRDefault="003818D6" w:rsidP="003818D6">
      <w:pPr>
        <w:widowControl w:val="0"/>
        <w:suppressAutoHyphens/>
        <w:autoSpaceDE w:val="0"/>
        <w:autoSpaceDN w:val="0"/>
        <w:spacing w:after="0" w:line="240" w:lineRule="auto"/>
        <w:ind w:firstLine="454"/>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6C395D">
        <w:rPr>
          <w:rFonts w:ascii="Times New Roman" w:hAnsi="Times New Roman" w:cs="Times New Roman"/>
          <w:b/>
          <w:bCs/>
          <w:i/>
          <w:iCs/>
          <w:kern w:val="3"/>
          <w:sz w:val="24"/>
          <w:szCs w:val="24"/>
          <w:lang w:eastAsia="en-US"/>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6C395D">
        <w:rPr>
          <w:rFonts w:ascii="Times New Roman" w:hAnsi="Times New Roman" w:cs="Times New Roman"/>
          <w:kern w:val="3"/>
          <w:sz w:val="24"/>
          <w:szCs w:val="24"/>
          <w:lang w:eastAsia="en-US"/>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3818D6" w:rsidRPr="006C395D" w:rsidRDefault="003818D6" w:rsidP="003818D6">
      <w:pPr>
        <w:widowControl w:val="0"/>
        <w:tabs>
          <w:tab w:val="left" w:pos="1920"/>
        </w:tabs>
        <w:suppressAutoHyphens/>
        <w:autoSpaceDE w:val="0"/>
        <w:autoSpaceDN w:val="0"/>
        <w:spacing w:after="0" w:line="240" w:lineRule="auto"/>
        <w:ind w:firstLine="454"/>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6C395D">
        <w:rPr>
          <w:rFonts w:ascii="Times New Roman" w:hAnsi="Times New Roman" w:cs="Times New Roman"/>
          <w:i/>
          <w:iCs/>
          <w:kern w:val="3"/>
          <w:sz w:val="24"/>
          <w:szCs w:val="24"/>
          <w:lang w:eastAsia="en-US"/>
        </w:rPr>
        <w:t>учебно-познавательных</w:t>
      </w:r>
      <w:r w:rsidRPr="006C395D">
        <w:rPr>
          <w:rFonts w:ascii="Times New Roman" w:hAnsi="Times New Roman" w:cs="Times New Roman"/>
          <w:kern w:val="3"/>
          <w:sz w:val="24"/>
          <w:szCs w:val="24"/>
          <w:lang w:eastAsia="en-US"/>
        </w:rPr>
        <w:t xml:space="preserve"> и </w:t>
      </w:r>
      <w:r w:rsidRPr="006C395D">
        <w:rPr>
          <w:rFonts w:ascii="Times New Roman" w:hAnsi="Times New Roman" w:cs="Times New Roman"/>
          <w:i/>
          <w:iCs/>
          <w:kern w:val="3"/>
          <w:sz w:val="24"/>
          <w:szCs w:val="24"/>
          <w:lang w:eastAsia="en-US"/>
        </w:rPr>
        <w:t>учебно-практических задач</w:t>
      </w:r>
      <w:r w:rsidRPr="006C395D">
        <w:rPr>
          <w:rFonts w:ascii="Times New Roman" w:hAnsi="Times New Roman" w:cs="Times New Roman"/>
          <w:kern w:val="3"/>
          <w:sz w:val="24"/>
          <w:szCs w:val="24"/>
          <w:lang w:eastAsia="en-US"/>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6C395D">
        <w:rPr>
          <w:rFonts w:ascii="Times New Roman" w:hAnsi="Times New Roman" w:cs="Times New Roman"/>
          <w:i/>
          <w:iCs/>
          <w:kern w:val="3"/>
          <w:sz w:val="24"/>
          <w:szCs w:val="24"/>
          <w:lang w:eastAsia="en-US"/>
        </w:rPr>
        <w:t>системой учебных действий</w:t>
      </w:r>
      <w:r w:rsidRPr="006C395D">
        <w:rPr>
          <w:rFonts w:ascii="Times New Roman" w:hAnsi="Times New Roman" w:cs="Times New Roman"/>
          <w:kern w:val="3"/>
          <w:sz w:val="24"/>
          <w:szCs w:val="24"/>
          <w:lang w:eastAsia="en-US"/>
        </w:rPr>
        <w:t xml:space="preserve"> (универсальных и специфических для данного учебного предмета: личностных, регулятивных, коммуникативных, познавательных) с </w:t>
      </w:r>
      <w:r w:rsidRPr="006C395D">
        <w:rPr>
          <w:rFonts w:ascii="Times New Roman" w:hAnsi="Times New Roman" w:cs="Times New Roman"/>
          <w:i/>
          <w:iCs/>
          <w:kern w:val="3"/>
          <w:sz w:val="24"/>
          <w:szCs w:val="24"/>
          <w:lang w:eastAsia="en-US"/>
        </w:rPr>
        <w:t>учебным материалом</w:t>
      </w:r>
      <w:r w:rsidRPr="006C395D">
        <w:rPr>
          <w:rFonts w:ascii="Times New Roman" w:hAnsi="Times New Roman" w:cs="Times New Roman"/>
          <w:kern w:val="3"/>
          <w:sz w:val="24"/>
          <w:szCs w:val="24"/>
          <w:lang w:eastAsia="en-US"/>
        </w:rPr>
        <w:t xml:space="preserve">, и прежде всего с </w:t>
      </w:r>
      <w:r w:rsidRPr="006C395D">
        <w:rPr>
          <w:rFonts w:ascii="Times New Roman" w:hAnsi="Times New Roman" w:cs="Times New Roman"/>
          <w:i/>
          <w:iCs/>
          <w:kern w:val="3"/>
          <w:sz w:val="24"/>
          <w:szCs w:val="24"/>
          <w:lang w:eastAsia="en-US"/>
        </w:rPr>
        <w:t>опорным</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i/>
          <w:iCs/>
          <w:kern w:val="3"/>
          <w:sz w:val="24"/>
          <w:szCs w:val="24"/>
          <w:lang w:eastAsia="en-US"/>
        </w:rPr>
        <w:t>учебным материалом,</w:t>
      </w:r>
      <w:r w:rsidRPr="006C395D">
        <w:rPr>
          <w:rFonts w:ascii="Times New Roman" w:hAnsi="Times New Roman" w:cs="Times New Roman"/>
          <w:kern w:val="3"/>
          <w:sz w:val="24"/>
          <w:szCs w:val="24"/>
          <w:lang w:eastAsia="en-US"/>
        </w:rPr>
        <w:t xml:space="preserve"> служащим основой для последующего обучения.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color w:val="000000"/>
          <w:kern w:val="3"/>
          <w:sz w:val="24"/>
          <w:szCs w:val="24"/>
          <w:lang w:eastAsia="en-US"/>
        </w:rPr>
        <w:t>Учебно-</w:t>
      </w:r>
      <w:r w:rsidRPr="006C395D">
        <w:rPr>
          <w:rFonts w:ascii="Times New Roman" w:hAnsi="Times New Roman" w:cs="Times New Roman"/>
          <w:b/>
          <w:bCs/>
          <w:kern w:val="3"/>
          <w:sz w:val="24"/>
          <w:szCs w:val="24"/>
          <w:lang w:eastAsia="en-US"/>
        </w:rPr>
        <w:t xml:space="preserve">познавательные </w:t>
      </w:r>
      <w:r w:rsidRPr="006C395D">
        <w:rPr>
          <w:rFonts w:ascii="Times New Roman" w:hAnsi="Times New Roman" w:cs="Times New Roman"/>
          <w:b/>
          <w:bCs/>
          <w:color w:val="000000"/>
          <w:kern w:val="3"/>
          <w:sz w:val="24"/>
          <w:szCs w:val="24"/>
          <w:lang w:eastAsia="en-US"/>
        </w:rPr>
        <w:t>задачи</w:t>
      </w:r>
      <w:r w:rsidRPr="006C395D">
        <w:rPr>
          <w:rFonts w:ascii="Times New Roman" w:hAnsi="Times New Roman" w:cs="Times New Roman"/>
          <w:color w:val="000000"/>
          <w:kern w:val="3"/>
          <w:sz w:val="24"/>
          <w:szCs w:val="24"/>
          <w:lang w:eastAsia="en-US"/>
        </w:rPr>
        <w:t>, направлены на:</w:t>
      </w:r>
    </w:p>
    <w:p w:rsidR="003818D6" w:rsidRPr="006C395D" w:rsidRDefault="003818D6" w:rsidP="00EB018B">
      <w:pPr>
        <w:widowControl w:val="0"/>
        <w:numPr>
          <w:ilvl w:val="0"/>
          <w:numId w:val="4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формирование и оценку умений и навыков, способствующих освоению</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систематических знаний (первичному  ознакомлению, отработке и осознанию</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теоретических моделей и понятий, стандартных алгоритмов и процедур; выявлению и</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осознанию сущности и особенностей, созданию и использованию моделей изучаемых</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объектов, процессов и др.; выявлению и анализу существенных и устойчивых связей и</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отношений между объектами и процессами;</w:t>
      </w:r>
    </w:p>
    <w:p w:rsidR="003818D6" w:rsidRPr="006C395D" w:rsidRDefault="003818D6" w:rsidP="00EB018B">
      <w:pPr>
        <w:widowControl w:val="0"/>
        <w:numPr>
          <w:ilvl w:val="0"/>
          <w:numId w:val="4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формирование и оценку навыка самостоятельного приобретения, переноса и</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интеграции знаний как результата.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color w:val="000000"/>
          <w:kern w:val="3"/>
          <w:sz w:val="24"/>
          <w:szCs w:val="24"/>
          <w:lang w:eastAsia="en-US"/>
        </w:rPr>
        <w:t>Учебно-</w:t>
      </w:r>
      <w:r w:rsidRPr="006C395D">
        <w:rPr>
          <w:rFonts w:ascii="Times New Roman" w:hAnsi="Times New Roman" w:cs="Times New Roman"/>
          <w:b/>
          <w:bCs/>
          <w:kern w:val="3"/>
          <w:sz w:val="24"/>
          <w:szCs w:val="24"/>
          <w:lang w:eastAsia="en-US"/>
        </w:rPr>
        <w:t>практические з</w:t>
      </w:r>
      <w:r w:rsidRPr="006C395D">
        <w:rPr>
          <w:rFonts w:ascii="Times New Roman" w:hAnsi="Times New Roman" w:cs="Times New Roman"/>
          <w:b/>
          <w:bCs/>
          <w:color w:val="000000"/>
          <w:kern w:val="3"/>
          <w:sz w:val="24"/>
          <w:szCs w:val="24"/>
          <w:lang w:eastAsia="en-US"/>
        </w:rPr>
        <w:t>адачи</w:t>
      </w:r>
      <w:r w:rsidRPr="006C395D">
        <w:rPr>
          <w:rFonts w:ascii="Times New Roman" w:hAnsi="Times New Roman" w:cs="Times New Roman"/>
          <w:color w:val="000000"/>
          <w:kern w:val="3"/>
          <w:sz w:val="24"/>
          <w:szCs w:val="24"/>
          <w:lang w:eastAsia="en-US"/>
        </w:rPr>
        <w:t>, направлены на:</w:t>
      </w:r>
    </w:p>
    <w:p w:rsidR="003818D6" w:rsidRPr="006C395D" w:rsidRDefault="003818D6" w:rsidP="00EB018B">
      <w:pPr>
        <w:widowControl w:val="0"/>
        <w:numPr>
          <w:ilvl w:val="0"/>
          <w:numId w:val="4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формирование и оценку навыка разрешения проблем, проблемных ситуаций,</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требующие принятия решения в ситуации неопределённости, выбора или разработки</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оптимального либо наиболее эффективного решения;</w:t>
      </w:r>
    </w:p>
    <w:p w:rsidR="003818D6" w:rsidRPr="006C395D" w:rsidRDefault="003818D6" w:rsidP="00EB018B">
      <w:pPr>
        <w:widowControl w:val="0"/>
        <w:numPr>
          <w:ilvl w:val="0"/>
          <w:numId w:val="4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формирование и оценку навыка сотрудничества, требующие совместной работы в</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парах или группах;</w:t>
      </w:r>
    </w:p>
    <w:p w:rsidR="003818D6" w:rsidRPr="006C395D" w:rsidRDefault="003818D6" w:rsidP="00EB018B">
      <w:pPr>
        <w:widowControl w:val="0"/>
        <w:numPr>
          <w:ilvl w:val="0"/>
          <w:numId w:val="4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формирование и оценку навыка коммуникации, требующие создания письменного</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или устного текста/высказывание с заданными параметрами.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kern w:val="3"/>
          <w:sz w:val="24"/>
          <w:szCs w:val="24"/>
          <w:lang w:eastAsia="en-US"/>
        </w:rPr>
        <w:t>Учебно-практические и учебно-познавательные задачи</w:t>
      </w:r>
      <w:r w:rsidRPr="006C395D">
        <w:rPr>
          <w:rFonts w:ascii="Times New Roman" w:hAnsi="Times New Roman" w:cs="Times New Roman"/>
          <w:kern w:val="3"/>
          <w:sz w:val="24"/>
          <w:szCs w:val="24"/>
          <w:lang w:eastAsia="en-US"/>
        </w:rPr>
        <w:t xml:space="preserve"> направлены на:</w:t>
      </w:r>
    </w:p>
    <w:p w:rsidR="003818D6" w:rsidRPr="006C395D" w:rsidRDefault="003818D6" w:rsidP="00EB018B">
      <w:pPr>
        <w:widowControl w:val="0"/>
        <w:numPr>
          <w:ilvl w:val="0"/>
          <w:numId w:val="4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формирование и оценку навыка самоорганизации и саморегуляции, наделяющие</w:t>
      </w:r>
    </w:p>
    <w:p w:rsidR="003818D6" w:rsidRPr="006C395D" w:rsidRDefault="003818D6" w:rsidP="00EB018B">
      <w:pPr>
        <w:widowControl w:val="0"/>
        <w:numPr>
          <w:ilvl w:val="0"/>
          <w:numId w:val="46"/>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учащихся функциями организации выполнения задания;</w:t>
      </w:r>
    </w:p>
    <w:p w:rsidR="003818D6" w:rsidRPr="006C395D" w:rsidRDefault="003818D6" w:rsidP="00EB018B">
      <w:pPr>
        <w:widowControl w:val="0"/>
        <w:numPr>
          <w:ilvl w:val="0"/>
          <w:numId w:val="4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формирование и оценку навыка рефлексии;</w:t>
      </w:r>
    </w:p>
    <w:p w:rsidR="003818D6" w:rsidRPr="006C395D" w:rsidRDefault="003818D6" w:rsidP="00EB018B">
      <w:pPr>
        <w:widowControl w:val="0"/>
        <w:numPr>
          <w:ilvl w:val="0"/>
          <w:numId w:val="4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формирование ценностно-смысловых установок;</w:t>
      </w:r>
    </w:p>
    <w:p w:rsidR="003818D6" w:rsidRPr="006C395D" w:rsidRDefault="003818D6" w:rsidP="00EB018B">
      <w:pPr>
        <w:widowControl w:val="0"/>
        <w:numPr>
          <w:ilvl w:val="0"/>
          <w:numId w:val="4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формирование и оценку ИКТ-компетентности обучающихся (в целях повышения</w:t>
      </w:r>
    </w:p>
    <w:p w:rsidR="003818D6" w:rsidRPr="006C395D" w:rsidRDefault="003818D6" w:rsidP="003818D6">
      <w:pPr>
        <w:widowControl w:val="0"/>
        <w:suppressAutoHyphens/>
        <w:autoSpaceDE w:val="0"/>
        <w:autoSpaceDN w:val="0"/>
        <w:spacing w:after="0" w:line="240" w:lineRule="auto"/>
        <w:ind w:left="720"/>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эффективности процесса формирования всех перечисленных выше ключевых навыков).</w:t>
      </w:r>
    </w:p>
    <w:p w:rsidR="003818D6" w:rsidRPr="006C395D" w:rsidRDefault="003818D6" w:rsidP="003818D6">
      <w:pPr>
        <w:widowControl w:val="0"/>
        <w:suppressAutoHyphens/>
        <w:autoSpaceDE w:val="0"/>
        <w:autoSpaceDN w:val="0"/>
        <w:spacing w:after="0" w:line="240" w:lineRule="auto"/>
        <w:ind w:firstLine="708"/>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u w:val="single"/>
          <w:lang w:eastAsia="en-US"/>
        </w:rPr>
        <w:t>Система планируемых результатов строится на основе уровневого подхода</w:t>
      </w:r>
      <w:r w:rsidRPr="006C395D">
        <w:rPr>
          <w:rFonts w:ascii="Times New Roman" w:hAnsi="Times New Roman" w:cs="Times New Roman"/>
          <w:b/>
          <w:bCs/>
          <w:i/>
          <w:iCs/>
          <w:kern w:val="3"/>
          <w:sz w:val="24"/>
          <w:szCs w:val="24"/>
          <w:lang w:eastAsia="en-US"/>
        </w:rPr>
        <w:t>:</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выделения ожидаемого уровня актуального развития большинства обучающихся и ближайшей </w:t>
      </w:r>
      <w:r w:rsidRPr="006C395D">
        <w:rPr>
          <w:rFonts w:ascii="Times New Roman" w:hAnsi="Times New Roman" w:cs="Times New Roman"/>
          <w:kern w:val="3"/>
          <w:sz w:val="24"/>
          <w:szCs w:val="24"/>
          <w:lang w:eastAsia="en-US"/>
        </w:rPr>
        <w:lastRenderedPageBreak/>
        <w:t>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 Оценка достижения планируемых результатов блока «Выпускник научится» 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«Выпускник научится» являются зоной актуального развития. Оценка достижения планируемых результатов блока «Выпускник получит возможность научиться» осуществляется с помощью заданий повышенного уровня. Планируемые результаты блока «Выпускник получит возможность научиться» являются зоной ближайшего развития.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b/>
          <w:color w:val="000000"/>
          <w:kern w:val="3"/>
          <w:sz w:val="24"/>
          <w:szCs w:val="24"/>
          <w:lang w:eastAsia="en-US"/>
        </w:rPr>
        <w:t>Структура планируемых результатов позволяет определить</w:t>
      </w:r>
      <w:r w:rsidRPr="006C395D">
        <w:rPr>
          <w:rFonts w:ascii="Times New Roman" w:hAnsi="Times New Roman" w:cs="Times New Roman"/>
          <w:color w:val="000000"/>
          <w:kern w:val="3"/>
          <w:sz w:val="24"/>
          <w:szCs w:val="24"/>
          <w:lang w:eastAsia="en-US"/>
        </w:rPr>
        <w:t>:</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динамику картины развития обучающихся на основе выделения достигнутого</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уровня развития и ближайшей перспективы - зоны ближайшего развития ребёнка;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выделить основные направления оценочной деятельности - оценки результатов</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деятельности систем образования различного уровня, педагогов, обучающихся.</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b/>
          <w:color w:val="000000"/>
          <w:kern w:val="3"/>
          <w:sz w:val="24"/>
          <w:szCs w:val="24"/>
          <w:lang w:eastAsia="en-US"/>
        </w:rPr>
      </w:pPr>
      <w:r w:rsidRPr="006C395D">
        <w:rPr>
          <w:rFonts w:ascii="Times New Roman" w:hAnsi="Times New Roman" w:cs="Times New Roman"/>
          <w:b/>
          <w:color w:val="000000"/>
          <w:kern w:val="3"/>
          <w:sz w:val="24"/>
          <w:szCs w:val="24"/>
          <w:lang w:eastAsia="en-US"/>
        </w:rPr>
        <w:t>Структура планируемых результатов содержит:</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1). Ведущие целевые установки и основные ожидаемые результаты основного</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общего образования. Отражают формирование ценностно -</w:t>
      </w:r>
      <w:r w:rsidRPr="006C395D">
        <w:rPr>
          <w:rFonts w:ascii="Times New Roman" w:hAnsi="Times New Roman" w:cs="Times New Roman"/>
          <w:kern w:val="3"/>
          <w:sz w:val="24"/>
          <w:szCs w:val="24"/>
          <w:lang w:eastAsia="en-US"/>
        </w:rPr>
        <w:t xml:space="preserve"> смысловых</w:t>
      </w:r>
      <w:r w:rsidRPr="006C395D">
        <w:rPr>
          <w:rFonts w:ascii="Times New Roman" w:hAnsi="Times New Roman" w:cs="Times New Roman"/>
          <w:color w:val="000000"/>
          <w:kern w:val="3"/>
          <w:sz w:val="24"/>
          <w:szCs w:val="24"/>
          <w:lang w:eastAsia="en-US"/>
        </w:rPr>
        <w:t xml:space="preserve"> установок, развитие</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интереса, целенаправленное формирование и развитие познавательных потребностей и</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способностей обучающихся средствами различных предметов. Полученные результаты характеризуют эффективность деятельности системы образования на федеральном и</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региональном уровнях, Оценка ведется в ходе процедур, допускающих предоставление и</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использование исключительно неперсонифицированной информации. Эти результаты</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приводятся в пояснительных записках к планируемым результатам по каждой учебной</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или междисциплинарной программе.</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2).</w:t>
      </w:r>
      <w:r w:rsidRPr="006C395D">
        <w:rPr>
          <w:rFonts w:ascii="Times New Roman" w:hAnsi="Times New Roman" w:cs="Times New Roman"/>
          <w:kern w:val="3"/>
          <w:sz w:val="24"/>
          <w:szCs w:val="24"/>
          <w:lang w:eastAsia="en-US"/>
        </w:rPr>
        <w:t xml:space="preserve"> Планируемые результаты освоения учебных и междисциплинарных программ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в блоке «Выпускник научится» 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rsidR="00C26718" w:rsidRDefault="00C26718" w:rsidP="003818D6">
      <w:pPr>
        <w:widowControl w:val="0"/>
        <w:autoSpaceDE w:val="0"/>
        <w:autoSpaceDN w:val="0"/>
        <w:adjustRightInd w:val="0"/>
        <w:spacing w:after="0" w:line="240" w:lineRule="auto"/>
        <w:rPr>
          <w:rFonts w:ascii="Times New Roman" w:hAnsi="Times New Roman" w:cs="Times New Roman"/>
          <w:kern w:val="3"/>
          <w:sz w:val="24"/>
          <w:szCs w:val="24"/>
          <w:lang w:eastAsia="en-US"/>
        </w:rPr>
      </w:pP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napToGrid w:val="0"/>
          <w:sz w:val="24"/>
          <w:szCs w:val="24"/>
        </w:rPr>
      </w:pPr>
      <w:r w:rsidRPr="006C395D">
        <w:rPr>
          <w:rFonts w:ascii="Times New Roman" w:hAnsi="Times New Roman" w:cs="Times New Roman"/>
          <w:b/>
          <w:snapToGrid w:val="0"/>
          <w:sz w:val="24"/>
          <w:szCs w:val="24"/>
        </w:rPr>
        <w:t>Познавательная деятельность</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snapToGrid w:val="0"/>
          <w:sz w:val="24"/>
          <w:szCs w:val="24"/>
        </w:rPr>
      </w:pPr>
      <w:r w:rsidRPr="006C395D">
        <w:rPr>
          <w:rFonts w:ascii="Times New Roman" w:hAnsi="Times New Roman" w:cs="Times New Roman"/>
          <w:snapToGrid w:val="0"/>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napToGrid w:val="0"/>
          <w:sz w:val="24"/>
          <w:szCs w:val="24"/>
        </w:rPr>
      </w:pPr>
      <w:r w:rsidRPr="006C395D">
        <w:rPr>
          <w:rFonts w:ascii="Times New Roman" w:hAnsi="Times New Roman" w:cs="Times New Roman"/>
          <w:b/>
          <w:snapToGrid w:val="0"/>
          <w:sz w:val="24"/>
          <w:szCs w:val="24"/>
        </w:rPr>
        <w:t>Информационно-коммуникативная деятельность</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snapToGrid w:val="0"/>
          <w:sz w:val="24"/>
          <w:szCs w:val="24"/>
        </w:rPr>
      </w:pPr>
      <w:r w:rsidRPr="006C395D">
        <w:rPr>
          <w:rFonts w:ascii="Times New Roman" w:hAnsi="Times New Roman" w:cs="Times New Roman"/>
          <w:snapToGrid w:val="0"/>
          <w:sz w:val="24"/>
          <w:szCs w:val="24"/>
        </w:rPr>
        <w:t xml:space="preserve">Поиск нужной информации по заданной теме в источниках различного типа. Извлечение </w:t>
      </w:r>
      <w:r w:rsidRPr="006C395D">
        <w:rPr>
          <w:rFonts w:ascii="Times New Roman" w:hAnsi="Times New Roman" w:cs="Times New Roman"/>
          <w:snapToGrid w:val="0"/>
          <w:sz w:val="24"/>
          <w:szCs w:val="24"/>
        </w:rPr>
        <w:lastRenderedPageBreak/>
        <w:t>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napToGrid w:val="0"/>
          <w:sz w:val="24"/>
          <w:szCs w:val="24"/>
        </w:rPr>
      </w:pPr>
      <w:r w:rsidRPr="006C395D">
        <w:rPr>
          <w:rFonts w:ascii="Times New Roman" w:hAnsi="Times New Roman" w:cs="Times New Roman"/>
          <w:b/>
          <w:snapToGrid w:val="0"/>
          <w:sz w:val="24"/>
          <w:szCs w:val="24"/>
        </w:rPr>
        <w:t>Рефлексивная деятельность</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snapToGrid w:val="0"/>
          <w:sz w:val="24"/>
          <w:szCs w:val="24"/>
        </w:rPr>
      </w:pPr>
      <w:r w:rsidRPr="006C395D">
        <w:rPr>
          <w:rFonts w:ascii="Times New Roman" w:hAnsi="Times New Roman" w:cs="Times New Roman"/>
          <w:snapToGrid w:val="0"/>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snapToGrid w:val="0"/>
          <w:sz w:val="24"/>
          <w:szCs w:val="24"/>
        </w:rPr>
      </w:pPr>
      <w:r w:rsidRPr="006C395D">
        <w:rPr>
          <w:rFonts w:ascii="Times New Roman" w:hAnsi="Times New Roman" w:cs="Times New Roman"/>
          <w:snapToGrid w:val="0"/>
          <w:sz w:val="24"/>
          <w:szCs w:val="24"/>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3818D6"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На ступени основного общего образования устанавливаются планируемые результаты освоения:</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междисциплинарных учебных программ — «Формирование универсальных учебных действий», «Основы учебно-исследовательской и проектной деятельности» и «Основы смыслового чтения и работа с текстом»;</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учебных программ по всем предметам.</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Ведущие целевые установки и основные ожидаемые результаты заключаются в том,</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что в ходе изучения средствами всех предметов у выпускников будут заложены:</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основы формально-логического мышления, рефлексии;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учащиеся приобретут опыт проектной деятельности;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будет продолжена работа по формированию и развитию основ читательской</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компетенции.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b/>
          <w:kern w:val="3"/>
          <w:sz w:val="24"/>
          <w:szCs w:val="24"/>
          <w:lang w:eastAsia="en-US"/>
        </w:rPr>
        <w:t>В сфере развития личностных УУД</w:t>
      </w:r>
      <w:r w:rsidRPr="006C395D">
        <w:rPr>
          <w:rFonts w:ascii="Times New Roman" w:hAnsi="Times New Roman" w:cs="Times New Roman"/>
          <w:kern w:val="3"/>
          <w:sz w:val="24"/>
          <w:szCs w:val="24"/>
          <w:lang w:eastAsia="en-US"/>
        </w:rPr>
        <w:t xml:space="preserve"> приоритетное внимание уделяется формированию:</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основ гражданской идентичности личности;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основ социальных компетенций;</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готовности и способности к переходу к самообразованию;</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формированию готовности и способности к выбору направления профильного образования.</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b/>
          <w:kern w:val="3"/>
          <w:sz w:val="24"/>
          <w:szCs w:val="24"/>
          <w:lang w:eastAsia="en-US"/>
        </w:rPr>
        <w:t>В сфере развития регулятивных УУД</w:t>
      </w:r>
      <w:r w:rsidRPr="006C395D">
        <w:rPr>
          <w:rFonts w:ascii="Times New Roman" w:hAnsi="Times New Roman" w:cs="Times New Roman"/>
          <w:kern w:val="3"/>
          <w:sz w:val="24"/>
          <w:szCs w:val="24"/>
          <w:lang w:eastAsia="en-US"/>
        </w:rPr>
        <w:t>:</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формирование действий целеполагания;</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формированию способности к проектированию.</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В сфере развития коммуникативных УУД:</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формирование действий по организации и планированию учебного сотрудничества с учителем и сверстниками;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практическому освоению умений, составляющих основу коммуникативной компетентности;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развитию речевой деятельности.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b/>
          <w:kern w:val="3"/>
          <w:sz w:val="24"/>
          <w:szCs w:val="24"/>
          <w:lang w:eastAsia="en-US"/>
        </w:rPr>
      </w:pPr>
      <w:r w:rsidRPr="006C395D">
        <w:rPr>
          <w:rFonts w:ascii="Times New Roman" w:hAnsi="Times New Roman" w:cs="Times New Roman"/>
          <w:b/>
          <w:kern w:val="3"/>
          <w:sz w:val="24"/>
          <w:szCs w:val="24"/>
          <w:lang w:eastAsia="en-US"/>
        </w:rPr>
        <w:t>В сфере познавательных УУД:</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практическое освоение основ проектно-исследовательской деятельности;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развитие стратегий смыслового чтения и работе с информацией;</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практическое освоение методов познания, соответствующего им инструментария и понятийного аппарата;</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использованию в учебном процессе общеучебных умений, знаково-символических средств, широкого спектра различных действий и операций.</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Обучающиеся усовершенствуют приобретенные на первой ступени навыки работы с информацией и пополнят их.</w:t>
      </w:r>
    </w:p>
    <w:p w:rsidR="003818D6"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w:t>
      </w: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Планируемые результаты освоения образовательной программы:</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обеспечивают связь между требованиями стандарта, образовательным процессом и системой оценок при промежуточной аттестации;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являются основой для разработки образовательной программы основного общего образования школы;</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rsidR="003818D6" w:rsidRPr="006C395D" w:rsidRDefault="003818D6" w:rsidP="003818D6">
      <w:pPr>
        <w:widowControl w:val="0"/>
        <w:suppressAutoHyphens/>
        <w:autoSpaceDE w:val="0"/>
        <w:autoSpaceDN w:val="0"/>
        <w:spacing w:after="0" w:line="240" w:lineRule="auto"/>
        <w:ind w:firstLine="709"/>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Основное общее образование связано с двумя важными этапами в становлении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личности обучающихся. В связи с этим в проектировании и реализации ООП выделяются два связанных между собой этапа образования.</w:t>
      </w:r>
    </w:p>
    <w:p w:rsidR="003818D6" w:rsidRPr="006C395D" w:rsidRDefault="003818D6" w:rsidP="003818D6">
      <w:pPr>
        <w:widowControl w:val="0"/>
        <w:suppressAutoHyphens/>
        <w:autoSpaceDE w:val="0"/>
        <w:autoSpaceDN w:val="0"/>
        <w:spacing w:after="0" w:line="240" w:lineRule="auto"/>
        <w:ind w:firstLine="709"/>
        <w:rPr>
          <w:rFonts w:ascii="Times New Roman" w:hAnsi="Times New Roman" w:cs="Times New Roman"/>
          <w:color w:val="000000"/>
          <w:kern w:val="3"/>
          <w:sz w:val="24"/>
          <w:szCs w:val="24"/>
          <w:lang w:eastAsia="en-US"/>
        </w:rPr>
      </w:pPr>
      <w:r w:rsidRPr="006C395D">
        <w:rPr>
          <w:rFonts w:ascii="Times New Roman" w:hAnsi="Times New Roman" w:cs="Times New Roman"/>
          <w:b/>
          <w:color w:val="000000"/>
          <w:kern w:val="3"/>
          <w:sz w:val="24"/>
          <w:szCs w:val="24"/>
          <w:lang w:eastAsia="en-US"/>
        </w:rPr>
        <w:t>Первый этап (5-6 класс,10-12 лет</w:t>
      </w:r>
      <w:r w:rsidRPr="006C395D">
        <w:rPr>
          <w:rFonts w:ascii="Times New Roman" w:hAnsi="Times New Roman" w:cs="Times New Roman"/>
          <w:color w:val="000000"/>
          <w:kern w:val="3"/>
          <w:sz w:val="24"/>
          <w:szCs w:val="24"/>
          <w:lang w:eastAsia="en-US"/>
        </w:rPr>
        <w:t>) имеет переходный характер. Он ориентирован на то, чтобы осуществить плавный и постепенный переход на новую ступень образования.</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Для достижения этой цели необходимо решать ряд основных педагогических задач.</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u w:val="single"/>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w:hAnsi="Times New Roman" w:cs="Times New Roman"/>
          <w:color w:val="000000"/>
          <w:kern w:val="3"/>
          <w:sz w:val="24"/>
          <w:szCs w:val="24"/>
          <w:u w:val="single"/>
          <w:lang w:eastAsia="en-US"/>
        </w:rPr>
        <w:t>Важно:</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организовать пробы построения учащимися индивидуальных образовательных траекторий в разных видах деятельности;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помочь каждому учащемуся определить границы своей «взрослости»;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создать в совместной деятельности учащихся и учителя возможные образовательные пространства для решения задач развития младших подростков;</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не разрушить учебную мотивацию в критический возрастной период.</w:t>
      </w:r>
    </w:p>
    <w:p w:rsidR="003818D6" w:rsidRPr="006C395D" w:rsidRDefault="003818D6" w:rsidP="003818D6">
      <w:pPr>
        <w:widowControl w:val="0"/>
        <w:suppressAutoHyphens/>
        <w:autoSpaceDE w:val="0"/>
        <w:autoSpaceDN w:val="0"/>
        <w:spacing w:after="0" w:line="240" w:lineRule="auto"/>
        <w:ind w:firstLine="709"/>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Для решения поставленных задач на данном этапе образования работа педагогического коллектива будет организована по следующим </w:t>
      </w:r>
      <w:r w:rsidRPr="006C395D">
        <w:rPr>
          <w:rFonts w:ascii="Times New Roman" w:hAnsi="Times New Roman" w:cs="Times New Roman"/>
          <w:color w:val="000000"/>
          <w:kern w:val="3"/>
          <w:sz w:val="24"/>
          <w:szCs w:val="24"/>
          <w:u w:val="single"/>
          <w:lang w:eastAsia="en-US"/>
        </w:rPr>
        <w:t>трем основным</w:t>
      </w:r>
      <w:r w:rsidRPr="006C395D">
        <w:rPr>
          <w:rFonts w:ascii="Times New Roman" w:hAnsi="Times New Roman" w:cs="Times New Roman"/>
          <w:kern w:val="3"/>
          <w:sz w:val="24"/>
          <w:szCs w:val="24"/>
          <w:u w:val="single"/>
          <w:lang w:eastAsia="en-US"/>
        </w:rPr>
        <w:t xml:space="preserve"> </w:t>
      </w:r>
      <w:r w:rsidRPr="006C395D">
        <w:rPr>
          <w:rFonts w:ascii="Times New Roman" w:hAnsi="Times New Roman" w:cs="Times New Roman"/>
          <w:color w:val="000000"/>
          <w:kern w:val="3"/>
          <w:sz w:val="24"/>
          <w:szCs w:val="24"/>
          <w:u w:val="single"/>
          <w:lang w:eastAsia="en-US"/>
        </w:rPr>
        <w:t>направлениям:</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поиск адекватных, переходных форм и содержания образовательного процесса;</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поиск современных организационных форм взаимодействия педагогов начальной и основной школы;</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r w:rsidRPr="006C395D">
        <w:rPr>
          <w:rFonts w:ascii="Times New Roman" w:hAnsi="Times New Roman" w:cs="Times New Roman"/>
          <w:kern w:val="3"/>
          <w:sz w:val="24"/>
          <w:szCs w:val="24"/>
          <w:lang w:val="en-US" w:eastAsia="en-US"/>
        </w:rPr>
        <w:t> </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color w:val="000000"/>
          <w:kern w:val="3"/>
          <w:sz w:val="24"/>
          <w:szCs w:val="24"/>
          <w:lang w:eastAsia="en-US"/>
        </w:rPr>
      </w:pP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b/>
          <w:color w:val="000000"/>
          <w:kern w:val="3"/>
          <w:sz w:val="24"/>
          <w:szCs w:val="24"/>
          <w:lang w:eastAsia="en-US"/>
        </w:rPr>
        <w:t>Второй этап (7-9 классы, 12-15 лет)</w:t>
      </w:r>
      <w:r w:rsidRPr="006C395D">
        <w:rPr>
          <w:rFonts w:ascii="Times New Roman" w:hAnsi="Times New Roman" w:cs="Times New Roman"/>
          <w:color w:val="000000"/>
          <w:kern w:val="3"/>
          <w:sz w:val="24"/>
          <w:szCs w:val="24"/>
          <w:lang w:eastAsia="en-US"/>
        </w:rPr>
        <w:t xml:space="preserve"> – период </w:t>
      </w:r>
      <w:r w:rsidRPr="006C395D">
        <w:rPr>
          <w:rFonts w:ascii="Times New Roman" w:hAnsi="Times New Roman" w:cs="Times New Roman"/>
          <w:kern w:val="3"/>
          <w:sz w:val="24"/>
          <w:szCs w:val="24"/>
          <w:lang w:eastAsia="en-US"/>
        </w:rPr>
        <w:t xml:space="preserve">наибольшей социальной активности </w:t>
      </w:r>
      <w:r w:rsidRPr="006C395D">
        <w:rPr>
          <w:rFonts w:ascii="Times New Roman" w:hAnsi="Times New Roman" w:cs="Times New Roman"/>
          <w:color w:val="000000"/>
          <w:kern w:val="3"/>
          <w:sz w:val="24"/>
          <w:szCs w:val="24"/>
          <w:lang w:eastAsia="en-US"/>
        </w:rPr>
        <w:t>самоопределения в рамках основной школы. Дети активно осваивают все ее пространство,</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lastRenderedPageBreak/>
        <w:t>работают в разновозрастных группах, интенсивно ищут свои интересы предпочтения. Они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интеллектуального развития, в том числе и в межличностных отношениях.</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На этом этапе реализации ООП необходимо решить следующие педагогические</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задачи: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реализовать образовательную программу в разнообразных организационно-учебных формах </w:t>
      </w:r>
      <w:r w:rsidRPr="006C395D">
        <w:rPr>
          <w:rFonts w:ascii="Times New Roman" w:hAnsi="Times New Roman" w:cs="Times New Roman"/>
          <w:kern w:val="3"/>
          <w:sz w:val="24"/>
          <w:szCs w:val="24"/>
          <w:lang w:eastAsia="en-US"/>
        </w:rPr>
        <w:t>(уроки одновозрастные и разновозрастные, занятия, тренинги, проекты, практики, конференции,  и пр.)</w:t>
      </w:r>
      <w:r w:rsidRPr="006C395D">
        <w:rPr>
          <w:rFonts w:ascii="Times New Roman" w:hAnsi="Times New Roman" w:cs="Times New Roman"/>
          <w:color w:val="000000"/>
          <w:kern w:val="3"/>
          <w:sz w:val="24"/>
          <w:szCs w:val="24"/>
          <w:lang w:eastAsia="en-US"/>
        </w:rPr>
        <w:t xml:space="preserve"> с постепенным расширением</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возможностей школьников осуществлять выбор уровня и характера самостоятельной</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работы;</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сфера учения должна стать для подростка местом встречи замыслов с их </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 xml:space="preserve">реализацией, местом социального экспериментирования, позволяющего ощутить границы </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собственных возможностей;</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подготовить учащихся к выбору и реализации индивидуальных </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 xml:space="preserve">образовательных траекторий (маршрутов) в заданной предметной, интегративной, </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метапредметной программой области самостоятельности;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организовать систему социальной жизнедеятельности и группового </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 создать пространство для реализации разнообразных творческих замыслов </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подростков, проявления инициативных действий.</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xml:space="preserve">     В результате решения поставленных педагогических задач образовательными результатами по окончанию данного этапа образования можно назвать следующие:</w:t>
      </w:r>
    </w:p>
    <w:p w:rsidR="003818D6" w:rsidRDefault="003818D6" w:rsidP="003818D6">
      <w:pPr>
        <w:widowControl w:val="0"/>
        <w:suppressAutoHyphens/>
        <w:autoSpaceDE w:val="0"/>
        <w:autoSpaceDN w:val="0"/>
        <w:spacing w:after="0" w:line="240" w:lineRule="auto"/>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ab/>
      </w: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Метапредметные результаты освоения основной образовательной программы</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color w:val="000000"/>
          <w:kern w:val="3"/>
          <w:sz w:val="24"/>
          <w:szCs w:val="24"/>
          <w:lang w:eastAsia="en-US"/>
        </w:rPr>
      </w:pPr>
      <w:r w:rsidRPr="006C395D">
        <w:rPr>
          <w:rFonts w:ascii="Times New Roman" w:hAnsi="Times New Roman" w:cs="Times New Roman"/>
          <w:b/>
          <w:bCs/>
          <w:color w:val="000000"/>
          <w:kern w:val="3"/>
          <w:sz w:val="24"/>
          <w:szCs w:val="24"/>
          <w:lang w:eastAsia="en-US"/>
        </w:rPr>
        <w:t xml:space="preserve">основного общего образования </w:t>
      </w:r>
      <w:r w:rsidRPr="006C395D">
        <w:rPr>
          <w:rFonts w:ascii="Times New Roman" w:hAnsi="Times New Roman" w:cs="Times New Roman"/>
          <w:color w:val="000000"/>
          <w:kern w:val="3"/>
          <w:sz w:val="24"/>
          <w:szCs w:val="24"/>
          <w:lang w:eastAsia="en-US"/>
        </w:rPr>
        <w:t>представляют собой набор основных ключевых компетентностей, которые должны быть сформированы в ходе освоение обучающимися</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 xml:space="preserve">разных форм и видов деятельностей, реализуемых в основной образовательной </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xml:space="preserve">программе. </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xml:space="preserve">       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lang w:eastAsia="en-US"/>
        </w:rPr>
        <w:t xml:space="preserve">- в компетентности решения проблем </w:t>
      </w:r>
      <w:r w:rsidRPr="006C395D">
        <w:rPr>
          <w:rFonts w:ascii="Times New Roman" w:hAnsi="Times New Roman" w:cs="Times New Roman"/>
          <w:kern w:val="3"/>
          <w:sz w:val="24"/>
          <w:szCs w:val="24"/>
          <w:lang w:eastAsia="en-US"/>
        </w:rPr>
        <w:t>(задач)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lang w:eastAsia="en-US"/>
        </w:rPr>
        <w:t xml:space="preserve">- в информационной компетентности </w:t>
      </w:r>
      <w:r w:rsidRPr="006C395D">
        <w:rPr>
          <w:rFonts w:ascii="Times New Roman" w:hAnsi="Times New Roman" w:cs="Times New Roman"/>
          <w:kern w:val="3"/>
          <w:sz w:val="24"/>
          <w:szCs w:val="24"/>
          <w:lang w:eastAsia="en-US"/>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lang w:eastAsia="en-US"/>
        </w:rPr>
        <w:t xml:space="preserve">- в информационной компетентности </w:t>
      </w:r>
      <w:r w:rsidRPr="006C395D">
        <w:rPr>
          <w:rFonts w:ascii="Times New Roman" w:hAnsi="Times New Roman" w:cs="Times New Roman"/>
          <w:kern w:val="3"/>
          <w:sz w:val="24"/>
          <w:szCs w:val="24"/>
          <w:lang w:eastAsia="en-US"/>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i/>
          <w:sz w:val="24"/>
          <w:szCs w:val="24"/>
          <w:u w:val="single"/>
        </w:rPr>
      </w:pPr>
    </w:p>
    <w:p w:rsidR="003818D6" w:rsidRPr="006C395D" w:rsidRDefault="003818D6" w:rsidP="003818D6">
      <w:pPr>
        <w:widowControl w:val="0"/>
        <w:autoSpaceDE w:val="0"/>
        <w:autoSpaceDN w:val="0"/>
        <w:adjustRightInd w:val="0"/>
        <w:spacing w:after="0" w:line="240" w:lineRule="auto"/>
        <w:jc w:val="center"/>
        <w:rPr>
          <w:rFonts w:ascii="Times New Roman" w:hAnsi="Times New Roman" w:cs="Times New Roman"/>
          <w:b/>
          <w:i/>
          <w:sz w:val="24"/>
          <w:szCs w:val="24"/>
          <w:u w:val="single"/>
        </w:rPr>
      </w:pPr>
    </w:p>
    <w:p w:rsidR="003818D6" w:rsidRPr="006C395D" w:rsidRDefault="003818D6" w:rsidP="003818D6">
      <w:pPr>
        <w:widowControl w:val="0"/>
        <w:autoSpaceDE w:val="0"/>
        <w:autoSpaceDN w:val="0"/>
        <w:adjustRightInd w:val="0"/>
        <w:spacing w:after="0" w:line="240" w:lineRule="auto"/>
        <w:jc w:val="center"/>
        <w:rPr>
          <w:rFonts w:ascii="Times New Roman" w:hAnsi="Times New Roman" w:cs="Times New Roman"/>
          <w:b/>
          <w:i/>
          <w:sz w:val="24"/>
          <w:szCs w:val="24"/>
          <w:u w:val="single"/>
        </w:rPr>
      </w:pPr>
    </w:p>
    <w:p w:rsidR="003818D6" w:rsidRPr="006C395D" w:rsidRDefault="003818D6" w:rsidP="003818D6">
      <w:pPr>
        <w:widowControl w:val="0"/>
        <w:autoSpaceDE w:val="0"/>
        <w:autoSpaceDN w:val="0"/>
        <w:adjustRightInd w:val="0"/>
        <w:spacing w:after="0" w:line="240" w:lineRule="auto"/>
        <w:jc w:val="center"/>
        <w:rPr>
          <w:rFonts w:ascii="Times New Roman" w:hAnsi="Times New Roman" w:cs="Times New Roman"/>
          <w:b/>
          <w:bCs/>
          <w:i/>
          <w:sz w:val="24"/>
          <w:szCs w:val="24"/>
          <w:u w:val="single"/>
        </w:rPr>
      </w:pPr>
      <w:r w:rsidRPr="006C395D">
        <w:rPr>
          <w:rFonts w:ascii="Times New Roman" w:hAnsi="Times New Roman" w:cs="Times New Roman"/>
          <w:b/>
          <w:i/>
          <w:sz w:val="24"/>
          <w:szCs w:val="24"/>
          <w:u w:val="single"/>
        </w:rPr>
        <w:t>Планируемые результаты учебной деятельности</w:t>
      </w:r>
    </w:p>
    <w:p w:rsidR="003818D6" w:rsidRPr="006C395D" w:rsidRDefault="003818D6" w:rsidP="003818D6">
      <w:pPr>
        <w:widowControl w:val="0"/>
        <w:autoSpaceDE w:val="0"/>
        <w:autoSpaceDN w:val="0"/>
        <w:adjustRightInd w:val="0"/>
        <w:spacing w:after="0" w:line="240" w:lineRule="auto"/>
        <w:jc w:val="center"/>
        <w:outlineLvl w:val="2"/>
        <w:rPr>
          <w:rFonts w:ascii="Times New Roman" w:hAnsi="Times New Roman" w:cs="Times New Roman"/>
          <w:b/>
          <w:bCs/>
          <w:sz w:val="16"/>
          <w:szCs w:val="16"/>
        </w:rPr>
      </w:pPr>
      <w:bookmarkStart w:id="1" w:name="_Toc298583307"/>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bCs/>
          <w:color w:val="FF0000"/>
          <w:sz w:val="24"/>
          <w:szCs w:val="24"/>
        </w:rPr>
      </w:pPr>
      <w:r w:rsidRPr="003818D6">
        <w:rPr>
          <w:rFonts w:ascii="Times New Roman" w:hAnsi="Times New Roman" w:cs="Times New Roman"/>
          <w:b/>
          <w:bCs/>
          <w:color w:val="FF0000"/>
          <w:sz w:val="24"/>
          <w:szCs w:val="24"/>
        </w:rPr>
        <w:t>1.2.1.Русский язык</w:t>
      </w:r>
      <w:bookmarkEnd w:id="1"/>
    </w:p>
    <w:p w:rsidR="003818D6" w:rsidRPr="003818D6" w:rsidRDefault="003818D6" w:rsidP="003818D6">
      <w:pPr>
        <w:widowControl w:val="0"/>
        <w:autoSpaceDE w:val="0"/>
        <w:autoSpaceDN w:val="0"/>
        <w:adjustRightInd w:val="0"/>
        <w:spacing w:after="0" w:line="240" w:lineRule="auto"/>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r>
        <w:rPr>
          <w:rFonts w:ascii="Times New Roman" w:hAnsi="Times New Roman" w:cs="Times New Roman"/>
          <w:b/>
          <w:bCs/>
          <w:i/>
          <w:iCs/>
          <w:sz w:val="24"/>
          <w:szCs w:val="24"/>
        </w:rPr>
        <w:t xml:space="preserve">   </w:t>
      </w:r>
      <w:r w:rsidRPr="006C395D">
        <w:rPr>
          <w:rFonts w:ascii="Times New Roman" w:hAnsi="Times New Roman" w:cs="Times New Roman"/>
          <w:b/>
          <w:sz w:val="24"/>
          <w:szCs w:val="24"/>
        </w:rPr>
        <w:t>знать/понимать</w:t>
      </w:r>
    </w:p>
    <w:p w:rsidR="003818D6" w:rsidRPr="006C395D" w:rsidRDefault="003818D6" w:rsidP="00EB018B">
      <w:pPr>
        <w:widowControl w:val="0"/>
        <w:numPr>
          <w:ilvl w:val="0"/>
          <w:numId w:val="4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3818D6" w:rsidRPr="006C395D" w:rsidRDefault="003818D6" w:rsidP="00EB018B">
      <w:pPr>
        <w:widowControl w:val="0"/>
        <w:numPr>
          <w:ilvl w:val="0"/>
          <w:numId w:val="4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смысл понятий: речь устная и письменная; монолог, диалог; сфера и ситуация речевого общения; </w:t>
      </w:r>
    </w:p>
    <w:p w:rsidR="003818D6" w:rsidRPr="006C395D" w:rsidRDefault="003818D6" w:rsidP="00EB018B">
      <w:pPr>
        <w:widowControl w:val="0"/>
        <w:numPr>
          <w:ilvl w:val="0"/>
          <w:numId w:val="4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lastRenderedPageBreak/>
        <w:t xml:space="preserve">основные признаки разговорной речи, научного, публицистического, официально-делового стилей, языка художественной литературы; </w:t>
      </w:r>
    </w:p>
    <w:p w:rsidR="003818D6" w:rsidRPr="006C395D" w:rsidRDefault="003818D6" w:rsidP="00EB018B">
      <w:pPr>
        <w:widowControl w:val="0"/>
        <w:numPr>
          <w:ilvl w:val="0"/>
          <w:numId w:val="4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особенности основных жанров научного, публицистического, официально-делового стилей и разговорной речи;</w:t>
      </w:r>
    </w:p>
    <w:p w:rsidR="003818D6" w:rsidRPr="006C395D" w:rsidRDefault="003818D6" w:rsidP="00EB018B">
      <w:pPr>
        <w:widowControl w:val="0"/>
        <w:numPr>
          <w:ilvl w:val="0"/>
          <w:numId w:val="4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признаки текста и его функционально-смысловых типов (повествования, описания, </w:t>
      </w:r>
      <w:r>
        <w:rPr>
          <w:rFonts w:ascii="Times New Roman" w:hAnsi="Times New Roman" w:cs="Times New Roman"/>
          <w:sz w:val="24"/>
          <w:szCs w:val="24"/>
        </w:rPr>
        <w:t>расужд)</w:t>
      </w:r>
    </w:p>
    <w:p w:rsidR="003818D6" w:rsidRPr="006C395D" w:rsidRDefault="003818D6" w:rsidP="00EB018B">
      <w:pPr>
        <w:widowControl w:val="0"/>
        <w:numPr>
          <w:ilvl w:val="0"/>
          <w:numId w:val="4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основные единицы языка, их признаки; </w:t>
      </w:r>
    </w:p>
    <w:p w:rsidR="003818D6" w:rsidRPr="006C395D" w:rsidRDefault="003818D6" w:rsidP="00EB018B">
      <w:pPr>
        <w:widowControl w:val="0"/>
        <w:numPr>
          <w:ilvl w:val="0"/>
          <w:numId w:val="4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основные нор</w:t>
      </w:r>
      <w:r>
        <w:rPr>
          <w:rFonts w:ascii="Times New Roman" w:hAnsi="Times New Roman" w:cs="Times New Roman"/>
          <w:sz w:val="24"/>
          <w:szCs w:val="24"/>
        </w:rPr>
        <w:t xml:space="preserve">мы русского литературного языка; </w:t>
      </w:r>
      <w:r w:rsidRPr="006C395D">
        <w:rPr>
          <w:rFonts w:ascii="Times New Roman" w:hAnsi="Times New Roman" w:cs="Times New Roman"/>
          <w:sz w:val="24"/>
          <w:szCs w:val="24"/>
        </w:rPr>
        <w:t>нормы речевого этикета;</w:t>
      </w:r>
    </w:p>
    <w:p w:rsidR="003818D6" w:rsidRPr="006C395D" w:rsidRDefault="003818D6" w:rsidP="00EB018B">
      <w:pPr>
        <w:widowControl w:val="0"/>
        <w:numPr>
          <w:ilvl w:val="0"/>
          <w:numId w:val="4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уметь различать разговорную речь, научный, публицистический, официально-деловой стили, язык художественной литературы; </w:t>
      </w:r>
    </w:p>
    <w:p w:rsidR="003818D6" w:rsidRPr="006C395D" w:rsidRDefault="003818D6" w:rsidP="00EB018B">
      <w:pPr>
        <w:widowControl w:val="0"/>
        <w:numPr>
          <w:ilvl w:val="0"/>
          <w:numId w:val="4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объяснять с помощью словаря значение слов с национально-культурным компонентом;</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i/>
          <w:sz w:val="24"/>
          <w:szCs w:val="24"/>
          <w:lang w:val="en-US"/>
        </w:rPr>
      </w:pPr>
      <w:r w:rsidRPr="006C395D">
        <w:rPr>
          <w:rFonts w:ascii="Times New Roman" w:hAnsi="Times New Roman" w:cs="Times New Roman"/>
          <w:b/>
          <w:i/>
          <w:sz w:val="24"/>
          <w:szCs w:val="24"/>
          <w:lang w:val="en-US"/>
        </w:rPr>
        <w:t>аудирование и чтение</w:t>
      </w:r>
    </w:p>
    <w:p w:rsidR="003818D6" w:rsidRPr="006C395D" w:rsidRDefault="003818D6" w:rsidP="00EB018B">
      <w:pPr>
        <w:widowControl w:val="0"/>
        <w:numPr>
          <w:ilvl w:val="0"/>
          <w:numId w:val="4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3818D6" w:rsidRPr="006C395D" w:rsidRDefault="003818D6" w:rsidP="00EB018B">
      <w:pPr>
        <w:widowControl w:val="0"/>
        <w:numPr>
          <w:ilvl w:val="0"/>
          <w:numId w:val="4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читать тексты разных стилей и жанров; владеть разными видами чтения (изучающее, ознакомительное, просмотровое); </w:t>
      </w:r>
    </w:p>
    <w:p w:rsidR="003818D6" w:rsidRPr="003818D6" w:rsidRDefault="003818D6" w:rsidP="00EB018B">
      <w:pPr>
        <w:widowControl w:val="0"/>
        <w:numPr>
          <w:ilvl w:val="0"/>
          <w:numId w:val="48"/>
        </w:numPr>
        <w:autoSpaceDE w:val="0"/>
        <w:autoSpaceDN w:val="0"/>
        <w:adjustRightInd w:val="0"/>
        <w:spacing w:after="0" w:line="240" w:lineRule="auto"/>
        <w:rPr>
          <w:rFonts w:ascii="Times New Roman" w:hAnsi="Times New Roman" w:cs="Times New Roman"/>
          <w:b/>
          <w:i/>
          <w:sz w:val="24"/>
          <w:szCs w:val="24"/>
        </w:rPr>
      </w:pPr>
      <w:r w:rsidRPr="003818D6">
        <w:rPr>
          <w:rFonts w:ascii="Times New Roman" w:hAnsi="Times New Roman" w:cs="Times New Roman"/>
          <w:sz w:val="24"/>
          <w:szCs w:val="24"/>
        </w:rPr>
        <w:t>извлекать информацию из различных источников, включая средства массовой информации;</w:t>
      </w:r>
    </w:p>
    <w:p w:rsidR="003818D6" w:rsidRPr="003818D6" w:rsidRDefault="003818D6" w:rsidP="003818D6">
      <w:pPr>
        <w:widowControl w:val="0"/>
        <w:autoSpaceDE w:val="0"/>
        <w:autoSpaceDN w:val="0"/>
        <w:adjustRightInd w:val="0"/>
        <w:spacing w:after="0" w:line="240" w:lineRule="auto"/>
        <w:rPr>
          <w:rFonts w:ascii="Times New Roman" w:hAnsi="Times New Roman" w:cs="Times New Roman"/>
          <w:b/>
          <w:i/>
          <w:sz w:val="24"/>
          <w:szCs w:val="24"/>
          <w:lang w:val="en-US"/>
        </w:rPr>
      </w:pPr>
      <w:r w:rsidRPr="003818D6">
        <w:rPr>
          <w:rFonts w:ascii="Times New Roman" w:hAnsi="Times New Roman" w:cs="Times New Roman"/>
          <w:b/>
          <w:i/>
          <w:sz w:val="24"/>
          <w:szCs w:val="24"/>
          <w:lang w:val="en-US"/>
        </w:rPr>
        <w:t>говорение и письмо</w:t>
      </w:r>
    </w:p>
    <w:p w:rsidR="003818D6" w:rsidRPr="006C395D" w:rsidRDefault="003818D6" w:rsidP="00EB018B">
      <w:pPr>
        <w:widowControl w:val="0"/>
        <w:numPr>
          <w:ilvl w:val="0"/>
          <w:numId w:val="4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воспроизводить текст с заданной степенью свернутости (пла</w:t>
      </w:r>
      <w:r>
        <w:rPr>
          <w:rFonts w:ascii="Times New Roman" w:hAnsi="Times New Roman" w:cs="Times New Roman"/>
          <w:sz w:val="24"/>
          <w:szCs w:val="24"/>
        </w:rPr>
        <w:t>н, пересказ,изложение, конс-т</w:t>
      </w:r>
      <w:r w:rsidRPr="006C395D">
        <w:rPr>
          <w:rFonts w:ascii="Times New Roman" w:hAnsi="Times New Roman" w:cs="Times New Roman"/>
          <w:sz w:val="24"/>
          <w:szCs w:val="24"/>
        </w:rPr>
        <w:t>);</w:t>
      </w:r>
    </w:p>
    <w:p w:rsidR="003818D6" w:rsidRPr="006C395D" w:rsidRDefault="003818D6" w:rsidP="00EB018B">
      <w:pPr>
        <w:widowControl w:val="0"/>
        <w:numPr>
          <w:ilvl w:val="0"/>
          <w:numId w:val="4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создавать тексты различных стилей и жанров (отзыв, аннотация, реферат, выступление, письмо, расписка, заявление); </w:t>
      </w:r>
    </w:p>
    <w:p w:rsidR="003818D6" w:rsidRPr="006C395D" w:rsidRDefault="003818D6" w:rsidP="00EB018B">
      <w:pPr>
        <w:widowControl w:val="0"/>
        <w:numPr>
          <w:ilvl w:val="0"/>
          <w:numId w:val="4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осуществлять выбор и организацию языковых средств в соответствии с темой, целями, сферой и ситуацией общения; </w:t>
      </w:r>
    </w:p>
    <w:p w:rsidR="003818D6" w:rsidRPr="006C395D" w:rsidRDefault="003818D6" w:rsidP="00EB018B">
      <w:pPr>
        <w:widowControl w:val="0"/>
        <w:numPr>
          <w:ilvl w:val="0"/>
          <w:numId w:val="4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владеть различными видами монолога (повествование, описание, рассуж</w:t>
      </w:r>
      <w:r>
        <w:rPr>
          <w:rFonts w:ascii="Times New Roman" w:hAnsi="Times New Roman" w:cs="Times New Roman"/>
          <w:sz w:val="24"/>
          <w:szCs w:val="24"/>
        </w:rPr>
        <w:t xml:space="preserve">дение) и диалога </w:t>
      </w:r>
    </w:p>
    <w:p w:rsidR="003818D6" w:rsidRPr="006C395D" w:rsidRDefault="003818D6" w:rsidP="00EB018B">
      <w:pPr>
        <w:widowControl w:val="0"/>
        <w:numPr>
          <w:ilvl w:val="0"/>
          <w:numId w:val="4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3818D6" w:rsidRPr="006C395D" w:rsidRDefault="003818D6" w:rsidP="00EB018B">
      <w:pPr>
        <w:widowControl w:val="0"/>
        <w:numPr>
          <w:ilvl w:val="0"/>
          <w:numId w:val="4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3818D6" w:rsidRPr="006C395D" w:rsidRDefault="003818D6" w:rsidP="00EB018B">
      <w:pPr>
        <w:widowControl w:val="0"/>
        <w:numPr>
          <w:ilvl w:val="0"/>
          <w:numId w:val="4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соблюдать в практике письма основные правила орфографии и пунктуации;</w:t>
      </w:r>
    </w:p>
    <w:p w:rsidR="003818D6" w:rsidRPr="006C395D" w:rsidRDefault="003818D6" w:rsidP="00EB018B">
      <w:pPr>
        <w:widowControl w:val="0"/>
        <w:numPr>
          <w:ilvl w:val="0"/>
          <w:numId w:val="4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Выпускник получит возможность</w:t>
      </w:r>
      <w:r w:rsidRPr="006C395D">
        <w:rPr>
          <w:rFonts w:ascii="Times New Roman" w:hAnsi="Times New Roman" w:cs="Times New Roman"/>
          <w:b/>
          <w:sz w:val="24"/>
          <w:szCs w:val="24"/>
        </w:rPr>
        <w:t xml:space="preserve">: </w:t>
      </w:r>
      <w:r w:rsidRPr="006C395D">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50"/>
        </w:numPr>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3818D6" w:rsidRPr="006C395D" w:rsidRDefault="003818D6" w:rsidP="00EB018B">
      <w:pPr>
        <w:widowControl w:val="0"/>
        <w:numPr>
          <w:ilvl w:val="0"/>
          <w:numId w:val="50"/>
        </w:numPr>
        <w:spacing w:after="0" w:line="240" w:lineRule="auto"/>
        <w:rPr>
          <w:rFonts w:ascii="Times New Roman" w:hAnsi="Times New Roman" w:cs="Times New Roman"/>
          <w:sz w:val="24"/>
          <w:szCs w:val="24"/>
        </w:rPr>
      </w:pPr>
      <w:r w:rsidRPr="006C395D">
        <w:rPr>
          <w:rFonts w:ascii="Times New Roman" w:hAnsi="Times New Roman" w:cs="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3818D6" w:rsidRPr="006C395D" w:rsidRDefault="003818D6" w:rsidP="00EB018B">
      <w:pPr>
        <w:widowControl w:val="0"/>
        <w:numPr>
          <w:ilvl w:val="0"/>
          <w:numId w:val="50"/>
        </w:numPr>
        <w:spacing w:after="0" w:line="240" w:lineRule="auto"/>
        <w:rPr>
          <w:rFonts w:ascii="Times New Roman" w:hAnsi="Times New Roman" w:cs="Times New Roman"/>
          <w:sz w:val="24"/>
          <w:szCs w:val="24"/>
        </w:rPr>
      </w:pPr>
      <w:r w:rsidRPr="006C395D">
        <w:rPr>
          <w:rFonts w:ascii="Times New Roman" w:hAnsi="Times New Roman" w:cs="Times New Roman"/>
          <w:sz w:val="24"/>
          <w:szCs w:val="24"/>
        </w:rPr>
        <w:t>удовлетворения коммуникативных потребностей в учебных, бытовых, социально-культурных ситуациях общения;</w:t>
      </w:r>
    </w:p>
    <w:p w:rsidR="003818D6" w:rsidRPr="006C395D" w:rsidRDefault="003818D6" w:rsidP="00EB018B">
      <w:pPr>
        <w:widowControl w:val="0"/>
        <w:numPr>
          <w:ilvl w:val="0"/>
          <w:numId w:val="50"/>
        </w:numPr>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3818D6" w:rsidRPr="006C395D" w:rsidRDefault="003818D6" w:rsidP="003818D6">
      <w:pPr>
        <w:widowControl w:val="0"/>
        <w:autoSpaceDE w:val="0"/>
        <w:autoSpaceDN w:val="0"/>
        <w:adjustRightInd w:val="0"/>
        <w:spacing w:after="0" w:line="240" w:lineRule="auto"/>
        <w:outlineLvl w:val="2"/>
        <w:rPr>
          <w:rFonts w:ascii="Times New Roman" w:hAnsi="Times New Roman" w:cs="Times New Roman"/>
          <w:b/>
          <w:sz w:val="16"/>
          <w:szCs w:val="16"/>
        </w:rPr>
      </w:pPr>
      <w:bookmarkStart w:id="2" w:name="_Toc298583308"/>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r w:rsidRPr="003818D6">
        <w:rPr>
          <w:rFonts w:ascii="Times New Roman" w:hAnsi="Times New Roman" w:cs="Times New Roman"/>
          <w:b/>
          <w:color w:val="FF0000"/>
          <w:sz w:val="24"/>
          <w:szCs w:val="24"/>
        </w:rPr>
        <w:t>1.2.2. Литература</w:t>
      </w:r>
      <w:bookmarkEnd w:id="2"/>
    </w:p>
    <w:p w:rsidR="003818D6" w:rsidRPr="003818D6" w:rsidRDefault="003818D6" w:rsidP="003818D6">
      <w:pPr>
        <w:widowControl w:val="0"/>
        <w:autoSpaceDE w:val="0"/>
        <w:autoSpaceDN w:val="0"/>
        <w:adjustRightInd w:val="0"/>
        <w:spacing w:after="0" w:line="240" w:lineRule="auto"/>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r>
        <w:rPr>
          <w:rFonts w:ascii="Times New Roman" w:hAnsi="Times New Roman" w:cs="Times New Roman"/>
          <w:b/>
          <w:bCs/>
          <w:i/>
          <w:iCs/>
          <w:sz w:val="24"/>
          <w:szCs w:val="24"/>
        </w:rPr>
        <w:t xml:space="preserve">  </w:t>
      </w:r>
      <w:r w:rsidRPr="006C395D">
        <w:rPr>
          <w:rFonts w:ascii="Times New Roman" w:hAnsi="Times New Roman" w:cs="Times New Roman"/>
          <w:b/>
          <w:sz w:val="24"/>
          <w:szCs w:val="24"/>
        </w:rPr>
        <w:t>з</w:t>
      </w:r>
      <w:r w:rsidRPr="006C395D">
        <w:rPr>
          <w:rFonts w:ascii="Times New Roman" w:hAnsi="Times New Roman" w:cs="Times New Roman"/>
          <w:b/>
          <w:sz w:val="24"/>
          <w:szCs w:val="24"/>
          <w:lang w:val="en-US"/>
        </w:rPr>
        <w:t>нать/понимать</w:t>
      </w:r>
    </w:p>
    <w:p w:rsidR="003818D6" w:rsidRPr="006C395D" w:rsidRDefault="003818D6" w:rsidP="00EB018B">
      <w:pPr>
        <w:widowControl w:val="0"/>
        <w:numPr>
          <w:ilvl w:val="0"/>
          <w:numId w:val="51"/>
        </w:numPr>
        <w:autoSpaceDE w:val="0"/>
        <w:autoSpaceDN w:val="0"/>
        <w:adjustRightInd w:val="0"/>
        <w:spacing w:after="0" w:line="240" w:lineRule="auto"/>
        <w:rPr>
          <w:rFonts w:ascii="Times New Roman" w:hAnsi="Times New Roman" w:cs="Times New Roman"/>
          <w:sz w:val="24"/>
          <w:szCs w:val="24"/>
          <w:lang w:val="en-US"/>
        </w:rPr>
      </w:pPr>
      <w:r w:rsidRPr="006C395D">
        <w:rPr>
          <w:rFonts w:ascii="Times New Roman" w:hAnsi="Times New Roman" w:cs="Times New Roman"/>
          <w:sz w:val="24"/>
          <w:szCs w:val="24"/>
          <w:lang w:val="en-US"/>
        </w:rPr>
        <w:t>образную природу словесного искусства;</w:t>
      </w:r>
    </w:p>
    <w:p w:rsidR="003818D6" w:rsidRPr="006C395D" w:rsidRDefault="003818D6" w:rsidP="00EB018B">
      <w:pPr>
        <w:widowControl w:val="0"/>
        <w:numPr>
          <w:ilvl w:val="0"/>
          <w:numId w:val="51"/>
        </w:numPr>
        <w:autoSpaceDE w:val="0"/>
        <w:autoSpaceDN w:val="0"/>
        <w:adjustRightInd w:val="0"/>
        <w:spacing w:after="0" w:line="240" w:lineRule="auto"/>
        <w:rPr>
          <w:rFonts w:ascii="Times New Roman" w:hAnsi="Times New Roman" w:cs="Times New Roman"/>
          <w:sz w:val="24"/>
          <w:szCs w:val="24"/>
          <w:lang w:val="en-US"/>
        </w:rPr>
      </w:pPr>
      <w:r w:rsidRPr="006C395D">
        <w:rPr>
          <w:rFonts w:ascii="Times New Roman" w:hAnsi="Times New Roman" w:cs="Times New Roman"/>
          <w:sz w:val="24"/>
          <w:szCs w:val="24"/>
          <w:lang w:val="en-US"/>
        </w:rPr>
        <w:lastRenderedPageBreak/>
        <w:t>содержание изученных литературных произведений;</w:t>
      </w:r>
    </w:p>
    <w:p w:rsidR="003818D6" w:rsidRPr="006C395D" w:rsidRDefault="003818D6" w:rsidP="00EB018B">
      <w:pPr>
        <w:widowControl w:val="0"/>
        <w:numPr>
          <w:ilvl w:val="0"/>
          <w:numId w:val="5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основные факты жизни и творческого пути А.С.Грибоедова, А.С.Пушкина, М.Ю.Лермонтова, Н.В.Гоголя и т.д;</w:t>
      </w:r>
    </w:p>
    <w:p w:rsidR="003818D6" w:rsidRPr="006C395D" w:rsidRDefault="003818D6" w:rsidP="00EB018B">
      <w:pPr>
        <w:widowControl w:val="0"/>
        <w:numPr>
          <w:ilvl w:val="0"/>
          <w:numId w:val="51"/>
        </w:numPr>
        <w:autoSpaceDE w:val="0"/>
        <w:autoSpaceDN w:val="0"/>
        <w:adjustRightInd w:val="0"/>
        <w:spacing w:after="0" w:line="240" w:lineRule="auto"/>
        <w:rPr>
          <w:rFonts w:ascii="Times New Roman" w:hAnsi="Times New Roman" w:cs="Times New Roman"/>
          <w:sz w:val="24"/>
          <w:szCs w:val="24"/>
          <w:lang w:val="en-US"/>
        </w:rPr>
      </w:pPr>
      <w:r w:rsidRPr="006C395D">
        <w:rPr>
          <w:rFonts w:ascii="Times New Roman" w:hAnsi="Times New Roman" w:cs="Times New Roman"/>
          <w:sz w:val="24"/>
          <w:szCs w:val="24"/>
          <w:lang w:val="en-US"/>
        </w:rPr>
        <w:t>изученные теоретико-литературные понятия;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lang w:val="en-US"/>
        </w:rPr>
      </w:pPr>
      <w:r w:rsidRPr="006C395D">
        <w:rPr>
          <w:rFonts w:ascii="Times New Roman" w:hAnsi="Times New Roman" w:cs="Times New Roman"/>
          <w:b/>
          <w:sz w:val="24"/>
          <w:szCs w:val="24"/>
          <w:lang w:val="en-US"/>
        </w:rPr>
        <w:t>уметь</w:t>
      </w:r>
    </w:p>
    <w:p w:rsidR="003818D6" w:rsidRPr="006C395D" w:rsidRDefault="003818D6" w:rsidP="00EB018B">
      <w:pPr>
        <w:widowControl w:val="0"/>
        <w:numPr>
          <w:ilvl w:val="0"/>
          <w:numId w:val="5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воспринимать и анализировать художественный текст;</w:t>
      </w:r>
    </w:p>
    <w:p w:rsidR="003818D6" w:rsidRPr="006C395D" w:rsidRDefault="003818D6" w:rsidP="00EB018B">
      <w:pPr>
        <w:widowControl w:val="0"/>
        <w:numPr>
          <w:ilvl w:val="0"/>
          <w:numId w:val="5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выделять смысловые части художественного текста, составлять тезисы и план прочитанного;</w:t>
      </w:r>
    </w:p>
    <w:p w:rsidR="003818D6" w:rsidRPr="006C395D" w:rsidRDefault="003818D6" w:rsidP="00EB018B">
      <w:pPr>
        <w:widowControl w:val="0"/>
        <w:numPr>
          <w:ilvl w:val="0"/>
          <w:numId w:val="5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определять род и жанр литературного произведения;</w:t>
      </w:r>
    </w:p>
    <w:p w:rsidR="003818D6" w:rsidRPr="006C395D" w:rsidRDefault="003818D6" w:rsidP="00EB018B">
      <w:pPr>
        <w:widowControl w:val="0"/>
        <w:numPr>
          <w:ilvl w:val="0"/>
          <w:numId w:val="5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выделять и формулировать тему, идею, проблематику изученного произведения; давать характеристику героев, </w:t>
      </w:r>
    </w:p>
    <w:p w:rsidR="003818D6" w:rsidRPr="006C395D" w:rsidRDefault="003818D6" w:rsidP="00EB018B">
      <w:pPr>
        <w:widowControl w:val="0"/>
        <w:numPr>
          <w:ilvl w:val="0"/>
          <w:numId w:val="52"/>
        </w:numPr>
        <w:autoSpaceDE w:val="0"/>
        <w:autoSpaceDN w:val="0"/>
        <w:adjustRightInd w:val="0"/>
        <w:spacing w:after="0" w:line="240" w:lineRule="auto"/>
        <w:rPr>
          <w:rFonts w:ascii="Times New Roman" w:hAnsi="Times New Roman" w:cs="Times New Roman"/>
          <w:sz w:val="24"/>
          <w:szCs w:val="24"/>
        </w:rPr>
      </w:pPr>
      <w:bookmarkStart w:id="3" w:name="ф"/>
      <w:bookmarkEnd w:id="3"/>
      <w:r w:rsidRPr="006C395D">
        <w:rPr>
          <w:rFonts w:ascii="Times New Roman" w:hAnsi="Times New Roman" w:cs="Times New Roman"/>
          <w:sz w:val="24"/>
          <w:szCs w:val="24"/>
        </w:rPr>
        <w:t>характеризовать особенности сюжета, композиции, роль изобразительно-выразительных средств;</w:t>
      </w:r>
    </w:p>
    <w:p w:rsidR="003818D6" w:rsidRPr="006C395D" w:rsidRDefault="003818D6" w:rsidP="00EB018B">
      <w:pPr>
        <w:widowControl w:val="0"/>
        <w:numPr>
          <w:ilvl w:val="0"/>
          <w:numId w:val="5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сопоставлять эпизоды литературных произведений и сравнивать их героев;</w:t>
      </w:r>
    </w:p>
    <w:p w:rsidR="003818D6" w:rsidRPr="006C395D" w:rsidRDefault="003818D6" w:rsidP="00EB018B">
      <w:pPr>
        <w:widowControl w:val="0"/>
        <w:numPr>
          <w:ilvl w:val="0"/>
          <w:numId w:val="52"/>
        </w:numPr>
        <w:autoSpaceDE w:val="0"/>
        <w:autoSpaceDN w:val="0"/>
        <w:adjustRightInd w:val="0"/>
        <w:spacing w:after="0" w:line="240" w:lineRule="auto"/>
        <w:rPr>
          <w:rFonts w:ascii="Times New Roman" w:hAnsi="Times New Roman" w:cs="Times New Roman"/>
          <w:sz w:val="24"/>
          <w:szCs w:val="24"/>
          <w:lang w:val="en-US"/>
        </w:rPr>
      </w:pPr>
      <w:r w:rsidRPr="006C395D">
        <w:rPr>
          <w:rFonts w:ascii="Times New Roman" w:hAnsi="Times New Roman" w:cs="Times New Roman"/>
          <w:sz w:val="24"/>
          <w:szCs w:val="24"/>
          <w:lang w:val="en-US"/>
        </w:rPr>
        <w:t>выявлять авторскую позицию;</w:t>
      </w:r>
    </w:p>
    <w:p w:rsidR="003818D6" w:rsidRPr="006C395D" w:rsidRDefault="003818D6" w:rsidP="00EB018B">
      <w:pPr>
        <w:widowControl w:val="0"/>
        <w:numPr>
          <w:ilvl w:val="0"/>
          <w:numId w:val="5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выражать свое отношение к прочитанному;</w:t>
      </w:r>
    </w:p>
    <w:p w:rsidR="003818D6" w:rsidRPr="006C395D" w:rsidRDefault="003818D6" w:rsidP="00EB018B">
      <w:pPr>
        <w:widowControl w:val="0"/>
        <w:numPr>
          <w:ilvl w:val="0"/>
          <w:numId w:val="5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3818D6" w:rsidRPr="006C395D" w:rsidRDefault="003818D6" w:rsidP="00EB018B">
      <w:pPr>
        <w:widowControl w:val="0"/>
        <w:numPr>
          <w:ilvl w:val="0"/>
          <w:numId w:val="52"/>
        </w:numPr>
        <w:autoSpaceDE w:val="0"/>
        <w:autoSpaceDN w:val="0"/>
        <w:adjustRightInd w:val="0"/>
        <w:spacing w:after="0" w:line="240" w:lineRule="auto"/>
        <w:rPr>
          <w:rFonts w:ascii="Times New Roman" w:hAnsi="Times New Roman" w:cs="Times New Roman"/>
          <w:sz w:val="24"/>
          <w:szCs w:val="24"/>
          <w:lang w:val="en-US"/>
        </w:rPr>
      </w:pPr>
      <w:r w:rsidRPr="006C395D">
        <w:rPr>
          <w:rFonts w:ascii="Times New Roman" w:hAnsi="Times New Roman" w:cs="Times New Roman"/>
          <w:sz w:val="24"/>
          <w:szCs w:val="24"/>
          <w:lang w:val="en-US"/>
        </w:rPr>
        <w:t>владеть различными видами пересказа;</w:t>
      </w:r>
    </w:p>
    <w:p w:rsidR="003818D6" w:rsidRPr="006C395D" w:rsidRDefault="003818D6" w:rsidP="00EB018B">
      <w:pPr>
        <w:widowControl w:val="0"/>
        <w:numPr>
          <w:ilvl w:val="0"/>
          <w:numId w:val="5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строить устные и письменные высказывания в связи с изученным произведением;</w:t>
      </w:r>
    </w:p>
    <w:p w:rsidR="003818D6" w:rsidRPr="006C395D" w:rsidRDefault="003818D6" w:rsidP="00EB018B">
      <w:pPr>
        <w:widowControl w:val="0"/>
        <w:numPr>
          <w:ilvl w:val="0"/>
          <w:numId w:val="5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участвовать в диалоге по прочитанным произведениям, понимать чужую точку зрения и аргументировано отстаивать свою;</w:t>
      </w:r>
    </w:p>
    <w:p w:rsidR="003818D6" w:rsidRPr="006C395D" w:rsidRDefault="003818D6" w:rsidP="00EB018B">
      <w:pPr>
        <w:widowControl w:val="0"/>
        <w:numPr>
          <w:ilvl w:val="0"/>
          <w:numId w:val="5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i/>
          <w:sz w:val="24"/>
          <w:szCs w:val="24"/>
        </w:rPr>
        <w:t>Выпускник получит возможность</w:t>
      </w:r>
      <w:r w:rsidRPr="006C395D">
        <w:rPr>
          <w:rFonts w:ascii="Times New Roman" w:hAnsi="Times New Roman" w:cs="Times New Roman"/>
          <w:b/>
          <w:sz w:val="24"/>
          <w:szCs w:val="24"/>
        </w:rPr>
        <w:t>:</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i/>
          <w:sz w:val="24"/>
          <w:szCs w:val="24"/>
        </w:rPr>
      </w:pPr>
      <w:r w:rsidRPr="006C395D">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53"/>
        </w:numPr>
        <w:autoSpaceDE w:val="0"/>
        <w:autoSpaceDN w:val="0"/>
        <w:adjustRightInd w:val="0"/>
        <w:spacing w:after="0" w:line="240" w:lineRule="auto"/>
        <w:rPr>
          <w:rFonts w:ascii="Times New Roman" w:hAnsi="Times New Roman" w:cs="Times New Roman"/>
          <w:bCs/>
          <w:sz w:val="24"/>
          <w:szCs w:val="24"/>
        </w:rPr>
      </w:pPr>
      <w:r w:rsidRPr="006C395D">
        <w:rPr>
          <w:rFonts w:ascii="Times New Roman" w:hAnsi="Times New Roman" w:cs="Times New Roman"/>
          <w:bCs/>
          <w:sz w:val="24"/>
          <w:szCs w:val="24"/>
        </w:rPr>
        <w:t>создания связного текста (устного и письменного) на необходимую тему с учетом норм русского литературного языка;</w:t>
      </w:r>
    </w:p>
    <w:p w:rsidR="003818D6" w:rsidRPr="006C395D" w:rsidRDefault="003818D6" w:rsidP="00EB018B">
      <w:pPr>
        <w:widowControl w:val="0"/>
        <w:numPr>
          <w:ilvl w:val="0"/>
          <w:numId w:val="53"/>
        </w:numPr>
        <w:autoSpaceDE w:val="0"/>
        <w:autoSpaceDN w:val="0"/>
        <w:adjustRightInd w:val="0"/>
        <w:spacing w:after="0" w:line="240" w:lineRule="auto"/>
        <w:rPr>
          <w:rFonts w:ascii="Times New Roman" w:hAnsi="Times New Roman" w:cs="Times New Roman"/>
          <w:bCs/>
          <w:sz w:val="24"/>
          <w:szCs w:val="24"/>
        </w:rPr>
      </w:pPr>
      <w:r w:rsidRPr="006C395D">
        <w:rPr>
          <w:rFonts w:ascii="Times New Roman" w:hAnsi="Times New Roman" w:cs="Times New Roman"/>
          <w:bCs/>
          <w:sz w:val="24"/>
          <w:szCs w:val="24"/>
        </w:rPr>
        <w:t xml:space="preserve">определения своего круга чтения и оценки литературных произведений; </w:t>
      </w:r>
    </w:p>
    <w:p w:rsidR="003818D6" w:rsidRPr="006C395D" w:rsidRDefault="003818D6" w:rsidP="00EB018B">
      <w:pPr>
        <w:widowControl w:val="0"/>
        <w:numPr>
          <w:ilvl w:val="0"/>
          <w:numId w:val="5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Cs/>
          <w:sz w:val="24"/>
          <w:szCs w:val="24"/>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3818D6" w:rsidRPr="006C395D" w:rsidRDefault="003818D6" w:rsidP="003818D6">
      <w:pPr>
        <w:widowControl w:val="0"/>
        <w:autoSpaceDE w:val="0"/>
        <w:autoSpaceDN w:val="0"/>
        <w:adjustRightInd w:val="0"/>
        <w:spacing w:after="0" w:line="240" w:lineRule="auto"/>
        <w:outlineLvl w:val="2"/>
        <w:rPr>
          <w:rFonts w:ascii="Times New Roman" w:hAnsi="Times New Roman" w:cs="Times New Roman"/>
          <w:b/>
          <w:sz w:val="16"/>
          <w:szCs w:val="16"/>
        </w:rPr>
      </w:pPr>
      <w:bookmarkStart w:id="4" w:name="_Toc298583309"/>
    </w:p>
    <w:p w:rsidR="003818D6" w:rsidRDefault="003818D6" w:rsidP="003818D6">
      <w:pPr>
        <w:widowControl w:val="0"/>
        <w:autoSpaceDE w:val="0"/>
        <w:autoSpaceDN w:val="0"/>
        <w:adjustRightInd w:val="0"/>
        <w:spacing w:after="0" w:line="240" w:lineRule="auto"/>
        <w:outlineLvl w:val="2"/>
        <w:rPr>
          <w:rFonts w:ascii="Times New Roman" w:hAnsi="Times New Roman" w:cs="Times New Roman"/>
          <w:b/>
          <w:sz w:val="24"/>
          <w:szCs w:val="24"/>
        </w:rPr>
      </w:pPr>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r w:rsidRPr="003818D6">
        <w:rPr>
          <w:rFonts w:ascii="Times New Roman" w:hAnsi="Times New Roman" w:cs="Times New Roman"/>
          <w:b/>
          <w:color w:val="FF0000"/>
          <w:sz w:val="24"/>
          <w:szCs w:val="24"/>
        </w:rPr>
        <w:t>1.2.3. Иностранный язык (Английский язык)</w:t>
      </w:r>
      <w:bookmarkEnd w:id="4"/>
    </w:p>
    <w:p w:rsidR="003818D6" w:rsidRPr="003818D6" w:rsidRDefault="003818D6" w:rsidP="003818D6">
      <w:pPr>
        <w:widowControl w:val="0"/>
        <w:autoSpaceDE w:val="0"/>
        <w:autoSpaceDN w:val="0"/>
        <w:adjustRightInd w:val="0"/>
        <w:spacing w:after="0" w:line="240" w:lineRule="auto"/>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r>
        <w:rPr>
          <w:rFonts w:ascii="Times New Roman" w:hAnsi="Times New Roman" w:cs="Times New Roman"/>
          <w:b/>
          <w:bCs/>
          <w:i/>
          <w:iCs/>
          <w:sz w:val="24"/>
          <w:szCs w:val="24"/>
        </w:rPr>
        <w:t xml:space="preserve">     </w:t>
      </w:r>
      <w:r w:rsidRPr="006C395D">
        <w:rPr>
          <w:rFonts w:ascii="Times New Roman" w:hAnsi="Times New Roman" w:cs="Times New Roman"/>
          <w:b/>
          <w:sz w:val="24"/>
          <w:szCs w:val="24"/>
        </w:rPr>
        <w:t>з</w:t>
      </w:r>
      <w:r w:rsidRPr="00094792">
        <w:rPr>
          <w:rFonts w:ascii="Times New Roman" w:hAnsi="Times New Roman" w:cs="Times New Roman"/>
          <w:b/>
          <w:sz w:val="24"/>
          <w:szCs w:val="24"/>
        </w:rPr>
        <w:t>нать/понимать:</w:t>
      </w:r>
    </w:p>
    <w:p w:rsidR="003818D6" w:rsidRPr="006C395D" w:rsidRDefault="003818D6" w:rsidP="00EB018B">
      <w:pPr>
        <w:widowControl w:val="0"/>
        <w:numPr>
          <w:ilvl w:val="0"/>
          <w:numId w:val="5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3818D6" w:rsidRPr="006C395D" w:rsidRDefault="003818D6" w:rsidP="00EB018B">
      <w:pPr>
        <w:widowControl w:val="0"/>
        <w:numPr>
          <w:ilvl w:val="0"/>
          <w:numId w:val="5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3818D6" w:rsidRPr="006C395D" w:rsidRDefault="003818D6" w:rsidP="00EB018B">
      <w:pPr>
        <w:widowControl w:val="0"/>
        <w:numPr>
          <w:ilvl w:val="0"/>
          <w:numId w:val="5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818D6" w:rsidRPr="006C395D" w:rsidRDefault="003818D6" w:rsidP="00EB018B">
      <w:pPr>
        <w:widowControl w:val="0"/>
        <w:numPr>
          <w:ilvl w:val="0"/>
          <w:numId w:val="5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3818D6" w:rsidRPr="006C395D" w:rsidRDefault="003818D6" w:rsidP="00EB018B">
      <w:pPr>
        <w:widowControl w:val="0"/>
        <w:numPr>
          <w:ilvl w:val="0"/>
          <w:numId w:val="5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lang w:val="en-US"/>
        </w:rPr>
      </w:pPr>
      <w:r w:rsidRPr="006C395D">
        <w:rPr>
          <w:rFonts w:ascii="Times New Roman" w:hAnsi="Times New Roman" w:cs="Times New Roman"/>
          <w:b/>
          <w:sz w:val="24"/>
          <w:szCs w:val="24"/>
          <w:lang w:val="en-US"/>
        </w:rPr>
        <w:t>Уметь:</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i/>
          <w:sz w:val="24"/>
          <w:szCs w:val="24"/>
          <w:lang w:val="en-US"/>
        </w:rPr>
      </w:pPr>
      <w:r w:rsidRPr="006C395D">
        <w:rPr>
          <w:rFonts w:ascii="Times New Roman" w:hAnsi="Times New Roman" w:cs="Times New Roman"/>
          <w:b/>
          <w:i/>
          <w:sz w:val="24"/>
          <w:szCs w:val="24"/>
          <w:lang w:val="en-US"/>
        </w:rPr>
        <w:t>говорение</w:t>
      </w:r>
    </w:p>
    <w:p w:rsidR="003818D6" w:rsidRPr="006C395D" w:rsidRDefault="003818D6" w:rsidP="00EB018B">
      <w:pPr>
        <w:widowControl w:val="0"/>
        <w:numPr>
          <w:ilvl w:val="0"/>
          <w:numId w:val="55"/>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начинать, вести/поддерживать и заканчивать беседу в стандартных ситуациях общения, </w:t>
      </w:r>
      <w:r w:rsidRPr="006C395D">
        <w:rPr>
          <w:rFonts w:ascii="Times New Roman" w:hAnsi="Times New Roman" w:cs="Times New Roman"/>
          <w:sz w:val="24"/>
          <w:szCs w:val="24"/>
        </w:rPr>
        <w:lastRenderedPageBreak/>
        <w:t>соблюдая нормы речевого этикета, при необходимости переспрашивая, уточняя;</w:t>
      </w:r>
    </w:p>
    <w:p w:rsidR="003818D6" w:rsidRPr="006C395D" w:rsidRDefault="003818D6" w:rsidP="00EB018B">
      <w:pPr>
        <w:widowControl w:val="0"/>
        <w:numPr>
          <w:ilvl w:val="0"/>
          <w:numId w:val="55"/>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3818D6" w:rsidRPr="006C395D" w:rsidRDefault="003818D6" w:rsidP="00EB018B">
      <w:pPr>
        <w:widowControl w:val="0"/>
        <w:numPr>
          <w:ilvl w:val="0"/>
          <w:numId w:val="55"/>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3818D6" w:rsidRPr="006C395D" w:rsidRDefault="003818D6" w:rsidP="00EB018B">
      <w:pPr>
        <w:widowControl w:val="0"/>
        <w:numPr>
          <w:ilvl w:val="0"/>
          <w:numId w:val="55"/>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3818D6" w:rsidRPr="006C395D" w:rsidRDefault="003818D6" w:rsidP="00EB018B">
      <w:pPr>
        <w:widowControl w:val="0"/>
        <w:numPr>
          <w:ilvl w:val="0"/>
          <w:numId w:val="55"/>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использовать перифраз, синонимичные средства в процессе устного общения;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i/>
          <w:sz w:val="24"/>
          <w:szCs w:val="24"/>
          <w:lang w:val="en-US"/>
        </w:rPr>
      </w:pPr>
      <w:r w:rsidRPr="006C395D">
        <w:rPr>
          <w:rFonts w:ascii="Times New Roman" w:hAnsi="Times New Roman" w:cs="Times New Roman"/>
          <w:b/>
          <w:i/>
          <w:sz w:val="24"/>
          <w:szCs w:val="24"/>
          <w:lang w:val="en-US"/>
        </w:rPr>
        <w:t>аудирование</w:t>
      </w:r>
    </w:p>
    <w:p w:rsidR="003818D6" w:rsidRPr="006C395D" w:rsidRDefault="003818D6" w:rsidP="00EB018B">
      <w:pPr>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3818D6" w:rsidRPr="006C395D" w:rsidRDefault="003818D6" w:rsidP="00EB018B">
      <w:pPr>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3818D6" w:rsidRPr="006C395D" w:rsidRDefault="003818D6" w:rsidP="00EB018B">
      <w:pPr>
        <w:widowControl w:val="0"/>
        <w:numPr>
          <w:ilvl w:val="0"/>
          <w:numId w:val="56"/>
        </w:numPr>
        <w:autoSpaceDE w:val="0"/>
        <w:autoSpaceDN w:val="0"/>
        <w:adjustRightInd w:val="0"/>
        <w:spacing w:after="0" w:line="240" w:lineRule="auto"/>
        <w:rPr>
          <w:rFonts w:ascii="Times New Roman" w:hAnsi="Times New Roman" w:cs="Times New Roman"/>
          <w:sz w:val="24"/>
          <w:szCs w:val="24"/>
          <w:lang w:val="en-US"/>
        </w:rPr>
      </w:pPr>
      <w:r w:rsidRPr="006C395D">
        <w:rPr>
          <w:rFonts w:ascii="Times New Roman" w:hAnsi="Times New Roman" w:cs="Times New Roman"/>
          <w:sz w:val="24"/>
          <w:szCs w:val="24"/>
          <w:lang w:val="en-US"/>
        </w:rPr>
        <w:t>использовать переспрос, просьбу повторить;</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i/>
          <w:sz w:val="24"/>
          <w:szCs w:val="24"/>
          <w:lang w:val="en-US"/>
        </w:rPr>
      </w:pPr>
      <w:r w:rsidRPr="006C395D">
        <w:rPr>
          <w:rFonts w:ascii="Times New Roman" w:hAnsi="Times New Roman" w:cs="Times New Roman"/>
          <w:b/>
          <w:i/>
          <w:sz w:val="24"/>
          <w:szCs w:val="24"/>
          <w:lang w:val="en-US"/>
        </w:rPr>
        <w:t>чтение</w:t>
      </w:r>
    </w:p>
    <w:p w:rsidR="003818D6" w:rsidRPr="006C395D" w:rsidRDefault="003818D6" w:rsidP="00EB018B">
      <w:pPr>
        <w:widowControl w:val="0"/>
        <w:numPr>
          <w:ilvl w:val="0"/>
          <w:numId w:val="5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ориентироваться в иноязычном тексте: прогнозировать его содержание по заголовку;</w:t>
      </w:r>
    </w:p>
    <w:p w:rsidR="003818D6" w:rsidRPr="006C395D" w:rsidRDefault="003818D6" w:rsidP="00EB018B">
      <w:pPr>
        <w:widowControl w:val="0"/>
        <w:numPr>
          <w:ilvl w:val="0"/>
          <w:numId w:val="5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3818D6" w:rsidRPr="006C395D" w:rsidRDefault="003818D6" w:rsidP="00EB018B">
      <w:pPr>
        <w:widowControl w:val="0"/>
        <w:numPr>
          <w:ilvl w:val="0"/>
          <w:numId w:val="5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3818D6" w:rsidRPr="006C395D" w:rsidRDefault="003818D6" w:rsidP="00EB018B">
      <w:pPr>
        <w:widowControl w:val="0"/>
        <w:numPr>
          <w:ilvl w:val="0"/>
          <w:numId w:val="5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читать текст с выборочным пониманием нужной или интересующей информации;</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i/>
          <w:sz w:val="24"/>
          <w:szCs w:val="24"/>
          <w:lang w:val="en-US"/>
        </w:rPr>
      </w:pPr>
      <w:r w:rsidRPr="006C395D">
        <w:rPr>
          <w:rFonts w:ascii="Times New Roman" w:hAnsi="Times New Roman" w:cs="Times New Roman"/>
          <w:b/>
          <w:i/>
          <w:sz w:val="24"/>
          <w:szCs w:val="24"/>
        </w:rPr>
        <w:t xml:space="preserve"> </w:t>
      </w:r>
      <w:r w:rsidRPr="006C395D">
        <w:rPr>
          <w:rFonts w:ascii="Times New Roman" w:hAnsi="Times New Roman" w:cs="Times New Roman"/>
          <w:b/>
          <w:i/>
          <w:sz w:val="24"/>
          <w:szCs w:val="24"/>
          <w:lang w:val="en-US"/>
        </w:rPr>
        <w:t>письменная речь</w:t>
      </w:r>
    </w:p>
    <w:p w:rsidR="003818D6" w:rsidRPr="006C395D" w:rsidRDefault="003818D6" w:rsidP="00EB018B">
      <w:pPr>
        <w:widowControl w:val="0"/>
        <w:numPr>
          <w:ilvl w:val="0"/>
          <w:numId w:val="58"/>
        </w:numPr>
        <w:autoSpaceDE w:val="0"/>
        <w:autoSpaceDN w:val="0"/>
        <w:adjustRightInd w:val="0"/>
        <w:spacing w:after="0" w:line="240" w:lineRule="auto"/>
        <w:rPr>
          <w:rFonts w:ascii="Times New Roman" w:hAnsi="Times New Roman" w:cs="Times New Roman"/>
          <w:sz w:val="24"/>
          <w:szCs w:val="24"/>
          <w:lang w:val="en-US"/>
        </w:rPr>
      </w:pPr>
      <w:r w:rsidRPr="006C395D">
        <w:rPr>
          <w:rFonts w:ascii="Times New Roman" w:hAnsi="Times New Roman" w:cs="Times New Roman"/>
          <w:sz w:val="24"/>
          <w:szCs w:val="24"/>
          <w:lang w:val="en-US"/>
        </w:rPr>
        <w:t>заполнять анкеты и формуляры;</w:t>
      </w:r>
    </w:p>
    <w:p w:rsidR="003818D6" w:rsidRPr="006C395D" w:rsidRDefault="003818D6" w:rsidP="00EB018B">
      <w:pPr>
        <w:widowControl w:val="0"/>
        <w:numPr>
          <w:ilvl w:val="0"/>
          <w:numId w:val="5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i/>
          <w:sz w:val="24"/>
          <w:szCs w:val="24"/>
        </w:rPr>
      </w:pPr>
      <w:r w:rsidRPr="006C395D">
        <w:rPr>
          <w:rFonts w:ascii="Times New Roman" w:hAnsi="Times New Roman" w:cs="Times New Roman"/>
          <w:b/>
          <w:i/>
          <w:sz w:val="24"/>
          <w:szCs w:val="24"/>
        </w:rPr>
        <w:t>Выпускник получит возможность</w:t>
      </w:r>
      <w:r w:rsidRPr="006C395D">
        <w:rPr>
          <w:rFonts w:ascii="Times New Roman" w:hAnsi="Times New Roman" w:cs="Times New Roman"/>
          <w:b/>
          <w:sz w:val="24"/>
          <w:szCs w:val="24"/>
        </w:rPr>
        <w:t xml:space="preserve">: </w:t>
      </w:r>
      <w:r w:rsidRPr="006C395D">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5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3818D6" w:rsidRPr="006C395D" w:rsidRDefault="003818D6" w:rsidP="00EB018B">
      <w:pPr>
        <w:widowControl w:val="0"/>
        <w:numPr>
          <w:ilvl w:val="0"/>
          <w:numId w:val="5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3818D6" w:rsidRPr="006C395D" w:rsidRDefault="003818D6" w:rsidP="00EB018B">
      <w:pPr>
        <w:widowControl w:val="0"/>
        <w:numPr>
          <w:ilvl w:val="0"/>
          <w:numId w:val="5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3818D6" w:rsidRDefault="003818D6" w:rsidP="00EB018B">
      <w:pPr>
        <w:widowControl w:val="0"/>
        <w:numPr>
          <w:ilvl w:val="0"/>
          <w:numId w:val="5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ознакомления представителей других стран с культурой своего народа; осознания себя гражданином своей страны и мира.</w:t>
      </w:r>
    </w:p>
    <w:p w:rsidR="003818D6" w:rsidRPr="006C395D" w:rsidRDefault="003818D6" w:rsidP="003818D6">
      <w:pPr>
        <w:widowControl w:val="0"/>
        <w:autoSpaceDE w:val="0"/>
        <w:autoSpaceDN w:val="0"/>
        <w:adjustRightInd w:val="0"/>
        <w:spacing w:after="0" w:line="240" w:lineRule="auto"/>
        <w:outlineLvl w:val="2"/>
        <w:rPr>
          <w:rFonts w:ascii="Times New Roman" w:hAnsi="Times New Roman" w:cs="Times New Roman"/>
          <w:b/>
          <w:sz w:val="16"/>
          <w:szCs w:val="16"/>
        </w:rPr>
      </w:pPr>
      <w:bookmarkStart w:id="5" w:name="_Toc298583310"/>
    </w:p>
    <w:p w:rsidR="003818D6" w:rsidRPr="006C395D" w:rsidRDefault="003818D6" w:rsidP="003818D6">
      <w:pPr>
        <w:spacing w:after="0" w:line="240" w:lineRule="auto"/>
        <w:ind w:firstLine="720"/>
        <w:rPr>
          <w:rFonts w:ascii="Times New Roman" w:hAnsi="Times New Roman" w:cs="Times New Roman"/>
          <w:sz w:val="16"/>
          <w:szCs w:val="16"/>
          <w:lang w:eastAsia="en-US"/>
        </w:rPr>
      </w:pPr>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r w:rsidRPr="003818D6">
        <w:rPr>
          <w:rFonts w:ascii="Times New Roman" w:hAnsi="Times New Roman" w:cs="Times New Roman"/>
          <w:b/>
          <w:color w:val="FF0000"/>
          <w:sz w:val="24"/>
          <w:szCs w:val="24"/>
        </w:rPr>
        <w:t>1.2.4. Математика</w:t>
      </w:r>
      <w:bookmarkEnd w:id="5"/>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sz w:val="24"/>
          <w:szCs w:val="24"/>
        </w:rPr>
        <w:lastRenderedPageBreak/>
        <w:t>знать/понимать</w:t>
      </w:r>
      <w:r w:rsidRPr="006C395D">
        <w:rPr>
          <w:rFonts w:ascii="Times New Roman" w:hAnsi="Times New Roman" w:cs="Times New Roman"/>
          <w:b/>
          <w:sz w:val="24"/>
          <w:szCs w:val="24"/>
          <w:vertAlign w:val="superscript"/>
        </w:rPr>
        <w:t xml:space="preserve"> </w:t>
      </w:r>
    </w:p>
    <w:p w:rsidR="003818D6" w:rsidRPr="006C395D" w:rsidRDefault="003818D6" w:rsidP="00EB018B">
      <w:pPr>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существо понятия математического доказательства; приводить примеры доказательств;</w:t>
      </w:r>
    </w:p>
    <w:p w:rsidR="003818D6" w:rsidRPr="006C395D" w:rsidRDefault="003818D6" w:rsidP="00EB018B">
      <w:pPr>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существо понятия алгоритма; приводить примеры алгоритмов;</w:t>
      </w:r>
    </w:p>
    <w:p w:rsidR="003818D6" w:rsidRPr="006C395D" w:rsidRDefault="003818D6" w:rsidP="00EB018B">
      <w:pPr>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3818D6" w:rsidRPr="006C395D" w:rsidRDefault="003818D6" w:rsidP="00EB018B">
      <w:pPr>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как математически определенные функции могут описывать реальные зависимости; приводить примеры такого описания;</w:t>
      </w:r>
    </w:p>
    <w:p w:rsidR="003818D6" w:rsidRPr="006C395D" w:rsidRDefault="003818D6" w:rsidP="00EB018B">
      <w:pPr>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как потребности практики привели математическую науку к необходимости расширения понятия числа;</w:t>
      </w:r>
    </w:p>
    <w:p w:rsidR="003818D6" w:rsidRPr="006C395D" w:rsidRDefault="003818D6" w:rsidP="00EB018B">
      <w:pPr>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вероятностный характер многих закономерностей окружающего мира; примеры статистических закономерностей и выводов;</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lang w:val="en-US"/>
        </w:rPr>
      </w:pPr>
      <w:r w:rsidRPr="006C395D">
        <w:rPr>
          <w:rFonts w:ascii="Times New Roman" w:hAnsi="Times New Roman" w:cs="Times New Roman"/>
          <w:b/>
          <w:sz w:val="24"/>
          <w:szCs w:val="24"/>
          <w:lang w:val="en-US"/>
        </w:rPr>
        <w:t>Арифметика</w:t>
      </w:r>
      <w:r w:rsidRPr="006C395D">
        <w:rPr>
          <w:rFonts w:ascii="Times New Roman" w:hAnsi="Times New Roman" w:cs="Times New Roman"/>
          <w:b/>
          <w:sz w:val="24"/>
          <w:szCs w:val="24"/>
        </w:rPr>
        <w:t xml:space="preserve"> - </w:t>
      </w:r>
      <w:r w:rsidRPr="006C395D">
        <w:rPr>
          <w:rFonts w:ascii="Times New Roman" w:hAnsi="Times New Roman" w:cs="Times New Roman"/>
          <w:b/>
          <w:sz w:val="24"/>
          <w:szCs w:val="24"/>
          <w:lang w:val="en-US"/>
        </w:rPr>
        <w:t>уметь</w:t>
      </w:r>
    </w:p>
    <w:p w:rsidR="003818D6" w:rsidRPr="006C395D" w:rsidRDefault="003818D6" w:rsidP="00EB018B">
      <w:pPr>
        <w:widowControl w:val="0"/>
        <w:numPr>
          <w:ilvl w:val="0"/>
          <w:numId w:val="6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3818D6" w:rsidRPr="006C395D" w:rsidRDefault="003818D6" w:rsidP="00EB018B">
      <w:pPr>
        <w:widowControl w:val="0"/>
        <w:numPr>
          <w:ilvl w:val="0"/>
          <w:numId w:val="6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w:t>
      </w:r>
    </w:p>
    <w:p w:rsidR="003818D6" w:rsidRPr="006C395D" w:rsidRDefault="003818D6" w:rsidP="00EB018B">
      <w:pPr>
        <w:widowControl w:val="0"/>
        <w:numPr>
          <w:ilvl w:val="0"/>
          <w:numId w:val="6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3818D6" w:rsidRPr="006C395D" w:rsidRDefault="003818D6" w:rsidP="00EB018B">
      <w:pPr>
        <w:widowControl w:val="0"/>
        <w:numPr>
          <w:ilvl w:val="0"/>
          <w:numId w:val="6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3818D6" w:rsidRPr="006C395D" w:rsidRDefault="003818D6" w:rsidP="00EB018B">
      <w:pPr>
        <w:widowControl w:val="0"/>
        <w:numPr>
          <w:ilvl w:val="0"/>
          <w:numId w:val="6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3818D6" w:rsidRPr="006C395D" w:rsidRDefault="003818D6" w:rsidP="00EB018B">
      <w:pPr>
        <w:widowControl w:val="0"/>
        <w:numPr>
          <w:ilvl w:val="0"/>
          <w:numId w:val="6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решать текстовые задачи, включая задачи, связанные с отношением и с пропорциональностью величин, дробями и процентами; </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u w:val="single"/>
          <w:lang w:val="en-US"/>
        </w:rPr>
      </w:pPr>
      <w:r w:rsidRPr="006C395D">
        <w:rPr>
          <w:rFonts w:ascii="Times New Roman" w:hAnsi="Times New Roman" w:cs="Times New Roman"/>
          <w:b/>
          <w:sz w:val="24"/>
          <w:szCs w:val="24"/>
          <w:lang w:val="en-US"/>
        </w:rPr>
        <w:t>Алгебра</w:t>
      </w:r>
      <w:r w:rsidRPr="006C395D">
        <w:rPr>
          <w:rFonts w:ascii="Times New Roman" w:hAnsi="Times New Roman" w:cs="Times New Roman"/>
          <w:b/>
          <w:sz w:val="24"/>
          <w:szCs w:val="24"/>
          <w:u w:val="single"/>
        </w:rPr>
        <w:t xml:space="preserve"> - </w:t>
      </w:r>
      <w:r w:rsidRPr="006C395D">
        <w:rPr>
          <w:rFonts w:ascii="Times New Roman" w:hAnsi="Times New Roman" w:cs="Times New Roman"/>
          <w:b/>
          <w:sz w:val="24"/>
          <w:szCs w:val="24"/>
          <w:lang w:val="en-US"/>
        </w:rPr>
        <w:t>уметь</w:t>
      </w:r>
    </w:p>
    <w:p w:rsidR="003818D6" w:rsidRPr="006C395D" w:rsidRDefault="003818D6" w:rsidP="00EB018B">
      <w:pPr>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3818D6" w:rsidRPr="006C395D" w:rsidRDefault="003818D6" w:rsidP="00EB018B">
      <w:pPr>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3818D6" w:rsidRPr="006C395D" w:rsidRDefault="003818D6" w:rsidP="00EB018B">
      <w:pPr>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3818D6" w:rsidRPr="006C395D" w:rsidRDefault="003818D6" w:rsidP="00EB018B">
      <w:pPr>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3818D6" w:rsidRPr="006C395D" w:rsidRDefault="003818D6" w:rsidP="00EB018B">
      <w:pPr>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решать линейные и квадратные неравенства с одной переменной и их системы, </w:t>
      </w:r>
    </w:p>
    <w:p w:rsidR="003818D6" w:rsidRPr="006C395D" w:rsidRDefault="003818D6" w:rsidP="00EB018B">
      <w:pPr>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3818D6" w:rsidRPr="006C395D" w:rsidRDefault="003818D6" w:rsidP="00EB018B">
      <w:pPr>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3818D6" w:rsidRPr="006C395D" w:rsidRDefault="003818D6" w:rsidP="00EB018B">
      <w:pPr>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3818D6" w:rsidRPr="003818D6" w:rsidRDefault="003818D6" w:rsidP="00EB018B">
      <w:pPr>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3818D6">
        <w:rPr>
          <w:rFonts w:ascii="Times New Roman" w:hAnsi="Times New Roman" w:cs="Times New Roman"/>
          <w:sz w:val="24"/>
          <w:szCs w:val="24"/>
        </w:rPr>
        <w:t xml:space="preserve">находить значения функции, заданной формулой, таблицей, графиком по ее аргументу; </w:t>
      </w:r>
    </w:p>
    <w:p w:rsidR="003818D6" w:rsidRPr="006C395D" w:rsidRDefault="003818D6" w:rsidP="00EB018B">
      <w:pPr>
        <w:widowControl w:val="0"/>
        <w:numPr>
          <w:ilvl w:val="0"/>
          <w:numId w:val="62"/>
        </w:numPr>
        <w:autoSpaceDE w:val="0"/>
        <w:autoSpaceDN w:val="0"/>
        <w:adjustRightInd w:val="0"/>
        <w:spacing w:after="0" w:line="240" w:lineRule="auto"/>
        <w:rPr>
          <w:rFonts w:ascii="Times New Roman" w:hAnsi="Times New Roman" w:cs="Times New Roman"/>
          <w:sz w:val="24"/>
          <w:szCs w:val="24"/>
        </w:rPr>
      </w:pPr>
      <w:r w:rsidRPr="003818D6">
        <w:rPr>
          <w:rFonts w:ascii="Times New Roman" w:hAnsi="Times New Roman" w:cs="Times New Roman"/>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3818D6" w:rsidRPr="006C395D" w:rsidRDefault="003818D6" w:rsidP="003818D6">
      <w:pPr>
        <w:widowControl w:val="0"/>
        <w:autoSpaceDE w:val="0"/>
        <w:autoSpaceDN w:val="0"/>
        <w:adjustRightInd w:val="0"/>
        <w:spacing w:after="0" w:line="240" w:lineRule="auto"/>
        <w:ind w:left="720"/>
        <w:rPr>
          <w:rFonts w:ascii="Times New Roman" w:hAnsi="Times New Roman" w:cs="Times New Roman"/>
          <w:sz w:val="24"/>
          <w:szCs w:val="24"/>
        </w:rPr>
      </w:pP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lang w:val="en-US"/>
        </w:rPr>
      </w:pPr>
      <w:r w:rsidRPr="006C395D">
        <w:rPr>
          <w:rFonts w:ascii="Times New Roman" w:hAnsi="Times New Roman" w:cs="Times New Roman"/>
          <w:b/>
          <w:sz w:val="24"/>
          <w:szCs w:val="24"/>
          <w:lang w:val="en-US"/>
        </w:rPr>
        <w:t>Геометрия</w:t>
      </w:r>
      <w:r w:rsidRPr="006C395D">
        <w:rPr>
          <w:rFonts w:ascii="Times New Roman" w:hAnsi="Times New Roman" w:cs="Times New Roman"/>
          <w:b/>
          <w:sz w:val="24"/>
          <w:szCs w:val="24"/>
        </w:rPr>
        <w:t xml:space="preserve"> - </w:t>
      </w:r>
      <w:r w:rsidRPr="006C395D">
        <w:rPr>
          <w:rFonts w:ascii="Times New Roman" w:hAnsi="Times New Roman" w:cs="Times New Roman"/>
          <w:b/>
          <w:sz w:val="24"/>
          <w:szCs w:val="24"/>
          <w:lang w:val="en-US"/>
        </w:rPr>
        <w:t>уметь</w:t>
      </w:r>
    </w:p>
    <w:p w:rsidR="003818D6" w:rsidRPr="006C395D" w:rsidRDefault="003818D6" w:rsidP="00EB018B">
      <w:pPr>
        <w:widowControl w:val="0"/>
        <w:numPr>
          <w:ilvl w:val="0"/>
          <w:numId w:val="6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пользоваться геометрическим языком для описания предметов окружающего мира;</w:t>
      </w:r>
    </w:p>
    <w:p w:rsidR="003818D6" w:rsidRPr="006C395D" w:rsidRDefault="003818D6" w:rsidP="00EB018B">
      <w:pPr>
        <w:widowControl w:val="0"/>
        <w:numPr>
          <w:ilvl w:val="0"/>
          <w:numId w:val="6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lastRenderedPageBreak/>
        <w:t xml:space="preserve">распознавать геометрические фигуры, различать их взаимное расположение; </w:t>
      </w:r>
    </w:p>
    <w:p w:rsidR="003818D6" w:rsidRPr="006C395D" w:rsidRDefault="003818D6" w:rsidP="00EB018B">
      <w:pPr>
        <w:widowControl w:val="0"/>
        <w:numPr>
          <w:ilvl w:val="0"/>
          <w:numId w:val="6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изображать геометрические фигуры; выполнять чертежи по условию задач; осуществлять преобразования фигур;</w:t>
      </w:r>
    </w:p>
    <w:p w:rsidR="003818D6" w:rsidRPr="006C395D" w:rsidRDefault="003818D6" w:rsidP="00EB018B">
      <w:pPr>
        <w:widowControl w:val="0"/>
        <w:numPr>
          <w:ilvl w:val="0"/>
          <w:numId w:val="6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распознавать на чертежах, моделях и в окружающей обстановке основные пространственные тела, изображать их;</w:t>
      </w:r>
    </w:p>
    <w:p w:rsidR="003818D6" w:rsidRPr="006C395D" w:rsidRDefault="003818D6" w:rsidP="00EB018B">
      <w:pPr>
        <w:widowControl w:val="0"/>
        <w:numPr>
          <w:ilvl w:val="0"/>
          <w:numId w:val="6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в простейших случаях строить сечения и развертки пространственных тел; </w:t>
      </w:r>
    </w:p>
    <w:p w:rsidR="003818D6" w:rsidRPr="006C395D" w:rsidRDefault="003818D6" w:rsidP="00EB018B">
      <w:pPr>
        <w:widowControl w:val="0"/>
        <w:numPr>
          <w:ilvl w:val="0"/>
          <w:numId w:val="6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проводить операции над векторами, вычислять длину и координаты вектора, угол между векторами;</w:t>
      </w:r>
    </w:p>
    <w:p w:rsidR="003818D6" w:rsidRPr="006C395D" w:rsidRDefault="003818D6" w:rsidP="00EB018B">
      <w:pPr>
        <w:widowControl w:val="0"/>
        <w:numPr>
          <w:ilvl w:val="0"/>
          <w:numId w:val="6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вычислять значения геометрических величин (длин, углов, площадей, объемов); в том числе: для углов от 0 до 180</w:t>
      </w:r>
      <w:r w:rsidRPr="006C395D">
        <w:rPr>
          <w:rFonts w:ascii="Times New Roman" w:hAnsi="Times New Roman" w:cs="Times New Roman"/>
          <w:sz w:val="24"/>
          <w:szCs w:val="24"/>
          <w:lang w:val="en-US"/>
        </w:rPr>
        <w:sym w:font="Symbol" w:char="F0B0"/>
      </w:r>
      <w:r w:rsidRPr="006C395D">
        <w:rPr>
          <w:rFonts w:ascii="Times New Roman" w:hAnsi="Times New Roman" w:cs="Times New Roman"/>
          <w:sz w:val="24"/>
          <w:szCs w:val="24"/>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3818D6" w:rsidRPr="006C395D" w:rsidRDefault="003818D6" w:rsidP="00EB018B">
      <w:pPr>
        <w:widowControl w:val="0"/>
        <w:numPr>
          <w:ilvl w:val="0"/>
          <w:numId w:val="6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3818D6" w:rsidRPr="006C395D" w:rsidRDefault="003818D6" w:rsidP="00EB018B">
      <w:pPr>
        <w:widowControl w:val="0"/>
        <w:numPr>
          <w:ilvl w:val="0"/>
          <w:numId w:val="6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3818D6" w:rsidRPr="006C395D" w:rsidRDefault="003818D6" w:rsidP="00EB018B">
      <w:pPr>
        <w:widowControl w:val="0"/>
        <w:numPr>
          <w:ilvl w:val="0"/>
          <w:numId w:val="6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решать простейшие планиметрические задачи в пространстве;</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sz w:val="24"/>
          <w:szCs w:val="24"/>
        </w:rPr>
        <w:t>Элементы логики, комбинаторики, статистики и теории вероятностей</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sz w:val="24"/>
          <w:szCs w:val="24"/>
          <w:lang w:val="en-US"/>
        </w:rPr>
      </w:pPr>
      <w:r w:rsidRPr="006C395D">
        <w:rPr>
          <w:rFonts w:ascii="Times New Roman" w:hAnsi="Times New Roman" w:cs="Times New Roman"/>
          <w:b/>
          <w:sz w:val="24"/>
          <w:szCs w:val="24"/>
          <w:lang w:val="en-US"/>
        </w:rPr>
        <w:t>уметь</w:t>
      </w:r>
    </w:p>
    <w:p w:rsidR="003818D6" w:rsidRPr="006C395D" w:rsidRDefault="003818D6" w:rsidP="00EB018B">
      <w:pPr>
        <w:widowControl w:val="0"/>
        <w:numPr>
          <w:ilvl w:val="0"/>
          <w:numId w:val="6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3818D6" w:rsidRPr="006C395D" w:rsidRDefault="003818D6" w:rsidP="00EB018B">
      <w:pPr>
        <w:widowControl w:val="0"/>
        <w:numPr>
          <w:ilvl w:val="0"/>
          <w:numId w:val="6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извлекать информацию, представленную в таблицах, на диаграммах, графиках; составлять таблицы, строить диаграммы и графики;</w:t>
      </w:r>
    </w:p>
    <w:p w:rsidR="003818D6" w:rsidRPr="006C395D" w:rsidRDefault="003818D6" w:rsidP="00EB018B">
      <w:pPr>
        <w:widowControl w:val="0"/>
        <w:numPr>
          <w:ilvl w:val="0"/>
          <w:numId w:val="6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решать комбинаторные задачи путем систематического перебора возможных вариантов и с использованием правила умножения; </w:t>
      </w:r>
    </w:p>
    <w:p w:rsidR="003818D6" w:rsidRPr="006C395D" w:rsidRDefault="003818D6" w:rsidP="00EB018B">
      <w:pPr>
        <w:widowControl w:val="0"/>
        <w:numPr>
          <w:ilvl w:val="0"/>
          <w:numId w:val="6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вычислять средние значения результатов измерений;</w:t>
      </w:r>
    </w:p>
    <w:p w:rsidR="003818D6" w:rsidRPr="006C395D" w:rsidRDefault="003818D6" w:rsidP="00EB018B">
      <w:pPr>
        <w:widowControl w:val="0"/>
        <w:numPr>
          <w:ilvl w:val="0"/>
          <w:numId w:val="6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находить частоту события, используя собственные наблюдения и готовые статистические данные;</w:t>
      </w:r>
    </w:p>
    <w:p w:rsidR="003818D6" w:rsidRPr="006C395D" w:rsidRDefault="003818D6" w:rsidP="00EB018B">
      <w:pPr>
        <w:widowControl w:val="0"/>
        <w:numPr>
          <w:ilvl w:val="0"/>
          <w:numId w:val="6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находить вероятности случайных событий в простейших случаях;</w:t>
      </w:r>
    </w:p>
    <w:p w:rsidR="003818D6" w:rsidRDefault="003818D6" w:rsidP="003818D6">
      <w:pPr>
        <w:widowControl w:val="0"/>
        <w:autoSpaceDE w:val="0"/>
        <w:autoSpaceDN w:val="0"/>
        <w:adjustRightInd w:val="0"/>
        <w:spacing w:after="0" w:line="240" w:lineRule="auto"/>
        <w:rPr>
          <w:rFonts w:ascii="Times New Roman" w:hAnsi="Times New Roman" w:cs="Times New Roman"/>
          <w:b/>
          <w:i/>
          <w:sz w:val="24"/>
          <w:szCs w:val="24"/>
        </w:rPr>
      </w:pPr>
    </w:p>
    <w:p w:rsidR="003818D6" w:rsidRPr="003818D6" w:rsidRDefault="003818D6" w:rsidP="003818D6">
      <w:pPr>
        <w:widowControl w:val="0"/>
        <w:autoSpaceDE w:val="0"/>
        <w:autoSpaceDN w:val="0"/>
        <w:adjustRightInd w:val="0"/>
        <w:spacing w:after="0" w:line="240" w:lineRule="auto"/>
        <w:rPr>
          <w:rFonts w:ascii="Times New Roman" w:hAnsi="Times New Roman" w:cs="Times New Roman"/>
          <w:b/>
          <w:i/>
          <w:sz w:val="24"/>
          <w:szCs w:val="24"/>
        </w:rPr>
      </w:pPr>
      <w:r w:rsidRPr="003818D6">
        <w:rPr>
          <w:rFonts w:ascii="Times New Roman" w:hAnsi="Times New Roman" w:cs="Times New Roman"/>
          <w:b/>
          <w:i/>
          <w:sz w:val="24"/>
          <w:szCs w:val="24"/>
        </w:rPr>
        <w:t>Выпускник получит возможность:</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sz w:val="24"/>
          <w:szCs w:val="24"/>
        </w:rPr>
        <w:t xml:space="preserve">Арифметика </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65"/>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3818D6" w:rsidRPr="006C395D" w:rsidRDefault="003818D6" w:rsidP="00EB018B">
      <w:pPr>
        <w:widowControl w:val="0"/>
        <w:numPr>
          <w:ilvl w:val="0"/>
          <w:numId w:val="65"/>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 xml:space="preserve">устной прикидки и оценки результата вычислений; проверки результата вычисления, с использованием различных приемов; </w:t>
      </w:r>
    </w:p>
    <w:p w:rsidR="003818D6" w:rsidRPr="006C395D" w:rsidRDefault="003818D6" w:rsidP="00EB018B">
      <w:pPr>
        <w:widowControl w:val="0"/>
        <w:numPr>
          <w:ilvl w:val="0"/>
          <w:numId w:val="65"/>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b/>
          <w:sz w:val="24"/>
          <w:szCs w:val="24"/>
          <w:u w:val="single"/>
        </w:rPr>
      </w:pPr>
      <w:r w:rsidRPr="006C395D">
        <w:rPr>
          <w:rFonts w:ascii="Times New Roman" w:hAnsi="Times New Roman" w:cs="Times New Roman"/>
          <w:b/>
          <w:sz w:val="24"/>
          <w:szCs w:val="24"/>
        </w:rPr>
        <w:t>Алгебра</w:t>
      </w: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66"/>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3818D6" w:rsidRPr="006C395D" w:rsidRDefault="003818D6" w:rsidP="00EB018B">
      <w:pPr>
        <w:widowControl w:val="0"/>
        <w:numPr>
          <w:ilvl w:val="0"/>
          <w:numId w:val="66"/>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 xml:space="preserve">моделирования практических ситуаций и исследовании построенных моделей с </w:t>
      </w:r>
      <w:r w:rsidRPr="006C395D">
        <w:rPr>
          <w:rFonts w:ascii="Times New Roman" w:hAnsi="Times New Roman" w:cs="Times New Roman"/>
          <w:sz w:val="24"/>
          <w:szCs w:val="24"/>
        </w:rPr>
        <w:lastRenderedPageBreak/>
        <w:t xml:space="preserve">использованием аппарата алгебры; </w:t>
      </w:r>
    </w:p>
    <w:p w:rsidR="003818D6" w:rsidRPr="006C395D" w:rsidRDefault="003818D6" w:rsidP="00EB018B">
      <w:pPr>
        <w:widowControl w:val="0"/>
        <w:numPr>
          <w:ilvl w:val="0"/>
          <w:numId w:val="66"/>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3818D6" w:rsidRPr="006C395D" w:rsidRDefault="003818D6" w:rsidP="00EB018B">
      <w:pPr>
        <w:widowControl w:val="0"/>
        <w:numPr>
          <w:ilvl w:val="0"/>
          <w:numId w:val="66"/>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интерпретации графиков реальных зависимостей между величинами.</w:t>
      </w: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b/>
          <w:sz w:val="24"/>
          <w:szCs w:val="24"/>
        </w:rPr>
      </w:pPr>
      <w:r w:rsidRPr="006C395D">
        <w:rPr>
          <w:rFonts w:ascii="Times New Roman" w:hAnsi="Times New Roman" w:cs="Times New Roman"/>
          <w:b/>
          <w:sz w:val="24"/>
          <w:szCs w:val="24"/>
        </w:rPr>
        <w:t>Геометрия</w:t>
      </w: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67"/>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описания реальных ситуаций на языке геометрии;</w:t>
      </w:r>
    </w:p>
    <w:p w:rsidR="003818D6" w:rsidRPr="006C395D" w:rsidRDefault="003818D6" w:rsidP="00EB018B">
      <w:pPr>
        <w:widowControl w:val="0"/>
        <w:numPr>
          <w:ilvl w:val="0"/>
          <w:numId w:val="67"/>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расчетов, включающих простейшие тригонометрические формулы;</w:t>
      </w:r>
    </w:p>
    <w:p w:rsidR="003818D6" w:rsidRPr="006C395D" w:rsidRDefault="003818D6" w:rsidP="00EB018B">
      <w:pPr>
        <w:widowControl w:val="0"/>
        <w:numPr>
          <w:ilvl w:val="0"/>
          <w:numId w:val="67"/>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решения геометрических задач с использованием тригонометрии</w:t>
      </w:r>
    </w:p>
    <w:p w:rsidR="003818D6" w:rsidRPr="006C395D" w:rsidRDefault="003818D6" w:rsidP="00EB018B">
      <w:pPr>
        <w:widowControl w:val="0"/>
        <w:numPr>
          <w:ilvl w:val="0"/>
          <w:numId w:val="67"/>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3818D6" w:rsidRPr="006C395D" w:rsidRDefault="003818D6" w:rsidP="00EB018B">
      <w:pPr>
        <w:widowControl w:val="0"/>
        <w:numPr>
          <w:ilvl w:val="0"/>
          <w:numId w:val="67"/>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построений геометрическими инструментами (линейка, угольник, циркуль, транспортир).</w:t>
      </w: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b/>
          <w:sz w:val="24"/>
          <w:szCs w:val="24"/>
        </w:rPr>
      </w:pPr>
      <w:r w:rsidRPr="006C395D">
        <w:rPr>
          <w:rFonts w:ascii="Times New Roman" w:hAnsi="Times New Roman" w:cs="Times New Roman"/>
          <w:b/>
          <w:sz w:val="24"/>
          <w:szCs w:val="24"/>
        </w:rPr>
        <w:t>Элементы логики, комбинаторики, статистики и теории вероятностей</w:t>
      </w: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68"/>
        </w:numPr>
        <w:autoSpaceDE w:val="0"/>
        <w:autoSpaceDN w:val="0"/>
        <w:adjustRightInd w:val="0"/>
        <w:spacing w:after="0" w:line="240" w:lineRule="auto"/>
        <w:jc w:val="both"/>
        <w:rPr>
          <w:rFonts w:ascii="Times New Roman" w:hAnsi="Times New Roman" w:cs="Times New Roman"/>
          <w:sz w:val="24"/>
          <w:szCs w:val="24"/>
          <w:lang w:val="en-US"/>
        </w:rPr>
      </w:pPr>
      <w:r w:rsidRPr="006C395D">
        <w:rPr>
          <w:rFonts w:ascii="Times New Roman" w:hAnsi="Times New Roman" w:cs="Times New Roman"/>
          <w:sz w:val="24"/>
          <w:szCs w:val="24"/>
          <w:lang w:val="en-US"/>
        </w:rPr>
        <w:t xml:space="preserve">распознавания логически некорректных рассуждений; </w:t>
      </w:r>
    </w:p>
    <w:p w:rsidR="003818D6" w:rsidRPr="006C395D" w:rsidRDefault="003818D6" w:rsidP="00EB018B">
      <w:pPr>
        <w:widowControl w:val="0"/>
        <w:numPr>
          <w:ilvl w:val="0"/>
          <w:numId w:val="68"/>
        </w:numPr>
        <w:autoSpaceDE w:val="0"/>
        <w:autoSpaceDN w:val="0"/>
        <w:adjustRightInd w:val="0"/>
        <w:spacing w:after="0" w:line="240" w:lineRule="auto"/>
        <w:jc w:val="both"/>
        <w:rPr>
          <w:rFonts w:ascii="Times New Roman" w:hAnsi="Times New Roman" w:cs="Times New Roman"/>
          <w:sz w:val="24"/>
          <w:szCs w:val="24"/>
          <w:lang w:val="en-US"/>
        </w:rPr>
      </w:pPr>
      <w:r w:rsidRPr="006C395D">
        <w:rPr>
          <w:rFonts w:ascii="Times New Roman" w:hAnsi="Times New Roman" w:cs="Times New Roman"/>
          <w:sz w:val="24"/>
          <w:szCs w:val="24"/>
          <w:lang w:val="en-US"/>
        </w:rPr>
        <w:t>записи математических утверждений, доказательств;</w:t>
      </w:r>
    </w:p>
    <w:p w:rsidR="003818D6" w:rsidRPr="006C395D" w:rsidRDefault="003818D6" w:rsidP="00EB018B">
      <w:pPr>
        <w:widowControl w:val="0"/>
        <w:numPr>
          <w:ilvl w:val="0"/>
          <w:numId w:val="68"/>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анализа реальных числовых данных, представленных в виде диаграмм, графиков, таблиц;</w:t>
      </w:r>
    </w:p>
    <w:p w:rsidR="003818D6" w:rsidRPr="006C395D" w:rsidRDefault="003818D6" w:rsidP="00EB018B">
      <w:pPr>
        <w:widowControl w:val="0"/>
        <w:numPr>
          <w:ilvl w:val="0"/>
          <w:numId w:val="68"/>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3818D6" w:rsidRPr="006C395D" w:rsidRDefault="003818D6" w:rsidP="00EB018B">
      <w:pPr>
        <w:widowControl w:val="0"/>
        <w:numPr>
          <w:ilvl w:val="0"/>
          <w:numId w:val="68"/>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решения учебных и практических задач, требующих систематического перебора вариантов;</w:t>
      </w:r>
    </w:p>
    <w:p w:rsidR="003818D6" w:rsidRPr="006C395D" w:rsidRDefault="003818D6" w:rsidP="00EB018B">
      <w:pPr>
        <w:widowControl w:val="0"/>
        <w:numPr>
          <w:ilvl w:val="0"/>
          <w:numId w:val="68"/>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3818D6" w:rsidRPr="006C395D" w:rsidRDefault="003818D6" w:rsidP="00EB018B">
      <w:pPr>
        <w:widowControl w:val="0"/>
        <w:numPr>
          <w:ilvl w:val="0"/>
          <w:numId w:val="68"/>
        </w:numPr>
        <w:autoSpaceDE w:val="0"/>
        <w:autoSpaceDN w:val="0"/>
        <w:adjustRightInd w:val="0"/>
        <w:spacing w:after="0" w:line="240" w:lineRule="auto"/>
        <w:jc w:val="both"/>
        <w:rPr>
          <w:rFonts w:ascii="Times New Roman" w:hAnsi="Times New Roman" w:cs="Times New Roman"/>
          <w:sz w:val="24"/>
          <w:szCs w:val="24"/>
          <w:lang w:val="en-US"/>
        </w:rPr>
      </w:pPr>
      <w:r w:rsidRPr="006C395D">
        <w:rPr>
          <w:rFonts w:ascii="Times New Roman" w:hAnsi="Times New Roman" w:cs="Times New Roman"/>
          <w:sz w:val="24"/>
          <w:szCs w:val="24"/>
          <w:lang w:val="en-US"/>
        </w:rPr>
        <w:t>понимания</w:t>
      </w:r>
      <w:r w:rsidRPr="006C395D">
        <w:rPr>
          <w:rFonts w:ascii="Times New Roman" w:hAnsi="Times New Roman" w:cs="Times New Roman"/>
          <w:sz w:val="24"/>
          <w:szCs w:val="24"/>
        </w:rPr>
        <w:t xml:space="preserve"> </w:t>
      </w:r>
      <w:r w:rsidRPr="006C395D">
        <w:rPr>
          <w:rFonts w:ascii="Times New Roman" w:hAnsi="Times New Roman" w:cs="Times New Roman"/>
          <w:sz w:val="24"/>
          <w:szCs w:val="24"/>
          <w:lang w:val="en-US"/>
        </w:rPr>
        <w:t>статистических</w:t>
      </w:r>
      <w:r w:rsidRPr="006C395D">
        <w:rPr>
          <w:rFonts w:ascii="Times New Roman" w:hAnsi="Times New Roman" w:cs="Times New Roman"/>
          <w:sz w:val="24"/>
          <w:szCs w:val="24"/>
        </w:rPr>
        <w:t xml:space="preserve"> </w:t>
      </w:r>
      <w:r w:rsidRPr="006C395D">
        <w:rPr>
          <w:rFonts w:ascii="Times New Roman" w:hAnsi="Times New Roman" w:cs="Times New Roman"/>
          <w:sz w:val="24"/>
          <w:szCs w:val="24"/>
          <w:lang w:val="en-US"/>
        </w:rPr>
        <w:t>утверждений.</w:t>
      </w:r>
    </w:p>
    <w:p w:rsidR="003818D6" w:rsidRPr="006C395D" w:rsidRDefault="003818D6" w:rsidP="003818D6">
      <w:pPr>
        <w:widowControl w:val="0"/>
        <w:autoSpaceDE w:val="0"/>
        <w:autoSpaceDN w:val="0"/>
        <w:adjustRightInd w:val="0"/>
        <w:spacing w:after="0" w:line="240" w:lineRule="auto"/>
        <w:jc w:val="both"/>
        <w:outlineLvl w:val="2"/>
        <w:rPr>
          <w:rFonts w:ascii="Times New Roman" w:hAnsi="Times New Roman" w:cs="Times New Roman"/>
          <w:b/>
          <w:sz w:val="16"/>
          <w:szCs w:val="16"/>
        </w:rPr>
      </w:pPr>
      <w:bookmarkStart w:id="6" w:name="_Toc298583311"/>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r w:rsidRPr="003818D6">
        <w:rPr>
          <w:rFonts w:ascii="Times New Roman" w:hAnsi="Times New Roman" w:cs="Times New Roman"/>
          <w:b/>
          <w:color w:val="FF0000"/>
          <w:sz w:val="24"/>
          <w:szCs w:val="24"/>
        </w:rPr>
        <w:t>1.2.5. Информатика</w:t>
      </w:r>
      <w:bookmarkEnd w:id="6"/>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b/>
          <w:sz w:val="24"/>
          <w:szCs w:val="24"/>
        </w:rPr>
      </w:pPr>
      <w:r w:rsidRPr="006C395D">
        <w:rPr>
          <w:rFonts w:ascii="Times New Roman" w:hAnsi="Times New Roman" w:cs="Times New Roman"/>
          <w:b/>
          <w:sz w:val="24"/>
          <w:szCs w:val="24"/>
        </w:rPr>
        <w:t>знать/понимать</w:t>
      </w:r>
    </w:p>
    <w:p w:rsidR="003818D6" w:rsidRPr="006C395D" w:rsidRDefault="003818D6" w:rsidP="00EB018B">
      <w:pPr>
        <w:widowControl w:val="0"/>
        <w:numPr>
          <w:ilvl w:val="0"/>
          <w:numId w:val="69"/>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виды информационных процессов; примеры источников и приемников информации;</w:t>
      </w:r>
    </w:p>
    <w:p w:rsidR="003818D6" w:rsidRPr="006C395D" w:rsidRDefault="003818D6" w:rsidP="00EB018B">
      <w:pPr>
        <w:widowControl w:val="0"/>
        <w:numPr>
          <w:ilvl w:val="0"/>
          <w:numId w:val="69"/>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 xml:space="preserve">единицы измерения количества и скорости передачи информации; принцип дискретного (цифрового) представления информации; </w:t>
      </w:r>
    </w:p>
    <w:p w:rsidR="003818D6" w:rsidRPr="006C395D" w:rsidRDefault="003818D6" w:rsidP="00EB018B">
      <w:pPr>
        <w:widowControl w:val="0"/>
        <w:numPr>
          <w:ilvl w:val="0"/>
          <w:numId w:val="69"/>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 xml:space="preserve">основные свойства алгоритма, типы алгоритмических конструкций: следование, ветвление, цикл; понятие вспомогательного алгоритма; </w:t>
      </w:r>
    </w:p>
    <w:p w:rsidR="003818D6" w:rsidRPr="006C395D" w:rsidRDefault="003818D6" w:rsidP="00EB018B">
      <w:pPr>
        <w:widowControl w:val="0"/>
        <w:numPr>
          <w:ilvl w:val="0"/>
          <w:numId w:val="69"/>
        </w:numPr>
        <w:autoSpaceDE w:val="0"/>
        <w:autoSpaceDN w:val="0"/>
        <w:adjustRightInd w:val="0"/>
        <w:spacing w:after="0" w:line="240" w:lineRule="auto"/>
        <w:jc w:val="both"/>
        <w:rPr>
          <w:rFonts w:ascii="Times New Roman" w:hAnsi="Times New Roman" w:cs="Times New Roman"/>
          <w:sz w:val="24"/>
          <w:szCs w:val="24"/>
          <w:lang w:val="en-US"/>
        </w:rPr>
      </w:pPr>
      <w:r w:rsidRPr="006C395D">
        <w:rPr>
          <w:rFonts w:ascii="Times New Roman" w:hAnsi="Times New Roman" w:cs="Times New Roman"/>
          <w:sz w:val="24"/>
          <w:szCs w:val="24"/>
          <w:lang w:val="en-US"/>
        </w:rPr>
        <w:t>программный принцип работы компьютера;</w:t>
      </w:r>
    </w:p>
    <w:p w:rsidR="003818D6" w:rsidRPr="006C395D" w:rsidRDefault="003818D6" w:rsidP="00EB018B">
      <w:pPr>
        <w:widowControl w:val="0"/>
        <w:numPr>
          <w:ilvl w:val="0"/>
          <w:numId w:val="69"/>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 xml:space="preserve">назначение и функции используемых информационных и коммуникационных технологий; </w:t>
      </w: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b/>
          <w:sz w:val="24"/>
          <w:szCs w:val="24"/>
          <w:lang w:val="en-US"/>
        </w:rPr>
      </w:pPr>
      <w:r w:rsidRPr="006C395D">
        <w:rPr>
          <w:rFonts w:ascii="Times New Roman" w:hAnsi="Times New Roman" w:cs="Times New Roman"/>
          <w:b/>
          <w:bCs/>
          <w:sz w:val="24"/>
          <w:szCs w:val="24"/>
          <w:lang w:val="en-US"/>
        </w:rPr>
        <w:t>уметь</w:t>
      </w:r>
    </w:p>
    <w:p w:rsidR="003818D6" w:rsidRPr="006C395D" w:rsidRDefault="003818D6" w:rsidP="00EB018B">
      <w:pPr>
        <w:widowControl w:val="0"/>
        <w:numPr>
          <w:ilvl w:val="0"/>
          <w:numId w:val="70"/>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3818D6" w:rsidRPr="006C395D" w:rsidRDefault="003818D6" w:rsidP="00EB018B">
      <w:pPr>
        <w:widowControl w:val="0"/>
        <w:numPr>
          <w:ilvl w:val="0"/>
          <w:numId w:val="70"/>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3818D6" w:rsidRPr="006C395D" w:rsidRDefault="003818D6" w:rsidP="00EB018B">
      <w:pPr>
        <w:widowControl w:val="0"/>
        <w:numPr>
          <w:ilvl w:val="0"/>
          <w:numId w:val="70"/>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3818D6" w:rsidRPr="006C395D" w:rsidRDefault="003818D6" w:rsidP="00EB018B">
      <w:pPr>
        <w:widowControl w:val="0"/>
        <w:numPr>
          <w:ilvl w:val="0"/>
          <w:numId w:val="70"/>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lastRenderedPageBreak/>
        <w:t>создавать информационные объекты, в том числе:</w:t>
      </w:r>
    </w:p>
    <w:p w:rsidR="003818D6" w:rsidRPr="006C395D" w:rsidRDefault="003818D6" w:rsidP="00EB018B">
      <w:pPr>
        <w:widowControl w:val="0"/>
        <w:numPr>
          <w:ilvl w:val="0"/>
          <w:numId w:val="71"/>
        </w:numPr>
        <w:autoSpaceDE w:val="0"/>
        <w:autoSpaceDN w:val="0"/>
        <w:adjustRightInd w:val="0"/>
        <w:spacing w:after="0" w:line="240" w:lineRule="auto"/>
        <w:ind w:left="1134"/>
        <w:jc w:val="both"/>
        <w:rPr>
          <w:rFonts w:ascii="Times New Roman" w:hAnsi="Times New Roman" w:cs="Times New Roman"/>
          <w:sz w:val="24"/>
          <w:szCs w:val="24"/>
        </w:rPr>
      </w:pPr>
      <w:r w:rsidRPr="006C395D">
        <w:rPr>
          <w:rFonts w:ascii="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3818D6" w:rsidRPr="006C395D" w:rsidRDefault="003818D6" w:rsidP="00EB018B">
      <w:pPr>
        <w:widowControl w:val="0"/>
        <w:numPr>
          <w:ilvl w:val="0"/>
          <w:numId w:val="71"/>
        </w:numPr>
        <w:autoSpaceDE w:val="0"/>
        <w:autoSpaceDN w:val="0"/>
        <w:adjustRightInd w:val="0"/>
        <w:spacing w:after="0" w:line="240" w:lineRule="auto"/>
        <w:ind w:left="1134"/>
        <w:jc w:val="both"/>
        <w:rPr>
          <w:rFonts w:ascii="Times New Roman" w:hAnsi="Times New Roman" w:cs="Times New Roman"/>
          <w:sz w:val="24"/>
          <w:szCs w:val="24"/>
        </w:rPr>
      </w:pPr>
      <w:r w:rsidRPr="006C395D">
        <w:rPr>
          <w:rFonts w:ascii="Times New Roman" w:hAnsi="Times New Roman" w:cs="Times New Roman"/>
          <w:sz w:val="24"/>
          <w:szCs w:val="24"/>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3818D6" w:rsidRPr="006C395D" w:rsidRDefault="003818D6" w:rsidP="00EB018B">
      <w:pPr>
        <w:widowControl w:val="0"/>
        <w:numPr>
          <w:ilvl w:val="0"/>
          <w:numId w:val="71"/>
        </w:numPr>
        <w:autoSpaceDE w:val="0"/>
        <w:autoSpaceDN w:val="0"/>
        <w:adjustRightInd w:val="0"/>
        <w:spacing w:after="0" w:line="240" w:lineRule="auto"/>
        <w:ind w:left="1134"/>
        <w:jc w:val="both"/>
        <w:rPr>
          <w:rFonts w:ascii="Times New Roman" w:hAnsi="Times New Roman" w:cs="Times New Roman"/>
          <w:sz w:val="24"/>
          <w:szCs w:val="24"/>
        </w:rPr>
      </w:pPr>
      <w:r w:rsidRPr="006C395D">
        <w:rPr>
          <w:rFonts w:ascii="Times New Roman" w:hAnsi="Times New Roman" w:cs="Times New Roman"/>
          <w:sz w:val="24"/>
          <w:szCs w:val="24"/>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3818D6" w:rsidRPr="006C395D" w:rsidRDefault="003818D6" w:rsidP="00EB018B">
      <w:pPr>
        <w:widowControl w:val="0"/>
        <w:numPr>
          <w:ilvl w:val="0"/>
          <w:numId w:val="71"/>
        </w:numPr>
        <w:autoSpaceDE w:val="0"/>
        <w:autoSpaceDN w:val="0"/>
        <w:adjustRightInd w:val="0"/>
        <w:spacing w:after="0" w:line="240" w:lineRule="auto"/>
        <w:ind w:left="1134"/>
        <w:jc w:val="both"/>
        <w:rPr>
          <w:rFonts w:ascii="Times New Roman" w:hAnsi="Times New Roman" w:cs="Times New Roman"/>
          <w:sz w:val="24"/>
          <w:szCs w:val="24"/>
        </w:rPr>
      </w:pPr>
      <w:r w:rsidRPr="006C395D">
        <w:rPr>
          <w:rFonts w:ascii="Times New Roman" w:hAnsi="Times New Roman" w:cs="Times New Roman"/>
          <w:sz w:val="24"/>
          <w:szCs w:val="24"/>
        </w:rPr>
        <w:t>создавать записи в базе данных;</w:t>
      </w:r>
    </w:p>
    <w:p w:rsidR="003818D6" w:rsidRPr="006C395D" w:rsidRDefault="003818D6" w:rsidP="00EB018B">
      <w:pPr>
        <w:widowControl w:val="0"/>
        <w:numPr>
          <w:ilvl w:val="0"/>
          <w:numId w:val="71"/>
        </w:numPr>
        <w:autoSpaceDE w:val="0"/>
        <w:autoSpaceDN w:val="0"/>
        <w:adjustRightInd w:val="0"/>
        <w:spacing w:after="0" w:line="240" w:lineRule="auto"/>
        <w:ind w:left="1134"/>
        <w:jc w:val="both"/>
        <w:rPr>
          <w:rFonts w:ascii="Times New Roman" w:hAnsi="Times New Roman" w:cs="Times New Roman"/>
          <w:sz w:val="24"/>
          <w:szCs w:val="24"/>
        </w:rPr>
      </w:pPr>
      <w:r w:rsidRPr="006C395D">
        <w:rPr>
          <w:rFonts w:ascii="Times New Roman" w:hAnsi="Times New Roman" w:cs="Times New Roman"/>
          <w:sz w:val="24"/>
          <w:szCs w:val="24"/>
        </w:rPr>
        <w:t>создавать презентации на основе шаблонов;</w:t>
      </w:r>
    </w:p>
    <w:p w:rsidR="003818D6" w:rsidRPr="006C395D" w:rsidRDefault="003818D6" w:rsidP="00EB018B">
      <w:pPr>
        <w:widowControl w:val="0"/>
        <w:numPr>
          <w:ilvl w:val="0"/>
          <w:numId w:val="72"/>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3818D6" w:rsidRPr="006C395D" w:rsidRDefault="003818D6" w:rsidP="00EB018B">
      <w:pPr>
        <w:widowControl w:val="0"/>
        <w:numPr>
          <w:ilvl w:val="0"/>
          <w:numId w:val="72"/>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b/>
          <w:i/>
          <w:sz w:val="24"/>
          <w:szCs w:val="24"/>
        </w:rPr>
      </w:pP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b/>
          <w:sz w:val="24"/>
          <w:szCs w:val="24"/>
        </w:rPr>
      </w:pPr>
      <w:r w:rsidRPr="006C395D">
        <w:rPr>
          <w:rFonts w:ascii="Times New Roman" w:hAnsi="Times New Roman" w:cs="Times New Roman"/>
          <w:b/>
          <w:i/>
          <w:sz w:val="24"/>
          <w:szCs w:val="24"/>
        </w:rPr>
        <w:t>Выпускник получит возможность</w:t>
      </w:r>
      <w:r w:rsidRPr="006C395D">
        <w:rPr>
          <w:rFonts w:ascii="Times New Roman" w:hAnsi="Times New Roman" w:cs="Times New Roman"/>
          <w:b/>
          <w:sz w:val="24"/>
          <w:szCs w:val="24"/>
        </w:rPr>
        <w:t>:</w:t>
      </w: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i/>
          <w:sz w:val="24"/>
          <w:szCs w:val="24"/>
        </w:rPr>
      </w:pPr>
      <w:r w:rsidRPr="006C395D">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73"/>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rsidR="003818D6" w:rsidRPr="006C395D" w:rsidRDefault="003818D6" w:rsidP="00EB018B">
      <w:pPr>
        <w:widowControl w:val="0"/>
        <w:numPr>
          <w:ilvl w:val="0"/>
          <w:numId w:val="73"/>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проведения компьютерных экспериментов с использованием готовых моделей объектов и процессов;</w:t>
      </w:r>
    </w:p>
    <w:p w:rsidR="003818D6" w:rsidRPr="006C395D" w:rsidRDefault="003818D6" w:rsidP="00EB018B">
      <w:pPr>
        <w:widowControl w:val="0"/>
        <w:numPr>
          <w:ilvl w:val="0"/>
          <w:numId w:val="73"/>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создания информационных объектов, в том числе для оформления результатов учебной работы;</w:t>
      </w:r>
    </w:p>
    <w:p w:rsidR="003818D6" w:rsidRPr="006C395D" w:rsidRDefault="003818D6" w:rsidP="00EB018B">
      <w:pPr>
        <w:widowControl w:val="0"/>
        <w:numPr>
          <w:ilvl w:val="0"/>
          <w:numId w:val="73"/>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организации индивидуального информационного пространства, создания личных коллекций информационных объектов;</w:t>
      </w:r>
    </w:p>
    <w:p w:rsidR="003818D6" w:rsidRPr="003818D6" w:rsidRDefault="003818D6" w:rsidP="00EB018B">
      <w:pPr>
        <w:widowControl w:val="0"/>
        <w:numPr>
          <w:ilvl w:val="0"/>
          <w:numId w:val="73"/>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bookmarkStart w:id="7" w:name="_Toc298583312"/>
    </w:p>
    <w:p w:rsid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r w:rsidRPr="003818D6">
        <w:rPr>
          <w:rFonts w:ascii="Times New Roman" w:hAnsi="Times New Roman" w:cs="Times New Roman"/>
          <w:b/>
          <w:color w:val="FF0000"/>
          <w:sz w:val="24"/>
          <w:szCs w:val="24"/>
        </w:rPr>
        <w:t>1.2.6. История</w:t>
      </w:r>
      <w:bookmarkEnd w:id="7"/>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p>
    <w:p w:rsidR="003818D6" w:rsidRPr="006C395D" w:rsidRDefault="003818D6" w:rsidP="003818D6">
      <w:pPr>
        <w:spacing w:after="0" w:line="240" w:lineRule="auto"/>
        <w:ind w:firstLine="709"/>
        <w:rPr>
          <w:rFonts w:ascii="Times New Roman" w:hAnsi="Times New Roman" w:cs="Times New Roman"/>
          <w:b/>
          <w:sz w:val="24"/>
          <w:szCs w:val="24"/>
          <w:lang w:eastAsia="en-US"/>
        </w:rPr>
      </w:pPr>
      <w:r w:rsidRPr="006C395D">
        <w:rPr>
          <w:rFonts w:ascii="Times New Roman" w:hAnsi="Times New Roman" w:cs="Times New Roman"/>
          <w:b/>
          <w:sz w:val="24"/>
          <w:szCs w:val="24"/>
          <w:lang w:eastAsia="en-US"/>
        </w:rPr>
        <w:t>знать/понимать</w:t>
      </w:r>
    </w:p>
    <w:p w:rsidR="003818D6" w:rsidRPr="006C395D" w:rsidRDefault="003818D6" w:rsidP="00EB018B">
      <w:pPr>
        <w:numPr>
          <w:ilvl w:val="0"/>
          <w:numId w:val="74"/>
        </w:numPr>
        <w:spacing w:after="0" w:line="240" w:lineRule="auto"/>
        <w:contextualSpacing/>
        <w:rPr>
          <w:rFonts w:ascii="Times New Roman" w:hAnsi="Times New Roman" w:cs="Times New Roman"/>
          <w:sz w:val="24"/>
          <w:szCs w:val="24"/>
          <w:lang w:eastAsia="en-US"/>
        </w:rPr>
      </w:pPr>
      <w:r w:rsidRPr="006C395D">
        <w:rPr>
          <w:rFonts w:ascii="Times New Roman" w:hAnsi="Times New Roman" w:cs="Times New Roman"/>
          <w:sz w:val="24"/>
          <w:szCs w:val="24"/>
          <w:lang w:eastAsia="en-US"/>
        </w:rPr>
        <w:t>основные этапы и ключевые события истории России и мира с древности до наших дней; выдающихся деятелей отечественной и всеобщей истории;</w:t>
      </w:r>
    </w:p>
    <w:p w:rsidR="003818D6" w:rsidRPr="006C395D" w:rsidRDefault="003818D6" w:rsidP="00EB018B">
      <w:pPr>
        <w:numPr>
          <w:ilvl w:val="0"/>
          <w:numId w:val="74"/>
        </w:numPr>
        <w:spacing w:after="0" w:line="240" w:lineRule="auto"/>
        <w:contextualSpacing/>
        <w:rPr>
          <w:rFonts w:ascii="Times New Roman" w:hAnsi="Times New Roman" w:cs="Times New Roman"/>
          <w:sz w:val="24"/>
          <w:szCs w:val="24"/>
          <w:lang w:eastAsia="en-US"/>
        </w:rPr>
      </w:pPr>
      <w:r w:rsidRPr="006C395D">
        <w:rPr>
          <w:rFonts w:ascii="Times New Roman" w:hAnsi="Times New Roman" w:cs="Times New Roman"/>
          <w:sz w:val="24"/>
          <w:szCs w:val="24"/>
          <w:lang w:eastAsia="en-US"/>
        </w:rPr>
        <w:t>важнейшие достижения культуры и системы ценностей, сформировавшиеся в ходе исторического развития;</w:t>
      </w:r>
    </w:p>
    <w:p w:rsidR="003818D6" w:rsidRPr="006C395D" w:rsidRDefault="003818D6" w:rsidP="00EB018B">
      <w:pPr>
        <w:numPr>
          <w:ilvl w:val="0"/>
          <w:numId w:val="74"/>
        </w:numPr>
        <w:spacing w:after="0" w:line="240" w:lineRule="auto"/>
        <w:contextualSpacing/>
        <w:rPr>
          <w:rFonts w:ascii="Times New Roman" w:hAnsi="Times New Roman" w:cs="Times New Roman"/>
          <w:sz w:val="24"/>
          <w:szCs w:val="24"/>
          <w:lang w:eastAsia="en-US"/>
        </w:rPr>
      </w:pPr>
      <w:r w:rsidRPr="006C395D">
        <w:rPr>
          <w:rFonts w:ascii="Times New Roman" w:hAnsi="Times New Roman" w:cs="Times New Roman"/>
          <w:sz w:val="24"/>
          <w:szCs w:val="24"/>
          <w:lang w:eastAsia="en-US"/>
        </w:rPr>
        <w:t>изученные виды исторических источников;</w:t>
      </w:r>
    </w:p>
    <w:p w:rsidR="003818D6" w:rsidRPr="006C395D" w:rsidRDefault="003818D6" w:rsidP="003818D6">
      <w:pPr>
        <w:spacing w:after="0" w:line="240" w:lineRule="auto"/>
        <w:ind w:firstLine="709"/>
        <w:rPr>
          <w:rFonts w:ascii="Times New Roman" w:hAnsi="Times New Roman" w:cs="Times New Roman"/>
          <w:b/>
          <w:sz w:val="24"/>
          <w:szCs w:val="24"/>
          <w:lang w:eastAsia="en-US"/>
        </w:rPr>
      </w:pPr>
      <w:r w:rsidRPr="006C395D">
        <w:rPr>
          <w:rFonts w:ascii="Times New Roman" w:hAnsi="Times New Roman" w:cs="Times New Roman"/>
          <w:b/>
          <w:sz w:val="24"/>
          <w:szCs w:val="24"/>
          <w:lang w:eastAsia="en-US"/>
        </w:rPr>
        <w:t>уметь</w:t>
      </w:r>
    </w:p>
    <w:p w:rsidR="003818D6" w:rsidRPr="006C395D" w:rsidRDefault="003818D6" w:rsidP="00EB018B">
      <w:pPr>
        <w:numPr>
          <w:ilvl w:val="0"/>
          <w:numId w:val="75"/>
        </w:numPr>
        <w:spacing w:after="0" w:line="240" w:lineRule="auto"/>
        <w:contextualSpacing/>
        <w:rPr>
          <w:rFonts w:ascii="Times New Roman" w:hAnsi="Times New Roman" w:cs="Times New Roman"/>
          <w:sz w:val="24"/>
          <w:szCs w:val="24"/>
          <w:lang w:eastAsia="en-US"/>
        </w:rPr>
      </w:pPr>
      <w:r w:rsidRPr="006C395D">
        <w:rPr>
          <w:rFonts w:ascii="Times New Roman" w:hAnsi="Times New Roman" w:cs="Times New Roman"/>
          <w:sz w:val="24"/>
          <w:szCs w:val="24"/>
          <w:lang w:eastAsia="en-US"/>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3818D6" w:rsidRPr="006C395D" w:rsidRDefault="003818D6" w:rsidP="00EB018B">
      <w:pPr>
        <w:numPr>
          <w:ilvl w:val="0"/>
          <w:numId w:val="75"/>
        </w:numPr>
        <w:spacing w:after="0" w:line="240" w:lineRule="auto"/>
        <w:contextualSpacing/>
        <w:rPr>
          <w:rFonts w:ascii="Times New Roman" w:hAnsi="Times New Roman" w:cs="Times New Roman"/>
          <w:sz w:val="24"/>
          <w:szCs w:val="24"/>
          <w:lang w:eastAsia="en-US"/>
        </w:rPr>
      </w:pPr>
      <w:r w:rsidRPr="006C395D">
        <w:rPr>
          <w:rFonts w:ascii="Times New Roman" w:hAnsi="Times New Roman" w:cs="Times New Roman"/>
          <w:sz w:val="24"/>
          <w:szCs w:val="24"/>
          <w:lang w:eastAsia="en-US"/>
        </w:rPr>
        <w:lastRenderedPageBreak/>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3818D6" w:rsidRPr="006C395D" w:rsidRDefault="003818D6" w:rsidP="00EB018B">
      <w:pPr>
        <w:numPr>
          <w:ilvl w:val="0"/>
          <w:numId w:val="75"/>
        </w:numPr>
        <w:spacing w:after="0" w:line="240" w:lineRule="auto"/>
        <w:contextualSpacing/>
        <w:rPr>
          <w:rFonts w:ascii="Times New Roman" w:hAnsi="Times New Roman" w:cs="Times New Roman"/>
          <w:sz w:val="24"/>
          <w:szCs w:val="24"/>
          <w:lang w:eastAsia="en-US"/>
        </w:rPr>
      </w:pPr>
      <w:r w:rsidRPr="006C395D">
        <w:rPr>
          <w:rFonts w:ascii="Times New Roman" w:hAnsi="Times New Roman" w:cs="Times New Roman"/>
          <w:sz w:val="24"/>
          <w:szCs w:val="24"/>
          <w:lang w:eastAsia="en-US"/>
        </w:rPr>
        <w:t>показывать на исторической карте территории расселения народов, границы государств, города, места значительных исторических событий;</w:t>
      </w:r>
    </w:p>
    <w:p w:rsidR="003818D6" w:rsidRPr="006C395D" w:rsidRDefault="003818D6" w:rsidP="00EB018B">
      <w:pPr>
        <w:numPr>
          <w:ilvl w:val="0"/>
          <w:numId w:val="75"/>
        </w:numPr>
        <w:spacing w:after="0" w:line="240" w:lineRule="auto"/>
        <w:contextualSpacing/>
        <w:rPr>
          <w:rFonts w:ascii="Times New Roman" w:hAnsi="Times New Roman" w:cs="Times New Roman"/>
          <w:sz w:val="24"/>
          <w:szCs w:val="24"/>
          <w:lang w:eastAsia="en-US"/>
        </w:rPr>
      </w:pPr>
      <w:r w:rsidRPr="006C395D">
        <w:rPr>
          <w:rFonts w:ascii="Times New Roman" w:hAnsi="Times New Roman" w:cs="Times New Roman"/>
          <w:sz w:val="24"/>
          <w:szCs w:val="24"/>
          <w:lang w:eastAsia="en-US"/>
        </w:rPr>
        <w:t>рассказывать о важнейших исторических событиях и их участниках, показывая знание необходимых  фактов, дат, терминов</w:t>
      </w:r>
      <w:r>
        <w:rPr>
          <w:rFonts w:ascii="Times New Roman" w:hAnsi="Times New Roman" w:cs="Times New Roman"/>
          <w:sz w:val="24"/>
          <w:szCs w:val="24"/>
          <w:lang w:eastAsia="en-US"/>
        </w:rPr>
        <w:t xml:space="preserve">, </w:t>
      </w:r>
      <w:r w:rsidRPr="006C395D">
        <w:rPr>
          <w:rFonts w:ascii="Times New Roman" w:hAnsi="Times New Roman" w:cs="Times New Roman"/>
          <w:sz w:val="24"/>
          <w:szCs w:val="24"/>
          <w:lang w:eastAsia="en-US"/>
        </w:rPr>
        <w:t>использовать приобретенные знания при написании творческих работ (в том числе сочинений), отчетов об экскурсиях, рефератов;</w:t>
      </w:r>
    </w:p>
    <w:p w:rsidR="003818D6" w:rsidRPr="006C395D" w:rsidRDefault="003818D6" w:rsidP="00EB018B">
      <w:pPr>
        <w:numPr>
          <w:ilvl w:val="0"/>
          <w:numId w:val="75"/>
        </w:numPr>
        <w:spacing w:after="0" w:line="240" w:lineRule="auto"/>
        <w:contextualSpacing/>
        <w:rPr>
          <w:rFonts w:ascii="Times New Roman" w:hAnsi="Times New Roman" w:cs="Times New Roman"/>
          <w:sz w:val="24"/>
          <w:szCs w:val="24"/>
          <w:lang w:eastAsia="en-US"/>
        </w:rPr>
      </w:pPr>
      <w:r w:rsidRPr="006C395D">
        <w:rPr>
          <w:rFonts w:ascii="Times New Roman" w:hAnsi="Times New Roman" w:cs="Times New Roman"/>
          <w:sz w:val="24"/>
          <w:szCs w:val="24"/>
          <w:lang w:eastAsia="en-US"/>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3818D6" w:rsidRPr="006C395D" w:rsidRDefault="003818D6" w:rsidP="00EB018B">
      <w:pPr>
        <w:numPr>
          <w:ilvl w:val="0"/>
          <w:numId w:val="75"/>
        </w:numPr>
        <w:spacing w:after="0" w:line="240" w:lineRule="auto"/>
        <w:contextualSpacing/>
        <w:rPr>
          <w:rFonts w:ascii="Times New Roman" w:hAnsi="Times New Roman" w:cs="Times New Roman"/>
          <w:sz w:val="24"/>
          <w:szCs w:val="24"/>
          <w:lang w:eastAsia="en-US"/>
        </w:rPr>
      </w:pPr>
      <w:r w:rsidRPr="006C395D">
        <w:rPr>
          <w:rFonts w:ascii="Times New Roman" w:hAnsi="Times New Roman" w:cs="Times New Roman"/>
          <w:sz w:val="24"/>
          <w:szCs w:val="24"/>
          <w:lang w:eastAsia="en-US"/>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i/>
          <w:sz w:val="24"/>
          <w:szCs w:val="24"/>
        </w:rPr>
        <w:t>Выпускник получит возможность</w:t>
      </w:r>
      <w:r w:rsidRPr="006C395D">
        <w:rPr>
          <w:rFonts w:ascii="Times New Roman" w:hAnsi="Times New Roman" w:cs="Times New Roman"/>
          <w:b/>
          <w:sz w:val="24"/>
          <w:szCs w:val="24"/>
        </w:rPr>
        <w:t>:</w:t>
      </w:r>
    </w:p>
    <w:p w:rsidR="003818D6" w:rsidRPr="006C395D" w:rsidRDefault="003818D6" w:rsidP="003818D6">
      <w:pPr>
        <w:spacing w:after="0" w:line="240" w:lineRule="auto"/>
        <w:rPr>
          <w:rFonts w:ascii="Times New Roman" w:hAnsi="Times New Roman" w:cs="Times New Roman"/>
          <w:i/>
          <w:sz w:val="24"/>
          <w:szCs w:val="24"/>
          <w:lang w:eastAsia="en-US"/>
        </w:rPr>
      </w:pPr>
      <w:r w:rsidRPr="006C395D">
        <w:rPr>
          <w:rFonts w:ascii="Times New Roman" w:hAnsi="Times New Roman" w:cs="Times New Roman"/>
          <w:i/>
          <w:sz w:val="24"/>
          <w:szCs w:val="24"/>
          <w:lang w:eastAsia="en-US"/>
        </w:rPr>
        <w:t>использовать приобретенные знания и умения в практической деятельности и повседневной жизни для:</w:t>
      </w:r>
    </w:p>
    <w:p w:rsidR="003818D6" w:rsidRPr="006C395D" w:rsidRDefault="003818D6" w:rsidP="00EB018B">
      <w:pPr>
        <w:numPr>
          <w:ilvl w:val="0"/>
          <w:numId w:val="76"/>
        </w:numPr>
        <w:spacing w:after="0" w:line="240" w:lineRule="auto"/>
        <w:rPr>
          <w:rFonts w:ascii="Times New Roman" w:hAnsi="Times New Roman" w:cs="Times New Roman"/>
          <w:sz w:val="24"/>
          <w:szCs w:val="24"/>
          <w:lang w:eastAsia="en-US"/>
        </w:rPr>
      </w:pPr>
      <w:r w:rsidRPr="006C395D">
        <w:rPr>
          <w:rFonts w:ascii="Times New Roman" w:hAnsi="Times New Roman" w:cs="Times New Roman"/>
          <w:sz w:val="24"/>
          <w:szCs w:val="24"/>
          <w:lang w:eastAsia="en-US"/>
        </w:rPr>
        <w:t>понимания исторических причин и исторического значения событий и явлений современной жизни;</w:t>
      </w:r>
    </w:p>
    <w:p w:rsidR="003818D6" w:rsidRPr="006C395D" w:rsidRDefault="003818D6" w:rsidP="00EB018B">
      <w:pPr>
        <w:numPr>
          <w:ilvl w:val="0"/>
          <w:numId w:val="76"/>
        </w:numPr>
        <w:spacing w:after="0" w:line="240" w:lineRule="auto"/>
        <w:rPr>
          <w:rFonts w:ascii="Times New Roman" w:hAnsi="Times New Roman" w:cs="Times New Roman"/>
          <w:sz w:val="24"/>
          <w:szCs w:val="24"/>
          <w:lang w:eastAsia="en-US"/>
        </w:rPr>
      </w:pPr>
      <w:r w:rsidRPr="006C395D">
        <w:rPr>
          <w:rFonts w:ascii="Times New Roman" w:hAnsi="Times New Roman" w:cs="Times New Roman"/>
          <w:sz w:val="24"/>
          <w:szCs w:val="24"/>
          <w:lang w:eastAsia="en-US"/>
        </w:rPr>
        <w:t>высказывания собственных суждений об историческом наследии народов России и мира;</w:t>
      </w:r>
    </w:p>
    <w:p w:rsidR="003818D6" w:rsidRPr="006C395D" w:rsidRDefault="003818D6" w:rsidP="00EB018B">
      <w:pPr>
        <w:numPr>
          <w:ilvl w:val="0"/>
          <w:numId w:val="76"/>
        </w:numPr>
        <w:spacing w:after="0" w:line="240" w:lineRule="auto"/>
        <w:rPr>
          <w:rFonts w:ascii="Times New Roman" w:hAnsi="Times New Roman" w:cs="Times New Roman"/>
          <w:sz w:val="24"/>
          <w:szCs w:val="24"/>
          <w:lang w:eastAsia="en-US"/>
        </w:rPr>
      </w:pPr>
      <w:r w:rsidRPr="006C395D">
        <w:rPr>
          <w:rFonts w:ascii="Times New Roman" w:hAnsi="Times New Roman" w:cs="Times New Roman"/>
          <w:sz w:val="24"/>
          <w:szCs w:val="24"/>
          <w:lang w:eastAsia="en-US"/>
        </w:rPr>
        <w:t>объяснения исторически сложившихся норм социального поведения;</w:t>
      </w:r>
    </w:p>
    <w:p w:rsidR="003818D6" w:rsidRPr="006C395D" w:rsidRDefault="003818D6" w:rsidP="00EB018B">
      <w:pPr>
        <w:numPr>
          <w:ilvl w:val="0"/>
          <w:numId w:val="76"/>
        </w:numPr>
        <w:spacing w:after="0" w:line="240" w:lineRule="auto"/>
        <w:rPr>
          <w:rFonts w:ascii="Times New Roman" w:hAnsi="Times New Roman" w:cs="Times New Roman"/>
          <w:sz w:val="24"/>
          <w:szCs w:val="24"/>
          <w:lang w:eastAsia="en-US"/>
        </w:rPr>
      </w:pPr>
      <w:r w:rsidRPr="006C395D">
        <w:rPr>
          <w:rFonts w:ascii="Times New Roman" w:hAnsi="Times New Roman" w:cs="Times New Roman"/>
          <w:sz w:val="24"/>
          <w:szCs w:val="24"/>
          <w:lang w:eastAsia="en-US"/>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3818D6" w:rsidRPr="006C395D" w:rsidRDefault="003818D6" w:rsidP="003818D6">
      <w:pPr>
        <w:spacing w:after="0" w:line="240" w:lineRule="auto"/>
        <w:ind w:left="720"/>
        <w:rPr>
          <w:rFonts w:ascii="Times New Roman" w:hAnsi="Times New Roman" w:cs="Times New Roman"/>
          <w:sz w:val="16"/>
          <w:szCs w:val="16"/>
          <w:lang w:eastAsia="en-US"/>
        </w:rPr>
      </w:pPr>
    </w:p>
    <w:p w:rsidR="003818D6" w:rsidRPr="006C395D" w:rsidRDefault="003818D6" w:rsidP="003818D6">
      <w:pPr>
        <w:widowControl w:val="0"/>
        <w:autoSpaceDE w:val="0"/>
        <w:autoSpaceDN w:val="0"/>
        <w:adjustRightInd w:val="0"/>
        <w:spacing w:after="0" w:line="240" w:lineRule="auto"/>
        <w:outlineLvl w:val="2"/>
        <w:rPr>
          <w:rFonts w:ascii="Times New Roman" w:hAnsi="Times New Roman" w:cs="Times New Roman"/>
          <w:b/>
          <w:sz w:val="24"/>
          <w:szCs w:val="24"/>
        </w:rPr>
      </w:pPr>
      <w:bookmarkStart w:id="8" w:name="_Toc298583313"/>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r w:rsidRPr="003818D6">
        <w:rPr>
          <w:rFonts w:ascii="Times New Roman" w:hAnsi="Times New Roman" w:cs="Times New Roman"/>
          <w:b/>
          <w:color w:val="FF0000"/>
          <w:sz w:val="24"/>
          <w:szCs w:val="24"/>
        </w:rPr>
        <w:t>1.2.7. Обществознание</w:t>
      </w:r>
      <w:bookmarkEnd w:id="8"/>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sz w:val="24"/>
          <w:szCs w:val="24"/>
        </w:rPr>
        <w:t>Знать/понимать</w:t>
      </w:r>
    </w:p>
    <w:p w:rsidR="003818D6" w:rsidRPr="006C395D" w:rsidRDefault="003818D6" w:rsidP="00EB018B">
      <w:pPr>
        <w:widowControl w:val="0"/>
        <w:numPr>
          <w:ilvl w:val="0"/>
          <w:numId w:val="7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социальные свойства человека, его взаимодействие с другими людьми;</w:t>
      </w:r>
    </w:p>
    <w:p w:rsidR="003818D6" w:rsidRPr="006C395D" w:rsidRDefault="003818D6" w:rsidP="00EB018B">
      <w:pPr>
        <w:widowControl w:val="0"/>
        <w:numPr>
          <w:ilvl w:val="0"/>
          <w:numId w:val="7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сущность общества как формы совместной  деятельности людей; </w:t>
      </w:r>
    </w:p>
    <w:p w:rsidR="003818D6" w:rsidRPr="006C395D" w:rsidRDefault="003818D6" w:rsidP="00EB018B">
      <w:pPr>
        <w:widowControl w:val="0"/>
        <w:numPr>
          <w:ilvl w:val="0"/>
          <w:numId w:val="7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характерные черты и признаки основных сфер жизни общества;</w:t>
      </w:r>
    </w:p>
    <w:p w:rsidR="003818D6" w:rsidRPr="006C395D" w:rsidRDefault="003818D6" w:rsidP="00EB018B">
      <w:pPr>
        <w:widowControl w:val="0"/>
        <w:numPr>
          <w:ilvl w:val="0"/>
          <w:numId w:val="7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содержание и значение социальных норм, регулирующих общественные отношения.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sz w:val="24"/>
          <w:szCs w:val="24"/>
        </w:rPr>
        <w:t>Уметь</w:t>
      </w:r>
    </w:p>
    <w:p w:rsidR="003818D6" w:rsidRPr="006C395D" w:rsidRDefault="003818D6" w:rsidP="00EB018B">
      <w:pPr>
        <w:widowControl w:val="0"/>
        <w:numPr>
          <w:ilvl w:val="0"/>
          <w:numId w:val="7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3818D6" w:rsidRPr="006C395D" w:rsidRDefault="003818D6" w:rsidP="00EB018B">
      <w:pPr>
        <w:widowControl w:val="0"/>
        <w:numPr>
          <w:ilvl w:val="0"/>
          <w:numId w:val="7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сравнивать социальные объекты, суждения об обществе и человеке, выявлять  их общие черты и различия; </w:t>
      </w:r>
    </w:p>
    <w:p w:rsidR="003818D6" w:rsidRPr="006C395D" w:rsidRDefault="003818D6" w:rsidP="00EB018B">
      <w:pPr>
        <w:widowControl w:val="0"/>
        <w:numPr>
          <w:ilvl w:val="0"/>
          <w:numId w:val="7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3818D6" w:rsidRPr="006C395D" w:rsidRDefault="003818D6" w:rsidP="00EB018B">
      <w:pPr>
        <w:widowControl w:val="0"/>
        <w:numPr>
          <w:ilvl w:val="0"/>
          <w:numId w:val="7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3818D6" w:rsidRPr="006C395D" w:rsidRDefault="003818D6" w:rsidP="00EB018B">
      <w:pPr>
        <w:widowControl w:val="0"/>
        <w:numPr>
          <w:ilvl w:val="0"/>
          <w:numId w:val="7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оценивать поведение людей с точки зрения социальных норм, экономической рациональности;</w:t>
      </w:r>
    </w:p>
    <w:p w:rsidR="003818D6" w:rsidRPr="006C395D" w:rsidRDefault="003818D6" w:rsidP="00EB018B">
      <w:pPr>
        <w:widowControl w:val="0"/>
        <w:numPr>
          <w:ilvl w:val="0"/>
          <w:numId w:val="7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3818D6" w:rsidRPr="006C395D" w:rsidRDefault="003818D6" w:rsidP="00EB018B">
      <w:pPr>
        <w:widowControl w:val="0"/>
        <w:numPr>
          <w:ilvl w:val="0"/>
          <w:numId w:val="7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3818D6" w:rsidRPr="006C395D" w:rsidRDefault="003818D6" w:rsidP="00EB018B">
      <w:pPr>
        <w:widowControl w:val="0"/>
        <w:numPr>
          <w:ilvl w:val="0"/>
          <w:numId w:val="7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lastRenderedPageBreak/>
        <w:t>самостоятельно составлять простейшие виды правовых документов (записки, заявления, справки и т.п.).</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i/>
          <w:sz w:val="24"/>
          <w:szCs w:val="24"/>
        </w:rPr>
        <w:t>Выпускник получит возможность</w:t>
      </w:r>
      <w:r w:rsidRPr="006C395D">
        <w:rPr>
          <w:rFonts w:ascii="Times New Roman" w:hAnsi="Times New Roman" w:cs="Times New Roman"/>
          <w:b/>
          <w:sz w:val="24"/>
          <w:szCs w:val="24"/>
        </w:rPr>
        <w:t>:</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i/>
          <w:sz w:val="24"/>
          <w:szCs w:val="24"/>
        </w:rPr>
      </w:pPr>
      <w:r w:rsidRPr="006C395D">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7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полноценного выполнения типичных для подростка социальных ролей; </w:t>
      </w:r>
    </w:p>
    <w:p w:rsidR="003818D6" w:rsidRPr="006C395D" w:rsidRDefault="003818D6" w:rsidP="00EB018B">
      <w:pPr>
        <w:widowControl w:val="0"/>
        <w:numPr>
          <w:ilvl w:val="0"/>
          <w:numId w:val="7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общей ориентации в актуальных общественных событиях и процессах;</w:t>
      </w:r>
    </w:p>
    <w:p w:rsidR="003818D6" w:rsidRPr="006C395D" w:rsidRDefault="003818D6" w:rsidP="00EB018B">
      <w:pPr>
        <w:widowControl w:val="0"/>
        <w:numPr>
          <w:ilvl w:val="0"/>
          <w:numId w:val="7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нравственной и правовой оценки конкретных поступков людей;</w:t>
      </w:r>
    </w:p>
    <w:p w:rsidR="003818D6" w:rsidRPr="006C395D" w:rsidRDefault="003818D6" w:rsidP="00EB018B">
      <w:pPr>
        <w:widowControl w:val="0"/>
        <w:numPr>
          <w:ilvl w:val="0"/>
          <w:numId w:val="7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реализации и защиты прав человека и гражданина, осознанного выполнения гражданских обязанностей</w:t>
      </w:r>
    </w:p>
    <w:p w:rsidR="003818D6" w:rsidRPr="006C395D" w:rsidRDefault="003818D6" w:rsidP="00EB018B">
      <w:pPr>
        <w:widowControl w:val="0"/>
        <w:numPr>
          <w:ilvl w:val="0"/>
          <w:numId w:val="7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первичного анализа и использования социальной  информации;</w:t>
      </w:r>
    </w:p>
    <w:p w:rsidR="003818D6" w:rsidRPr="003818D6" w:rsidRDefault="003818D6" w:rsidP="00EB018B">
      <w:pPr>
        <w:widowControl w:val="0"/>
        <w:numPr>
          <w:ilvl w:val="0"/>
          <w:numId w:val="79"/>
        </w:numPr>
        <w:autoSpaceDE w:val="0"/>
        <w:autoSpaceDN w:val="0"/>
        <w:adjustRightInd w:val="0"/>
        <w:spacing w:after="0" w:line="240" w:lineRule="auto"/>
        <w:rPr>
          <w:rFonts w:ascii="Times New Roman" w:hAnsi="Times New Roman" w:cs="Times New Roman"/>
          <w:sz w:val="24"/>
          <w:szCs w:val="24"/>
          <w:lang w:val="en-US"/>
        </w:rPr>
      </w:pPr>
      <w:r w:rsidRPr="006C395D">
        <w:rPr>
          <w:rFonts w:ascii="Times New Roman" w:hAnsi="Times New Roman" w:cs="Times New Roman"/>
          <w:sz w:val="24"/>
          <w:szCs w:val="24"/>
          <w:lang w:val="en-US"/>
        </w:rPr>
        <w:t>сознательного неприятия антиобщественного поведения.</w:t>
      </w:r>
    </w:p>
    <w:p w:rsidR="003818D6" w:rsidRPr="006C395D" w:rsidRDefault="003818D6" w:rsidP="00EB018B">
      <w:pPr>
        <w:widowControl w:val="0"/>
        <w:numPr>
          <w:ilvl w:val="0"/>
          <w:numId w:val="79"/>
        </w:numPr>
        <w:autoSpaceDE w:val="0"/>
        <w:autoSpaceDN w:val="0"/>
        <w:adjustRightInd w:val="0"/>
        <w:spacing w:after="0" w:line="240" w:lineRule="auto"/>
        <w:rPr>
          <w:rFonts w:ascii="Times New Roman" w:hAnsi="Times New Roman" w:cs="Times New Roman"/>
          <w:sz w:val="24"/>
          <w:szCs w:val="24"/>
          <w:lang w:val="en-US"/>
        </w:rPr>
      </w:pPr>
    </w:p>
    <w:p w:rsidR="003818D6" w:rsidRPr="006C395D" w:rsidRDefault="003818D6" w:rsidP="003818D6">
      <w:pPr>
        <w:widowControl w:val="0"/>
        <w:autoSpaceDE w:val="0"/>
        <w:autoSpaceDN w:val="0"/>
        <w:adjustRightInd w:val="0"/>
        <w:spacing w:after="0" w:line="240" w:lineRule="auto"/>
        <w:outlineLvl w:val="2"/>
        <w:rPr>
          <w:rFonts w:ascii="Times New Roman" w:hAnsi="Times New Roman" w:cs="Times New Roman"/>
          <w:b/>
          <w:sz w:val="16"/>
          <w:szCs w:val="16"/>
        </w:rPr>
      </w:pPr>
      <w:bookmarkStart w:id="9" w:name="_Toc298583314"/>
    </w:p>
    <w:p w:rsidR="003818D6" w:rsidRPr="003818D6" w:rsidRDefault="003818D6" w:rsidP="003818D6">
      <w:pPr>
        <w:widowControl w:val="0"/>
        <w:autoSpaceDE w:val="0"/>
        <w:autoSpaceDN w:val="0"/>
        <w:adjustRightInd w:val="0"/>
        <w:spacing w:after="0" w:line="240" w:lineRule="auto"/>
        <w:outlineLvl w:val="2"/>
        <w:rPr>
          <w:rFonts w:ascii="Times New Roman" w:hAnsi="Times New Roman" w:cs="Times New Roman"/>
          <w:b/>
          <w:color w:val="FF0000"/>
          <w:sz w:val="16"/>
          <w:szCs w:val="16"/>
        </w:rPr>
      </w:pPr>
      <w:bookmarkStart w:id="10" w:name="_Toc298583315"/>
      <w:bookmarkEnd w:id="9"/>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r w:rsidRPr="003818D6">
        <w:rPr>
          <w:rFonts w:ascii="Times New Roman" w:hAnsi="Times New Roman" w:cs="Times New Roman"/>
          <w:b/>
          <w:color w:val="FF0000"/>
          <w:sz w:val="24"/>
          <w:szCs w:val="24"/>
        </w:rPr>
        <w:t>1.2.8. География</w:t>
      </w:r>
      <w:bookmarkEnd w:id="10"/>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sz w:val="24"/>
          <w:szCs w:val="24"/>
        </w:rPr>
        <w:t>знать/понимать</w:t>
      </w:r>
    </w:p>
    <w:p w:rsidR="003818D6" w:rsidRPr="006C395D" w:rsidRDefault="003818D6" w:rsidP="00EB018B">
      <w:pPr>
        <w:widowControl w:val="0"/>
        <w:numPr>
          <w:ilvl w:val="0"/>
          <w:numId w:val="8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3818D6" w:rsidRPr="006C395D" w:rsidRDefault="003818D6" w:rsidP="00EB018B">
      <w:pPr>
        <w:widowControl w:val="0"/>
        <w:numPr>
          <w:ilvl w:val="0"/>
          <w:numId w:val="8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3818D6" w:rsidRPr="006C395D" w:rsidRDefault="003818D6" w:rsidP="00EB018B">
      <w:pPr>
        <w:widowControl w:val="0"/>
        <w:numPr>
          <w:ilvl w:val="0"/>
          <w:numId w:val="8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3818D6" w:rsidRPr="006C395D" w:rsidRDefault="003818D6" w:rsidP="00EB018B">
      <w:pPr>
        <w:widowControl w:val="0"/>
        <w:numPr>
          <w:ilvl w:val="0"/>
          <w:numId w:val="8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3818D6" w:rsidRPr="006C395D" w:rsidRDefault="003818D6" w:rsidP="00EB018B">
      <w:pPr>
        <w:widowControl w:val="0"/>
        <w:numPr>
          <w:ilvl w:val="0"/>
          <w:numId w:val="8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lang w:val="en-US"/>
        </w:rPr>
      </w:pPr>
      <w:r w:rsidRPr="006C395D">
        <w:rPr>
          <w:rFonts w:ascii="Times New Roman" w:hAnsi="Times New Roman" w:cs="Times New Roman"/>
          <w:b/>
          <w:sz w:val="24"/>
          <w:szCs w:val="24"/>
          <w:lang w:val="en-US"/>
        </w:rPr>
        <w:t>уметь</w:t>
      </w:r>
    </w:p>
    <w:p w:rsidR="003818D6" w:rsidRPr="006C395D" w:rsidRDefault="003818D6" w:rsidP="00EB018B">
      <w:pPr>
        <w:widowControl w:val="0"/>
        <w:numPr>
          <w:ilvl w:val="0"/>
          <w:numId w:val="8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выделять, описывать и объяснять</w:t>
      </w:r>
      <w:r w:rsidRPr="006C395D">
        <w:rPr>
          <w:rFonts w:ascii="Times New Roman" w:hAnsi="Times New Roman" w:cs="Times New Roman"/>
          <w:sz w:val="24"/>
          <w:szCs w:val="24"/>
        </w:rPr>
        <w:t xml:space="preserve"> существенные признаки географических объектов и явлений;</w:t>
      </w:r>
    </w:p>
    <w:p w:rsidR="003818D6" w:rsidRPr="006C395D" w:rsidRDefault="003818D6" w:rsidP="00EB018B">
      <w:pPr>
        <w:widowControl w:val="0"/>
        <w:numPr>
          <w:ilvl w:val="0"/>
          <w:numId w:val="8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находить</w:t>
      </w:r>
      <w:r w:rsidRPr="006C395D">
        <w:rPr>
          <w:rFonts w:ascii="Times New Roman" w:hAnsi="Times New Roman" w:cs="Times New Roman"/>
          <w:i/>
          <w:sz w:val="24"/>
          <w:szCs w:val="24"/>
        </w:rPr>
        <w:t xml:space="preserve"> </w:t>
      </w:r>
      <w:r w:rsidRPr="006C395D">
        <w:rPr>
          <w:rFonts w:ascii="Times New Roman" w:hAnsi="Times New Roman" w:cs="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3818D6" w:rsidRPr="006C395D" w:rsidRDefault="003818D6" w:rsidP="00EB018B">
      <w:pPr>
        <w:widowControl w:val="0"/>
        <w:numPr>
          <w:ilvl w:val="0"/>
          <w:numId w:val="8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приводить примеры</w:t>
      </w:r>
      <w:r w:rsidRPr="006C395D">
        <w:rPr>
          <w:rFonts w:ascii="Times New Roman" w:hAnsi="Times New Roman" w:cs="Times New Roman"/>
          <w:b/>
          <w:sz w:val="24"/>
          <w:szCs w:val="24"/>
        </w:rPr>
        <w:t>:</w:t>
      </w:r>
      <w:r w:rsidRPr="006C395D">
        <w:rPr>
          <w:rFonts w:ascii="Times New Roman" w:hAnsi="Times New Roman" w:cs="Times New Roman"/>
          <w:sz w:val="24"/>
          <w:szCs w:val="24"/>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3818D6" w:rsidRPr="006C395D" w:rsidRDefault="003818D6" w:rsidP="00EB018B">
      <w:pPr>
        <w:widowControl w:val="0"/>
        <w:numPr>
          <w:ilvl w:val="0"/>
          <w:numId w:val="8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составлять</w:t>
      </w:r>
      <w:r w:rsidRPr="006C395D">
        <w:rPr>
          <w:rFonts w:ascii="Times New Roman" w:hAnsi="Times New Roman" w:cs="Times New Roman"/>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3818D6" w:rsidRPr="006C395D" w:rsidRDefault="003818D6" w:rsidP="00EB018B">
      <w:pPr>
        <w:widowControl w:val="0"/>
        <w:numPr>
          <w:ilvl w:val="0"/>
          <w:numId w:val="8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определять</w:t>
      </w:r>
      <w:r w:rsidRPr="006C395D">
        <w:rPr>
          <w:rFonts w:ascii="Times New Roman" w:hAnsi="Times New Roman" w:cs="Times New Roman"/>
          <w:sz w:val="24"/>
          <w:szCs w:val="24"/>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3818D6" w:rsidRPr="006C395D" w:rsidRDefault="003818D6" w:rsidP="00EB018B">
      <w:pPr>
        <w:widowControl w:val="0"/>
        <w:numPr>
          <w:ilvl w:val="0"/>
          <w:numId w:val="8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применять</w:t>
      </w:r>
      <w:r w:rsidRPr="006C395D">
        <w:rPr>
          <w:rFonts w:ascii="Times New Roman" w:hAnsi="Times New Roman" w:cs="Times New Roman"/>
          <w:i/>
          <w:sz w:val="24"/>
          <w:szCs w:val="24"/>
        </w:rPr>
        <w:t xml:space="preserve"> </w:t>
      </w:r>
      <w:r w:rsidRPr="006C395D">
        <w:rPr>
          <w:rFonts w:ascii="Times New Roman" w:hAnsi="Times New Roman" w:cs="Times New Roman"/>
          <w:sz w:val="24"/>
          <w:szCs w:val="24"/>
        </w:rPr>
        <w:t xml:space="preserve">приборы и инструменты для определения количественных и качественных характеристик компонентов природы; представлять результаты измерений в разной </w:t>
      </w:r>
      <w:r w:rsidRPr="006C395D">
        <w:rPr>
          <w:rFonts w:ascii="Times New Roman" w:hAnsi="Times New Roman" w:cs="Times New Roman"/>
          <w:sz w:val="24"/>
          <w:szCs w:val="24"/>
        </w:rPr>
        <w:lastRenderedPageBreak/>
        <w:t>форме; выявлять на этой основе эмпирические зависимости;</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i/>
          <w:sz w:val="24"/>
          <w:szCs w:val="24"/>
        </w:rPr>
        <w:t>Выпускник получит возможность</w:t>
      </w:r>
      <w:r w:rsidRPr="006C395D">
        <w:rPr>
          <w:rFonts w:ascii="Times New Roman" w:hAnsi="Times New Roman" w:cs="Times New Roman"/>
          <w:b/>
          <w:sz w:val="24"/>
          <w:szCs w:val="24"/>
        </w:rPr>
        <w:t>:</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i/>
          <w:sz w:val="24"/>
          <w:szCs w:val="24"/>
        </w:rPr>
      </w:pPr>
      <w:r w:rsidRPr="006C395D">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8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ориентирования на местности и проведения съемок ее участков; определения поясного времени; чтения карт различного содержания;</w:t>
      </w:r>
    </w:p>
    <w:p w:rsidR="003818D6" w:rsidRPr="006C395D" w:rsidRDefault="003818D6" w:rsidP="00EB018B">
      <w:pPr>
        <w:widowControl w:val="0"/>
        <w:numPr>
          <w:ilvl w:val="0"/>
          <w:numId w:val="8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3818D6" w:rsidRDefault="003818D6" w:rsidP="00EB018B">
      <w:pPr>
        <w:widowControl w:val="0"/>
        <w:numPr>
          <w:ilvl w:val="0"/>
          <w:numId w:val="82"/>
        </w:numPr>
        <w:autoSpaceDE w:val="0"/>
        <w:autoSpaceDN w:val="0"/>
        <w:adjustRightInd w:val="0"/>
        <w:spacing w:after="0" w:line="240" w:lineRule="auto"/>
        <w:rPr>
          <w:rFonts w:ascii="Times New Roman" w:hAnsi="Times New Roman" w:cs="Times New Roman"/>
          <w:sz w:val="24"/>
          <w:szCs w:val="24"/>
        </w:rPr>
      </w:pPr>
      <w:r w:rsidRPr="003818D6">
        <w:rPr>
          <w:rFonts w:ascii="Times New Roman" w:hAnsi="Times New Roman" w:cs="Times New Roman"/>
          <w:sz w:val="24"/>
          <w:szCs w:val="24"/>
        </w:rPr>
        <w:t>наблюдения за погодой, состоянием воздуха, воды и почвы в своей местности; определения комфортных и дискомфортных параметров природ</w:t>
      </w:r>
      <w:r>
        <w:rPr>
          <w:rFonts w:ascii="Times New Roman" w:hAnsi="Times New Roman" w:cs="Times New Roman"/>
          <w:sz w:val="24"/>
          <w:szCs w:val="24"/>
        </w:rPr>
        <w:t>ных компонентов своей местности</w:t>
      </w:r>
    </w:p>
    <w:p w:rsidR="003818D6" w:rsidRPr="003818D6" w:rsidRDefault="003818D6" w:rsidP="00EB018B">
      <w:pPr>
        <w:widowControl w:val="0"/>
        <w:numPr>
          <w:ilvl w:val="0"/>
          <w:numId w:val="82"/>
        </w:numPr>
        <w:autoSpaceDE w:val="0"/>
        <w:autoSpaceDN w:val="0"/>
        <w:adjustRightInd w:val="0"/>
        <w:spacing w:after="0" w:line="240" w:lineRule="auto"/>
        <w:rPr>
          <w:rFonts w:ascii="Times New Roman" w:hAnsi="Times New Roman" w:cs="Times New Roman"/>
          <w:sz w:val="24"/>
          <w:szCs w:val="24"/>
        </w:rPr>
      </w:pPr>
      <w:r w:rsidRPr="003818D6">
        <w:rPr>
          <w:rFonts w:ascii="Times New Roman" w:hAnsi="Times New Roman" w:cs="Times New Roman"/>
          <w:sz w:val="24"/>
          <w:szCs w:val="24"/>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3818D6" w:rsidRPr="006C395D" w:rsidRDefault="003818D6" w:rsidP="00EB018B">
      <w:pPr>
        <w:widowControl w:val="0"/>
        <w:numPr>
          <w:ilvl w:val="0"/>
          <w:numId w:val="8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проведения самостоятельного поиска географической информации на местности из разных</w:t>
      </w:r>
      <w:r>
        <w:rPr>
          <w:rFonts w:ascii="Times New Roman" w:hAnsi="Times New Roman" w:cs="Times New Roman"/>
          <w:sz w:val="24"/>
          <w:szCs w:val="24"/>
        </w:rPr>
        <w:t xml:space="preserve"> </w:t>
      </w:r>
      <w:r w:rsidRPr="006C395D">
        <w:rPr>
          <w:rFonts w:ascii="Times New Roman" w:hAnsi="Times New Roman" w:cs="Times New Roman"/>
          <w:sz w:val="24"/>
          <w:szCs w:val="24"/>
        </w:rPr>
        <w:t>источников: картографических, статистических, геоинформационных.</w:t>
      </w:r>
    </w:p>
    <w:p w:rsidR="003818D6" w:rsidRPr="006C395D" w:rsidRDefault="003818D6" w:rsidP="003818D6">
      <w:pPr>
        <w:widowControl w:val="0"/>
        <w:autoSpaceDE w:val="0"/>
        <w:autoSpaceDN w:val="0"/>
        <w:adjustRightInd w:val="0"/>
        <w:spacing w:after="0" w:line="240" w:lineRule="auto"/>
        <w:outlineLvl w:val="2"/>
        <w:rPr>
          <w:rFonts w:ascii="Times New Roman" w:hAnsi="Times New Roman" w:cs="Times New Roman"/>
          <w:b/>
          <w:sz w:val="16"/>
          <w:szCs w:val="16"/>
        </w:rPr>
      </w:pPr>
      <w:bookmarkStart w:id="11" w:name="_Toc298583316"/>
    </w:p>
    <w:p w:rsidR="003818D6" w:rsidRPr="006C395D" w:rsidRDefault="003818D6" w:rsidP="003818D6">
      <w:pPr>
        <w:widowControl w:val="0"/>
        <w:autoSpaceDE w:val="0"/>
        <w:autoSpaceDN w:val="0"/>
        <w:adjustRightInd w:val="0"/>
        <w:spacing w:after="0" w:line="240" w:lineRule="auto"/>
        <w:outlineLvl w:val="2"/>
        <w:rPr>
          <w:rFonts w:ascii="Times New Roman" w:hAnsi="Times New Roman" w:cs="Times New Roman"/>
          <w:b/>
          <w:sz w:val="24"/>
          <w:szCs w:val="24"/>
        </w:rPr>
      </w:pPr>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r w:rsidRPr="003818D6">
        <w:rPr>
          <w:rFonts w:ascii="Times New Roman" w:hAnsi="Times New Roman" w:cs="Times New Roman"/>
          <w:b/>
          <w:color w:val="FF0000"/>
          <w:sz w:val="24"/>
          <w:szCs w:val="24"/>
        </w:rPr>
        <w:t>1.2.9. Биология</w:t>
      </w:r>
      <w:bookmarkEnd w:id="11"/>
    </w:p>
    <w:p w:rsidR="003818D6" w:rsidRPr="003818D6" w:rsidRDefault="003818D6" w:rsidP="003818D6">
      <w:pPr>
        <w:widowControl w:val="0"/>
        <w:autoSpaceDE w:val="0"/>
        <w:autoSpaceDN w:val="0"/>
        <w:adjustRightInd w:val="0"/>
        <w:spacing w:after="0" w:line="240" w:lineRule="auto"/>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r>
        <w:rPr>
          <w:rFonts w:ascii="Times New Roman" w:hAnsi="Times New Roman" w:cs="Times New Roman"/>
          <w:b/>
          <w:bCs/>
          <w:i/>
          <w:iCs/>
          <w:sz w:val="24"/>
          <w:szCs w:val="24"/>
        </w:rPr>
        <w:t xml:space="preserve">   </w:t>
      </w:r>
      <w:r w:rsidRPr="006C395D">
        <w:rPr>
          <w:rFonts w:ascii="Times New Roman" w:hAnsi="Times New Roman" w:cs="Times New Roman"/>
          <w:b/>
          <w:sz w:val="24"/>
          <w:szCs w:val="24"/>
        </w:rPr>
        <w:t>знать/понимать</w:t>
      </w:r>
    </w:p>
    <w:p w:rsidR="003818D6" w:rsidRPr="006C395D" w:rsidRDefault="003818D6" w:rsidP="00EB018B">
      <w:pPr>
        <w:widowControl w:val="0"/>
        <w:numPr>
          <w:ilvl w:val="0"/>
          <w:numId w:val="8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bCs/>
          <w:i/>
          <w:iCs/>
          <w:sz w:val="24"/>
          <w:szCs w:val="24"/>
        </w:rPr>
        <w:t>признаки биологических объектов</w:t>
      </w:r>
      <w:r w:rsidRPr="006C395D">
        <w:rPr>
          <w:rFonts w:ascii="Times New Roman" w:hAnsi="Times New Roman" w:cs="Times New Roman"/>
          <w:sz w:val="24"/>
          <w:szCs w:val="24"/>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3818D6" w:rsidRPr="006C395D" w:rsidRDefault="003818D6" w:rsidP="00EB018B">
      <w:pPr>
        <w:widowControl w:val="0"/>
        <w:numPr>
          <w:ilvl w:val="0"/>
          <w:numId w:val="8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bCs/>
          <w:i/>
          <w:iCs/>
          <w:sz w:val="24"/>
          <w:szCs w:val="24"/>
        </w:rPr>
        <w:t>сущность биологических процессов</w:t>
      </w:r>
      <w:r w:rsidRPr="006C395D">
        <w:rPr>
          <w:rFonts w:ascii="Times New Roman" w:hAnsi="Times New Roman" w:cs="Times New Roman"/>
          <w:b/>
          <w:sz w:val="24"/>
          <w:szCs w:val="24"/>
        </w:rPr>
        <w:t>:</w:t>
      </w:r>
      <w:r w:rsidRPr="006C395D">
        <w:rPr>
          <w:rFonts w:ascii="Times New Roman" w:hAnsi="Times New Roman" w:cs="Times New Roman"/>
          <w:sz w:val="24"/>
          <w:szCs w:val="24"/>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3818D6" w:rsidRPr="006C395D" w:rsidRDefault="003818D6" w:rsidP="00EB018B">
      <w:pPr>
        <w:widowControl w:val="0"/>
        <w:numPr>
          <w:ilvl w:val="0"/>
          <w:numId w:val="8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особенности  организма человека, его строения, жизнедеятельности, высшей нервной деятельности и поведения;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lang w:val="en-US"/>
        </w:rPr>
      </w:pPr>
      <w:r w:rsidRPr="006C395D">
        <w:rPr>
          <w:rFonts w:ascii="Times New Roman" w:hAnsi="Times New Roman" w:cs="Times New Roman"/>
          <w:b/>
          <w:bCs/>
          <w:sz w:val="24"/>
          <w:szCs w:val="24"/>
          <w:lang w:val="en-US"/>
        </w:rPr>
        <w:t>уметь</w:t>
      </w:r>
    </w:p>
    <w:p w:rsidR="003818D6" w:rsidRPr="006C395D" w:rsidRDefault="003818D6" w:rsidP="00EB018B">
      <w:pPr>
        <w:widowControl w:val="0"/>
        <w:numPr>
          <w:ilvl w:val="0"/>
          <w:numId w:val="8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bCs/>
          <w:i/>
          <w:sz w:val="24"/>
          <w:szCs w:val="24"/>
        </w:rPr>
        <w:t xml:space="preserve">объяснять: </w:t>
      </w:r>
      <w:r w:rsidRPr="006C395D">
        <w:rPr>
          <w:rFonts w:ascii="Times New Roman" w:hAnsi="Times New Roman" w:cs="Times New Roman"/>
          <w:sz w:val="24"/>
          <w:szCs w:val="24"/>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3818D6" w:rsidRDefault="003818D6" w:rsidP="00EB018B">
      <w:pPr>
        <w:widowControl w:val="0"/>
        <w:numPr>
          <w:ilvl w:val="0"/>
          <w:numId w:val="84"/>
        </w:numPr>
        <w:autoSpaceDE w:val="0"/>
        <w:autoSpaceDN w:val="0"/>
        <w:adjustRightInd w:val="0"/>
        <w:spacing w:after="0" w:line="240" w:lineRule="auto"/>
        <w:rPr>
          <w:rFonts w:ascii="Times New Roman" w:hAnsi="Times New Roman" w:cs="Times New Roman"/>
          <w:sz w:val="24"/>
          <w:szCs w:val="24"/>
        </w:rPr>
      </w:pPr>
      <w:r w:rsidRPr="003818D6">
        <w:rPr>
          <w:rFonts w:ascii="Times New Roman" w:hAnsi="Times New Roman" w:cs="Times New Roman"/>
          <w:b/>
          <w:bCs/>
          <w:i/>
          <w:sz w:val="24"/>
          <w:szCs w:val="24"/>
        </w:rPr>
        <w:t>изучать  биологические объекты и процессы:</w:t>
      </w:r>
      <w:r w:rsidRPr="003818D6">
        <w:rPr>
          <w:rFonts w:ascii="Times New Roman" w:hAnsi="Times New Roman" w:cs="Times New Roman"/>
          <w:bCs/>
          <w:i/>
          <w:sz w:val="24"/>
          <w:szCs w:val="24"/>
        </w:rPr>
        <w:t xml:space="preserve"> </w:t>
      </w:r>
      <w:r w:rsidRPr="003818D6">
        <w:rPr>
          <w:rFonts w:ascii="Times New Roman" w:hAnsi="Times New Roman" w:cs="Times New Roman"/>
          <w:sz w:val="24"/>
          <w:szCs w:val="24"/>
        </w:rPr>
        <w:t>ставить биологические эксперименты, описывать и объяснять результаты опытов</w:t>
      </w:r>
    </w:p>
    <w:p w:rsidR="003818D6" w:rsidRDefault="003818D6" w:rsidP="00EB018B">
      <w:pPr>
        <w:widowControl w:val="0"/>
        <w:numPr>
          <w:ilvl w:val="0"/>
          <w:numId w:val="84"/>
        </w:numPr>
        <w:autoSpaceDE w:val="0"/>
        <w:autoSpaceDN w:val="0"/>
        <w:adjustRightInd w:val="0"/>
        <w:spacing w:after="0" w:line="240" w:lineRule="auto"/>
        <w:rPr>
          <w:rFonts w:ascii="Times New Roman" w:hAnsi="Times New Roman" w:cs="Times New Roman"/>
          <w:sz w:val="24"/>
          <w:szCs w:val="24"/>
        </w:rPr>
      </w:pPr>
      <w:r w:rsidRPr="003818D6">
        <w:rPr>
          <w:rFonts w:ascii="Times New Roman" w:hAnsi="Times New Roman" w:cs="Times New Roman"/>
          <w:b/>
          <w:bCs/>
          <w:i/>
          <w:iCs/>
          <w:sz w:val="24"/>
          <w:szCs w:val="24"/>
        </w:rPr>
        <w:t>распознавать и описывать:</w:t>
      </w:r>
      <w:r w:rsidRPr="003818D6">
        <w:rPr>
          <w:rFonts w:ascii="Times New Roman" w:hAnsi="Times New Roman" w:cs="Times New Roman"/>
          <w:sz w:val="24"/>
          <w:szCs w:val="24"/>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w:t>
      </w:r>
    </w:p>
    <w:p w:rsidR="003818D6" w:rsidRPr="003818D6" w:rsidRDefault="003818D6" w:rsidP="00EB018B">
      <w:pPr>
        <w:widowControl w:val="0"/>
        <w:numPr>
          <w:ilvl w:val="0"/>
          <w:numId w:val="84"/>
        </w:numPr>
        <w:autoSpaceDE w:val="0"/>
        <w:autoSpaceDN w:val="0"/>
        <w:adjustRightInd w:val="0"/>
        <w:spacing w:after="0" w:line="240" w:lineRule="auto"/>
        <w:rPr>
          <w:rFonts w:ascii="Times New Roman" w:hAnsi="Times New Roman" w:cs="Times New Roman"/>
          <w:sz w:val="24"/>
          <w:szCs w:val="24"/>
        </w:rPr>
      </w:pPr>
      <w:r w:rsidRPr="003818D6">
        <w:rPr>
          <w:rFonts w:ascii="Times New Roman" w:hAnsi="Times New Roman" w:cs="Times New Roman"/>
          <w:b/>
          <w:bCs/>
          <w:i/>
          <w:iCs/>
          <w:sz w:val="24"/>
          <w:szCs w:val="24"/>
        </w:rPr>
        <w:t>выявлять</w:t>
      </w:r>
      <w:r w:rsidRPr="003818D6">
        <w:rPr>
          <w:rFonts w:ascii="Times New Roman" w:hAnsi="Times New Roman" w:cs="Times New Roman"/>
          <w:b/>
          <w:sz w:val="24"/>
          <w:szCs w:val="24"/>
        </w:rPr>
        <w:t xml:space="preserve"> </w:t>
      </w:r>
      <w:r w:rsidRPr="003818D6">
        <w:rPr>
          <w:rFonts w:ascii="Times New Roman" w:hAnsi="Times New Roman" w:cs="Times New Roman"/>
          <w:sz w:val="24"/>
          <w:szCs w:val="24"/>
        </w:rPr>
        <w:t>изменчивость организмов, приспособления организмов к среде обитания, типы взаимодействия разных видов в экосистеме;</w:t>
      </w:r>
    </w:p>
    <w:p w:rsidR="003818D6" w:rsidRPr="006C395D" w:rsidRDefault="003818D6" w:rsidP="00EB018B">
      <w:pPr>
        <w:widowControl w:val="0"/>
        <w:numPr>
          <w:ilvl w:val="0"/>
          <w:numId w:val="8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bCs/>
          <w:i/>
          <w:iCs/>
          <w:sz w:val="24"/>
          <w:szCs w:val="24"/>
        </w:rPr>
        <w:t>сравнивать</w:t>
      </w:r>
      <w:r w:rsidRPr="006C395D">
        <w:rPr>
          <w:rFonts w:ascii="Times New Roman" w:hAnsi="Times New Roman" w:cs="Times New Roman"/>
          <w:sz w:val="24"/>
          <w:szCs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w:t>
      </w:r>
      <w:r w:rsidRPr="006C395D">
        <w:rPr>
          <w:rFonts w:ascii="Times New Roman" w:hAnsi="Times New Roman" w:cs="Times New Roman"/>
          <w:sz w:val="24"/>
          <w:szCs w:val="24"/>
        </w:rPr>
        <w:lastRenderedPageBreak/>
        <w:t>основе сравнения;</w:t>
      </w:r>
    </w:p>
    <w:p w:rsidR="003818D6" w:rsidRPr="006C395D" w:rsidRDefault="003818D6" w:rsidP="00EB018B">
      <w:pPr>
        <w:widowControl w:val="0"/>
        <w:numPr>
          <w:ilvl w:val="0"/>
          <w:numId w:val="8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bCs/>
          <w:i/>
          <w:iCs/>
          <w:sz w:val="24"/>
          <w:szCs w:val="24"/>
        </w:rPr>
        <w:t>определять</w:t>
      </w:r>
      <w:r w:rsidRPr="006C395D">
        <w:rPr>
          <w:rFonts w:ascii="Times New Roman" w:hAnsi="Times New Roman" w:cs="Times New Roman"/>
          <w:b/>
          <w:sz w:val="24"/>
          <w:szCs w:val="24"/>
        </w:rPr>
        <w:t xml:space="preserve"> </w:t>
      </w:r>
      <w:r w:rsidRPr="006C395D">
        <w:rPr>
          <w:rFonts w:ascii="Times New Roman" w:hAnsi="Times New Roman" w:cs="Times New Roman"/>
          <w:sz w:val="24"/>
          <w:szCs w:val="24"/>
        </w:rPr>
        <w:t xml:space="preserve">принадлежность биологических объектов к определенной систематической </w:t>
      </w:r>
      <w:r>
        <w:rPr>
          <w:rFonts w:ascii="Times New Roman" w:hAnsi="Times New Roman" w:cs="Times New Roman"/>
          <w:sz w:val="24"/>
          <w:szCs w:val="24"/>
        </w:rPr>
        <w:t>гр</w:t>
      </w:r>
    </w:p>
    <w:p w:rsidR="003818D6" w:rsidRPr="006C395D" w:rsidRDefault="003818D6" w:rsidP="00EB018B">
      <w:pPr>
        <w:widowControl w:val="0"/>
        <w:numPr>
          <w:ilvl w:val="0"/>
          <w:numId w:val="8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bCs/>
          <w:i/>
          <w:iCs/>
          <w:sz w:val="24"/>
          <w:szCs w:val="24"/>
        </w:rPr>
        <w:t>анализировать и оценивать</w:t>
      </w:r>
      <w:r w:rsidRPr="006C395D">
        <w:rPr>
          <w:rFonts w:ascii="Times New Roman" w:hAnsi="Times New Roman" w:cs="Times New Roman"/>
          <w:sz w:val="24"/>
          <w:szCs w:val="24"/>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3818D6" w:rsidRPr="003818D6" w:rsidRDefault="003818D6" w:rsidP="00EB018B">
      <w:pPr>
        <w:widowControl w:val="0"/>
        <w:numPr>
          <w:ilvl w:val="0"/>
          <w:numId w:val="84"/>
        </w:numPr>
        <w:autoSpaceDE w:val="0"/>
        <w:autoSpaceDN w:val="0"/>
        <w:adjustRightInd w:val="0"/>
        <w:spacing w:after="0" w:line="240" w:lineRule="auto"/>
        <w:rPr>
          <w:rFonts w:ascii="Times New Roman" w:hAnsi="Times New Roman" w:cs="Times New Roman"/>
          <w:b/>
          <w:sz w:val="24"/>
          <w:szCs w:val="24"/>
        </w:rPr>
      </w:pPr>
      <w:r w:rsidRPr="003818D6">
        <w:rPr>
          <w:rFonts w:ascii="Times New Roman" w:hAnsi="Times New Roman" w:cs="Times New Roman"/>
          <w:b/>
          <w:bCs/>
          <w:i/>
          <w:iCs/>
          <w:sz w:val="24"/>
          <w:szCs w:val="24"/>
        </w:rPr>
        <w:t>проводить самостоятельный поиск биологической информации:</w:t>
      </w:r>
      <w:r w:rsidRPr="003818D6">
        <w:rPr>
          <w:rFonts w:ascii="Times New Roman" w:hAnsi="Times New Roman" w:cs="Times New Roman"/>
          <w:sz w:val="24"/>
          <w:szCs w:val="24"/>
        </w:rPr>
        <w:t xml:space="preserve"> </w:t>
      </w:r>
    </w:p>
    <w:p w:rsidR="003818D6" w:rsidRPr="003818D6" w:rsidRDefault="003818D6" w:rsidP="003818D6">
      <w:pPr>
        <w:widowControl w:val="0"/>
        <w:autoSpaceDE w:val="0"/>
        <w:autoSpaceDN w:val="0"/>
        <w:adjustRightInd w:val="0"/>
        <w:spacing w:after="0" w:line="240" w:lineRule="auto"/>
        <w:ind w:left="360"/>
        <w:rPr>
          <w:rFonts w:ascii="Times New Roman" w:hAnsi="Times New Roman" w:cs="Times New Roman"/>
          <w:b/>
          <w:sz w:val="24"/>
          <w:szCs w:val="24"/>
        </w:rPr>
      </w:pPr>
      <w:r w:rsidRPr="003818D6">
        <w:rPr>
          <w:rFonts w:ascii="Times New Roman" w:hAnsi="Times New Roman" w:cs="Times New Roman"/>
          <w:b/>
          <w:i/>
          <w:sz w:val="24"/>
          <w:szCs w:val="24"/>
        </w:rPr>
        <w:t>Выпускник получит возможность</w:t>
      </w:r>
      <w:r w:rsidRPr="003818D6">
        <w:rPr>
          <w:rFonts w:ascii="Times New Roman" w:hAnsi="Times New Roman" w:cs="Times New Roman"/>
          <w:b/>
          <w:sz w:val="24"/>
          <w:szCs w:val="24"/>
        </w:rPr>
        <w:t>:</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i/>
          <w:sz w:val="24"/>
          <w:szCs w:val="24"/>
        </w:rPr>
      </w:pPr>
      <w:r w:rsidRPr="006C395D">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85"/>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3818D6" w:rsidRPr="006C395D" w:rsidRDefault="003818D6" w:rsidP="00EB018B">
      <w:pPr>
        <w:widowControl w:val="0"/>
        <w:numPr>
          <w:ilvl w:val="0"/>
          <w:numId w:val="85"/>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3818D6" w:rsidRPr="006C395D" w:rsidRDefault="003818D6" w:rsidP="00EB018B">
      <w:pPr>
        <w:widowControl w:val="0"/>
        <w:numPr>
          <w:ilvl w:val="0"/>
          <w:numId w:val="85"/>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рациональной организации труда и отдыха, соблюдения правил поведения в окружающей среде;</w:t>
      </w:r>
    </w:p>
    <w:p w:rsidR="003818D6" w:rsidRPr="006C395D" w:rsidRDefault="003818D6" w:rsidP="00EB018B">
      <w:pPr>
        <w:widowControl w:val="0"/>
        <w:numPr>
          <w:ilvl w:val="0"/>
          <w:numId w:val="85"/>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выращивания и размножения культурных растений и домашних животных, ухода за ними;</w:t>
      </w:r>
    </w:p>
    <w:p w:rsidR="003818D6" w:rsidRPr="006C395D" w:rsidRDefault="003818D6" w:rsidP="00EB018B">
      <w:pPr>
        <w:widowControl w:val="0"/>
        <w:numPr>
          <w:ilvl w:val="0"/>
          <w:numId w:val="85"/>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проведения наблюдений за состоянием собственного организма.</w:t>
      </w:r>
    </w:p>
    <w:p w:rsidR="003818D6" w:rsidRPr="006C395D" w:rsidRDefault="003818D6" w:rsidP="003818D6">
      <w:pPr>
        <w:widowControl w:val="0"/>
        <w:autoSpaceDE w:val="0"/>
        <w:autoSpaceDN w:val="0"/>
        <w:adjustRightInd w:val="0"/>
        <w:spacing w:after="0" w:line="240" w:lineRule="auto"/>
        <w:outlineLvl w:val="2"/>
        <w:rPr>
          <w:rFonts w:ascii="Times New Roman" w:hAnsi="Times New Roman" w:cs="Times New Roman"/>
          <w:b/>
          <w:sz w:val="16"/>
          <w:szCs w:val="16"/>
        </w:rPr>
      </w:pPr>
      <w:bookmarkStart w:id="12" w:name="_Toc298583317"/>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r>
        <w:rPr>
          <w:rFonts w:ascii="Times New Roman" w:hAnsi="Times New Roman" w:cs="Times New Roman"/>
          <w:b/>
          <w:color w:val="FF0000"/>
          <w:sz w:val="24"/>
          <w:szCs w:val="24"/>
        </w:rPr>
        <w:t>1.2.10</w:t>
      </w:r>
      <w:r w:rsidRPr="003818D6">
        <w:rPr>
          <w:rFonts w:ascii="Times New Roman" w:hAnsi="Times New Roman" w:cs="Times New Roman"/>
          <w:b/>
          <w:color w:val="FF0000"/>
          <w:sz w:val="24"/>
          <w:szCs w:val="24"/>
        </w:rPr>
        <w:t>. Физика</w:t>
      </w:r>
      <w:bookmarkEnd w:id="12"/>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sz w:val="24"/>
          <w:szCs w:val="24"/>
        </w:rPr>
        <w:t>знать/понимать</w:t>
      </w:r>
    </w:p>
    <w:p w:rsidR="003818D6" w:rsidRPr="006C395D" w:rsidRDefault="003818D6" w:rsidP="00EB018B">
      <w:pPr>
        <w:widowControl w:val="0"/>
        <w:numPr>
          <w:ilvl w:val="0"/>
          <w:numId w:val="86"/>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смысл понятий</w:t>
      </w:r>
      <w:r w:rsidRPr="006C395D">
        <w:rPr>
          <w:rFonts w:ascii="Times New Roman" w:hAnsi="Times New Roman" w:cs="Times New Roman"/>
          <w:i/>
          <w:sz w:val="24"/>
          <w:szCs w:val="24"/>
        </w:rPr>
        <w:t>:</w:t>
      </w:r>
      <w:r w:rsidRPr="006C395D">
        <w:rPr>
          <w:rFonts w:ascii="Times New Roman" w:hAnsi="Times New Roman" w:cs="Times New Roman"/>
          <w:sz w:val="24"/>
          <w:szCs w:val="24"/>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3818D6" w:rsidRPr="006C395D" w:rsidRDefault="003818D6" w:rsidP="00EB018B">
      <w:pPr>
        <w:widowControl w:val="0"/>
        <w:numPr>
          <w:ilvl w:val="0"/>
          <w:numId w:val="86"/>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смысл физических величин</w:t>
      </w:r>
      <w:r w:rsidRPr="006C395D">
        <w:rPr>
          <w:rFonts w:ascii="Times New Roman" w:hAnsi="Times New Roman" w:cs="Times New Roman"/>
          <w:i/>
          <w:sz w:val="24"/>
          <w:szCs w:val="24"/>
        </w:rPr>
        <w:t>:</w:t>
      </w:r>
      <w:r w:rsidRPr="006C395D">
        <w:rPr>
          <w:rFonts w:ascii="Times New Roman" w:hAnsi="Times New Roman" w:cs="Times New Roman"/>
          <w:sz w:val="24"/>
          <w:szCs w:val="24"/>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3818D6" w:rsidRPr="006C395D" w:rsidRDefault="003818D6" w:rsidP="00EB018B">
      <w:pPr>
        <w:widowControl w:val="0"/>
        <w:numPr>
          <w:ilvl w:val="0"/>
          <w:numId w:val="86"/>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смысл физических законов</w:t>
      </w:r>
      <w:r w:rsidRPr="006C395D">
        <w:rPr>
          <w:rFonts w:ascii="Times New Roman" w:hAnsi="Times New Roman" w:cs="Times New Roman"/>
          <w:i/>
          <w:sz w:val="24"/>
          <w:szCs w:val="24"/>
        </w:rPr>
        <w:t>:</w:t>
      </w:r>
      <w:r w:rsidRPr="006C395D">
        <w:rPr>
          <w:rFonts w:ascii="Times New Roman" w:hAnsi="Times New Roman" w:cs="Times New Roman"/>
          <w:sz w:val="24"/>
          <w:szCs w:val="24"/>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lang w:val="en-US"/>
        </w:rPr>
      </w:pPr>
      <w:r w:rsidRPr="006C395D">
        <w:rPr>
          <w:rFonts w:ascii="Times New Roman" w:hAnsi="Times New Roman" w:cs="Times New Roman"/>
          <w:b/>
          <w:sz w:val="24"/>
          <w:szCs w:val="24"/>
          <w:lang w:val="en-US"/>
        </w:rPr>
        <w:t>уметь</w:t>
      </w:r>
    </w:p>
    <w:p w:rsidR="003818D6" w:rsidRPr="006C395D" w:rsidRDefault="003818D6" w:rsidP="00EB018B">
      <w:pPr>
        <w:widowControl w:val="0"/>
        <w:numPr>
          <w:ilvl w:val="0"/>
          <w:numId w:val="8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описывать и объяснять физические явления</w:t>
      </w:r>
      <w:r w:rsidRPr="006C395D">
        <w:rPr>
          <w:rFonts w:ascii="Times New Roman" w:hAnsi="Times New Roman" w:cs="Times New Roman"/>
          <w:sz w:val="24"/>
          <w:szCs w:val="24"/>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3818D6" w:rsidRPr="006C395D" w:rsidRDefault="003818D6" w:rsidP="00EB018B">
      <w:pPr>
        <w:widowControl w:val="0"/>
        <w:numPr>
          <w:ilvl w:val="0"/>
          <w:numId w:val="8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использовать физические приборы и измерительные инструменты для измерения физических величин</w:t>
      </w:r>
      <w:r w:rsidRPr="006C395D">
        <w:rPr>
          <w:rFonts w:ascii="Times New Roman" w:hAnsi="Times New Roman" w:cs="Times New Roman"/>
          <w:sz w:val="24"/>
          <w:szCs w:val="24"/>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3818D6" w:rsidRPr="006C395D" w:rsidRDefault="003818D6" w:rsidP="00EB018B">
      <w:pPr>
        <w:widowControl w:val="0"/>
        <w:numPr>
          <w:ilvl w:val="0"/>
          <w:numId w:val="8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 xml:space="preserve">представлять результаты измерений с помощью таблиц, графиков и выявлять на </w:t>
      </w:r>
      <w:r w:rsidRPr="006C395D">
        <w:rPr>
          <w:rFonts w:ascii="Times New Roman" w:hAnsi="Times New Roman" w:cs="Times New Roman"/>
          <w:b/>
          <w:i/>
          <w:sz w:val="24"/>
          <w:szCs w:val="24"/>
        </w:rPr>
        <w:lastRenderedPageBreak/>
        <w:t>этой основе эмпирические зависимости</w:t>
      </w:r>
      <w:r w:rsidRPr="006C395D">
        <w:rPr>
          <w:rFonts w:ascii="Times New Roman" w:hAnsi="Times New Roman" w:cs="Times New Roman"/>
          <w:sz w:val="24"/>
          <w:szCs w:val="24"/>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3818D6" w:rsidRPr="006C395D" w:rsidRDefault="003818D6" w:rsidP="00EB018B">
      <w:pPr>
        <w:widowControl w:val="0"/>
        <w:numPr>
          <w:ilvl w:val="0"/>
          <w:numId w:val="8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выражать результаты</w:t>
      </w:r>
      <w:r w:rsidRPr="006C395D">
        <w:rPr>
          <w:rFonts w:ascii="Times New Roman" w:hAnsi="Times New Roman" w:cs="Times New Roman"/>
          <w:sz w:val="24"/>
          <w:szCs w:val="24"/>
        </w:rPr>
        <w:t xml:space="preserve"> измерений и расчетов в единицах Международной системы;</w:t>
      </w:r>
    </w:p>
    <w:p w:rsidR="003818D6" w:rsidRPr="006C395D" w:rsidRDefault="003818D6" w:rsidP="00EB018B">
      <w:pPr>
        <w:widowControl w:val="0"/>
        <w:numPr>
          <w:ilvl w:val="0"/>
          <w:numId w:val="8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приводить примеры</w:t>
      </w:r>
      <w:r w:rsidRPr="006C395D">
        <w:rPr>
          <w:rFonts w:ascii="Times New Roman" w:hAnsi="Times New Roman" w:cs="Times New Roman"/>
          <w:sz w:val="24"/>
          <w:szCs w:val="24"/>
        </w:rPr>
        <w:t xml:space="preserve"> практического использования физических знаний о механических, тепловых, электромагнитных и квантовых явлениях; </w:t>
      </w:r>
    </w:p>
    <w:p w:rsidR="003818D6" w:rsidRPr="006C395D" w:rsidRDefault="003818D6" w:rsidP="00EB018B">
      <w:pPr>
        <w:widowControl w:val="0"/>
        <w:numPr>
          <w:ilvl w:val="0"/>
          <w:numId w:val="8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решать задачи</w:t>
      </w:r>
      <w:r w:rsidRPr="006C395D">
        <w:rPr>
          <w:rFonts w:ascii="Times New Roman" w:hAnsi="Times New Roman" w:cs="Times New Roman"/>
          <w:sz w:val="24"/>
          <w:szCs w:val="24"/>
        </w:rPr>
        <w:t xml:space="preserve"> на применение изученных физических законов;</w:t>
      </w:r>
    </w:p>
    <w:p w:rsidR="003818D6" w:rsidRPr="006C395D" w:rsidRDefault="003818D6" w:rsidP="00EB018B">
      <w:pPr>
        <w:widowControl w:val="0"/>
        <w:numPr>
          <w:ilvl w:val="0"/>
          <w:numId w:val="8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осуществлять самостоятельный поиск</w:t>
      </w:r>
      <w:r w:rsidRPr="006C395D">
        <w:rPr>
          <w:rFonts w:ascii="Times New Roman" w:hAnsi="Times New Roman" w:cs="Times New Roman"/>
          <w:sz w:val="24"/>
          <w:szCs w:val="24"/>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i/>
          <w:sz w:val="24"/>
          <w:szCs w:val="24"/>
        </w:rPr>
        <w:t>Выпускник получит возможность</w:t>
      </w:r>
      <w:r w:rsidRPr="006C395D">
        <w:rPr>
          <w:rFonts w:ascii="Times New Roman" w:hAnsi="Times New Roman" w:cs="Times New Roman"/>
          <w:b/>
          <w:sz w:val="24"/>
          <w:szCs w:val="24"/>
        </w:rPr>
        <w:t>:</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i/>
          <w:sz w:val="24"/>
          <w:szCs w:val="24"/>
        </w:rPr>
      </w:pPr>
      <w:r w:rsidRPr="006C395D">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8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обеспечения безопасности в процессе использования транспортных средств, электробытовых приборов, электронной техники;</w:t>
      </w:r>
    </w:p>
    <w:p w:rsidR="003818D6" w:rsidRPr="006C395D" w:rsidRDefault="003818D6" w:rsidP="00EB018B">
      <w:pPr>
        <w:widowControl w:val="0"/>
        <w:numPr>
          <w:ilvl w:val="0"/>
          <w:numId w:val="8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контроля за исправностью электропроводки, водопровода, сантехники и газовых приборов в квартире;</w:t>
      </w:r>
    </w:p>
    <w:p w:rsidR="003818D6" w:rsidRPr="006C395D" w:rsidRDefault="003818D6" w:rsidP="00EB018B">
      <w:pPr>
        <w:widowControl w:val="0"/>
        <w:numPr>
          <w:ilvl w:val="0"/>
          <w:numId w:val="88"/>
        </w:numPr>
        <w:autoSpaceDE w:val="0"/>
        <w:autoSpaceDN w:val="0"/>
        <w:adjustRightInd w:val="0"/>
        <w:spacing w:after="0" w:line="240" w:lineRule="auto"/>
        <w:rPr>
          <w:rFonts w:ascii="Times New Roman" w:hAnsi="Times New Roman" w:cs="Times New Roman"/>
          <w:sz w:val="24"/>
          <w:szCs w:val="24"/>
          <w:lang w:val="en-US"/>
        </w:rPr>
      </w:pPr>
      <w:r w:rsidRPr="006C395D">
        <w:rPr>
          <w:rFonts w:ascii="Times New Roman" w:hAnsi="Times New Roman" w:cs="Times New Roman"/>
          <w:sz w:val="24"/>
          <w:szCs w:val="24"/>
          <w:lang w:val="en-US"/>
        </w:rPr>
        <w:t>рационального применения простых механизмов;</w:t>
      </w:r>
    </w:p>
    <w:p w:rsidR="003818D6" w:rsidRPr="006C395D" w:rsidRDefault="003818D6" w:rsidP="00EB018B">
      <w:pPr>
        <w:widowControl w:val="0"/>
        <w:numPr>
          <w:ilvl w:val="0"/>
          <w:numId w:val="88"/>
        </w:numPr>
        <w:autoSpaceDE w:val="0"/>
        <w:autoSpaceDN w:val="0"/>
        <w:adjustRightInd w:val="0"/>
        <w:spacing w:after="0" w:line="240" w:lineRule="auto"/>
        <w:rPr>
          <w:rFonts w:ascii="Times New Roman" w:hAnsi="Times New Roman" w:cs="Times New Roman"/>
          <w:sz w:val="24"/>
          <w:szCs w:val="24"/>
          <w:lang w:val="en-US"/>
        </w:rPr>
      </w:pPr>
      <w:r w:rsidRPr="006C395D">
        <w:rPr>
          <w:rFonts w:ascii="Times New Roman" w:hAnsi="Times New Roman" w:cs="Times New Roman"/>
          <w:sz w:val="24"/>
          <w:szCs w:val="24"/>
          <w:lang w:val="en-US"/>
        </w:rPr>
        <w:t>оценки безопасности ради</w:t>
      </w:r>
      <w:r w:rsidRPr="006C395D">
        <w:rPr>
          <w:rFonts w:ascii="Times New Roman" w:hAnsi="Times New Roman" w:cs="Times New Roman"/>
          <w:sz w:val="24"/>
          <w:szCs w:val="24"/>
        </w:rPr>
        <w:t>а</w:t>
      </w:r>
      <w:r w:rsidRPr="006C395D">
        <w:rPr>
          <w:rFonts w:ascii="Times New Roman" w:hAnsi="Times New Roman" w:cs="Times New Roman"/>
          <w:sz w:val="24"/>
          <w:szCs w:val="24"/>
          <w:lang w:val="en-US"/>
        </w:rPr>
        <w:t>цион</w:t>
      </w:r>
      <w:r w:rsidRPr="006C395D">
        <w:rPr>
          <w:rFonts w:ascii="Times New Roman" w:hAnsi="Times New Roman" w:cs="Times New Roman"/>
          <w:sz w:val="24"/>
          <w:szCs w:val="24"/>
        </w:rPr>
        <w:t>н</w:t>
      </w:r>
      <w:r w:rsidRPr="006C395D">
        <w:rPr>
          <w:rFonts w:ascii="Times New Roman" w:hAnsi="Times New Roman" w:cs="Times New Roman"/>
          <w:sz w:val="24"/>
          <w:szCs w:val="24"/>
          <w:lang w:val="en-US"/>
        </w:rPr>
        <w:t>ого фона.</w:t>
      </w:r>
    </w:p>
    <w:p w:rsidR="003818D6" w:rsidRPr="006C395D" w:rsidRDefault="003818D6" w:rsidP="003818D6">
      <w:pPr>
        <w:widowControl w:val="0"/>
        <w:autoSpaceDE w:val="0"/>
        <w:autoSpaceDN w:val="0"/>
        <w:adjustRightInd w:val="0"/>
        <w:spacing w:after="0" w:line="240" w:lineRule="auto"/>
        <w:ind w:left="720"/>
        <w:rPr>
          <w:rFonts w:ascii="Times New Roman" w:hAnsi="Times New Roman" w:cs="Times New Roman"/>
          <w:sz w:val="16"/>
          <w:szCs w:val="16"/>
          <w:lang w:val="en-US"/>
        </w:rPr>
      </w:pPr>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bookmarkStart w:id="13" w:name="_Toc298583318"/>
      <w:r w:rsidRPr="003818D6">
        <w:rPr>
          <w:rFonts w:ascii="Times New Roman" w:hAnsi="Times New Roman" w:cs="Times New Roman"/>
          <w:b/>
          <w:color w:val="FF0000"/>
          <w:sz w:val="24"/>
          <w:szCs w:val="24"/>
        </w:rPr>
        <w:t>1.2.11. Химия</w:t>
      </w:r>
      <w:bookmarkEnd w:id="13"/>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sz w:val="24"/>
          <w:szCs w:val="24"/>
        </w:rPr>
        <w:t>знать / понимать</w:t>
      </w:r>
    </w:p>
    <w:p w:rsidR="003818D6" w:rsidRPr="006C395D" w:rsidRDefault="003818D6" w:rsidP="00EB018B">
      <w:pPr>
        <w:widowControl w:val="0"/>
        <w:numPr>
          <w:ilvl w:val="0"/>
          <w:numId w:val="8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химическую символику</w:t>
      </w:r>
      <w:r w:rsidRPr="006C395D">
        <w:rPr>
          <w:rFonts w:ascii="Times New Roman" w:hAnsi="Times New Roman" w:cs="Times New Roman"/>
          <w:b/>
          <w:sz w:val="24"/>
          <w:szCs w:val="24"/>
        </w:rPr>
        <w:t>:</w:t>
      </w:r>
      <w:r w:rsidRPr="006C395D">
        <w:rPr>
          <w:rFonts w:ascii="Times New Roman" w:hAnsi="Times New Roman" w:cs="Times New Roman"/>
          <w:sz w:val="24"/>
          <w:szCs w:val="24"/>
        </w:rPr>
        <w:t xml:space="preserve"> знаки химических элементов, формулы химических веществ и уравнения химических реакций;</w:t>
      </w:r>
    </w:p>
    <w:p w:rsidR="003818D6" w:rsidRPr="006C395D" w:rsidRDefault="003818D6" w:rsidP="00EB018B">
      <w:pPr>
        <w:widowControl w:val="0"/>
        <w:numPr>
          <w:ilvl w:val="0"/>
          <w:numId w:val="8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важнейшие химические понятия</w:t>
      </w:r>
      <w:r w:rsidRPr="006C395D">
        <w:rPr>
          <w:rFonts w:ascii="Times New Roman" w:hAnsi="Times New Roman" w:cs="Times New Roman"/>
          <w:sz w:val="24"/>
          <w:szCs w:val="24"/>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3818D6" w:rsidRPr="006C395D" w:rsidRDefault="003818D6" w:rsidP="00EB018B">
      <w:pPr>
        <w:widowControl w:val="0"/>
        <w:numPr>
          <w:ilvl w:val="0"/>
          <w:numId w:val="8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основные законы химии</w:t>
      </w:r>
      <w:r w:rsidRPr="006C395D">
        <w:rPr>
          <w:rFonts w:ascii="Times New Roman" w:hAnsi="Times New Roman" w:cs="Times New Roman"/>
          <w:sz w:val="24"/>
          <w:szCs w:val="24"/>
        </w:rPr>
        <w:t>: сохранения массы веществ, постоянства состава, периодический закон;</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lang w:val="en-US"/>
        </w:rPr>
      </w:pPr>
      <w:r w:rsidRPr="006C395D">
        <w:rPr>
          <w:rFonts w:ascii="Times New Roman" w:hAnsi="Times New Roman" w:cs="Times New Roman"/>
          <w:b/>
          <w:sz w:val="24"/>
          <w:szCs w:val="24"/>
          <w:lang w:val="en-US"/>
        </w:rPr>
        <w:t>уметь</w:t>
      </w:r>
    </w:p>
    <w:p w:rsidR="003818D6" w:rsidRPr="006C395D" w:rsidRDefault="003818D6" w:rsidP="00EB018B">
      <w:pPr>
        <w:widowControl w:val="0"/>
        <w:numPr>
          <w:ilvl w:val="0"/>
          <w:numId w:val="9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называть</w:t>
      </w:r>
      <w:r w:rsidRPr="006C395D">
        <w:rPr>
          <w:rFonts w:ascii="Times New Roman" w:hAnsi="Times New Roman" w:cs="Times New Roman"/>
          <w:i/>
          <w:sz w:val="24"/>
          <w:szCs w:val="24"/>
        </w:rPr>
        <w:t>:</w:t>
      </w:r>
      <w:r w:rsidRPr="006C395D">
        <w:rPr>
          <w:rFonts w:ascii="Times New Roman" w:hAnsi="Times New Roman" w:cs="Times New Roman"/>
          <w:sz w:val="24"/>
          <w:szCs w:val="24"/>
        </w:rPr>
        <w:t xml:space="preserve"> химические элементы, соединения изученных классов;</w:t>
      </w:r>
    </w:p>
    <w:p w:rsidR="003818D6" w:rsidRPr="006C395D" w:rsidRDefault="003818D6" w:rsidP="00EB018B">
      <w:pPr>
        <w:widowControl w:val="0"/>
        <w:numPr>
          <w:ilvl w:val="0"/>
          <w:numId w:val="9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i/>
          <w:sz w:val="24"/>
          <w:szCs w:val="24"/>
        </w:rPr>
        <w:t>объяснять:</w:t>
      </w:r>
      <w:r w:rsidRPr="006C395D">
        <w:rPr>
          <w:rFonts w:ascii="Times New Roman" w:hAnsi="Times New Roman" w:cs="Times New Roman"/>
          <w:sz w:val="24"/>
          <w:szCs w:val="24"/>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3818D6" w:rsidRPr="006C395D" w:rsidRDefault="003818D6" w:rsidP="00EB018B">
      <w:pPr>
        <w:widowControl w:val="0"/>
        <w:numPr>
          <w:ilvl w:val="0"/>
          <w:numId w:val="9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характеризовать</w:t>
      </w:r>
      <w:r w:rsidRPr="006C395D">
        <w:rPr>
          <w:rFonts w:ascii="Times New Roman" w:hAnsi="Times New Roman" w:cs="Times New Roman"/>
          <w:i/>
          <w:sz w:val="24"/>
          <w:szCs w:val="24"/>
        </w:rPr>
        <w:t>:</w:t>
      </w:r>
      <w:r w:rsidRPr="006C395D">
        <w:rPr>
          <w:rFonts w:ascii="Times New Roman" w:hAnsi="Times New Roman" w:cs="Times New Roman"/>
          <w:sz w:val="24"/>
          <w:szCs w:val="24"/>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3818D6" w:rsidRPr="006C395D" w:rsidRDefault="003818D6" w:rsidP="00EB018B">
      <w:pPr>
        <w:widowControl w:val="0"/>
        <w:numPr>
          <w:ilvl w:val="0"/>
          <w:numId w:val="9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определять:</w:t>
      </w:r>
      <w:r w:rsidRPr="006C395D">
        <w:rPr>
          <w:rFonts w:ascii="Times New Roman" w:hAnsi="Times New Roman" w:cs="Times New Roman"/>
          <w:sz w:val="24"/>
          <w:szCs w:val="24"/>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3818D6" w:rsidRPr="006C395D" w:rsidRDefault="003818D6" w:rsidP="00EB018B">
      <w:pPr>
        <w:widowControl w:val="0"/>
        <w:numPr>
          <w:ilvl w:val="0"/>
          <w:numId w:val="9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составлять:</w:t>
      </w:r>
      <w:r w:rsidRPr="006C395D">
        <w:rPr>
          <w:rFonts w:ascii="Times New Roman" w:hAnsi="Times New Roman" w:cs="Times New Roman"/>
          <w:sz w:val="24"/>
          <w:szCs w:val="24"/>
        </w:rPr>
        <w:t xml:space="preserve"> формулы неорганических соединений изученных классов; схемы </w:t>
      </w:r>
      <w:r w:rsidRPr="006C395D">
        <w:rPr>
          <w:rFonts w:ascii="Times New Roman" w:hAnsi="Times New Roman" w:cs="Times New Roman"/>
          <w:sz w:val="24"/>
          <w:szCs w:val="24"/>
        </w:rPr>
        <w:lastRenderedPageBreak/>
        <w:t>строения атомов первых 20 элементов периодической системы Д.И.Менделеева; уравнения химических реакций;</w:t>
      </w:r>
    </w:p>
    <w:p w:rsidR="003818D6" w:rsidRPr="006C395D" w:rsidRDefault="003818D6" w:rsidP="00EB018B">
      <w:pPr>
        <w:widowControl w:val="0"/>
        <w:numPr>
          <w:ilvl w:val="0"/>
          <w:numId w:val="9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обращаться</w:t>
      </w:r>
      <w:r w:rsidRPr="006C395D">
        <w:rPr>
          <w:rFonts w:ascii="Times New Roman" w:hAnsi="Times New Roman" w:cs="Times New Roman"/>
          <w:b/>
          <w:sz w:val="24"/>
          <w:szCs w:val="24"/>
        </w:rPr>
        <w:t xml:space="preserve"> </w:t>
      </w:r>
      <w:r w:rsidRPr="006C395D">
        <w:rPr>
          <w:rFonts w:ascii="Times New Roman" w:hAnsi="Times New Roman" w:cs="Times New Roman"/>
          <w:sz w:val="24"/>
          <w:szCs w:val="24"/>
        </w:rPr>
        <w:t>с химической посудой и лабораторным оборудованием;</w:t>
      </w:r>
    </w:p>
    <w:p w:rsidR="003818D6" w:rsidRPr="006C395D" w:rsidRDefault="003818D6" w:rsidP="00EB018B">
      <w:pPr>
        <w:widowControl w:val="0"/>
        <w:numPr>
          <w:ilvl w:val="0"/>
          <w:numId w:val="9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распознавать опытным путем</w:t>
      </w:r>
      <w:r w:rsidRPr="006C395D">
        <w:rPr>
          <w:rFonts w:ascii="Times New Roman" w:hAnsi="Times New Roman" w:cs="Times New Roman"/>
          <w:i/>
          <w:sz w:val="24"/>
          <w:szCs w:val="24"/>
        </w:rPr>
        <w:t>:</w:t>
      </w:r>
      <w:r w:rsidRPr="006C395D">
        <w:rPr>
          <w:rFonts w:ascii="Times New Roman" w:hAnsi="Times New Roman" w:cs="Times New Roman"/>
          <w:sz w:val="24"/>
          <w:szCs w:val="24"/>
        </w:rPr>
        <w:t xml:space="preserve"> кислород, водород, углекислый газ, аммиак; растворы кислот и щелочей, хлорид-, сульфат-, карбонат-ионы;</w:t>
      </w:r>
    </w:p>
    <w:p w:rsidR="003818D6" w:rsidRPr="006C395D" w:rsidRDefault="003818D6" w:rsidP="00EB018B">
      <w:pPr>
        <w:widowControl w:val="0"/>
        <w:numPr>
          <w:ilvl w:val="0"/>
          <w:numId w:val="90"/>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i/>
          <w:sz w:val="24"/>
          <w:szCs w:val="24"/>
        </w:rPr>
        <w:t>вычислять</w:t>
      </w:r>
      <w:r w:rsidRPr="006C395D">
        <w:rPr>
          <w:rFonts w:ascii="Times New Roman" w:hAnsi="Times New Roman" w:cs="Times New Roman"/>
          <w:i/>
          <w:sz w:val="24"/>
          <w:szCs w:val="24"/>
        </w:rPr>
        <w:t>:</w:t>
      </w:r>
      <w:r w:rsidRPr="006C395D">
        <w:rPr>
          <w:rFonts w:ascii="Times New Roman" w:hAnsi="Times New Roman" w:cs="Times New Roman"/>
          <w:sz w:val="24"/>
          <w:szCs w:val="24"/>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i/>
          <w:sz w:val="24"/>
          <w:szCs w:val="24"/>
        </w:rPr>
        <w:t>Выпускник получит возможность</w:t>
      </w:r>
      <w:r w:rsidRPr="006C395D">
        <w:rPr>
          <w:rFonts w:ascii="Times New Roman" w:hAnsi="Times New Roman" w:cs="Times New Roman"/>
          <w:b/>
          <w:sz w:val="24"/>
          <w:szCs w:val="24"/>
        </w:rPr>
        <w:t>:</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i/>
          <w:sz w:val="24"/>
          <w:szCs w:val="24"/>
        </w:rPr>
      </w:pPr>
      <w:r w:rsidRPr="006C395D">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9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безопасного обращения с веществами и материалами;</w:t>
      </w:r>
    </w:p>
    <w:p w:rsidR="003818D6" w:rsidRPr="006C395D" w:rsidRDefault="003818D6" w:rsidP="00EB018B">
      <w:pPr>
        <w:widowControl w:val="0"/>
        <w:numPr>
          <w:ilvl w:val="0"/>
          <w:numId w:val="9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экологически грамотного поведения в окружающей среде;</w:t>
      </w:r>
    </w:p>
    <w:p w:rsidR="003818D6" w:rsidRPr="006C395D" w:rsidRDefault="003818D6" w:rsidP="00EB018B">
      <w:pPr>
        <w:widowControl w:val="0"/>
        <w:numPr>
          <w:ilvl w:val="0"/>
          <w:numId w:val="9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оценки влияния химического загрязнения окружающей среды на организм человека;</w:t>
      </w:r>
    </w:p>
    <w:p w:rsidR="003818D6" w:rsidRPr="006C395D" w:rsidRDefault="003818D6" w:rsidP="00EB018B">
      <w:pPr>
        <w:widowControl w:val="0"/>
        <w:numPr>
          <w:ilvl w:val="0"/>
          <w:numId w:val="9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критической оценки информации о веществах, используемых в быту;</w:t>
      </w:r>
    </w:p>
    <w:p w:rsidR="003818D6" w:rsidRPr="00C26718" w:rsidRDefault="003818D6" w:rsidP="00EB018B">
      <w:pPr>
        <w:widowControl w:val="0"/>
        <w:numPr>
          <w:ilvl w:val="0"/>
          <w:numId w:val="91"/>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приготовления растворов заданной концентрации.</w:t>
      </w:r>
      <w:bookmarkStart w:id="14" w:name="_Toc298583321"/>
    </w:p>
    <w:p w:rsid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r w:rsidRPr="003818D6">
        <w:rPr>
          <w:rFonts w:ascii="Times New Roman" w:hAnsi="Times New Roman" w:cs="Times New Roman"/>
          <w:b/>
          <w:color w:val="FF0000"/>
          <w:sz w:val="24"/>
          <w:szCs w:val="24"/>
        </w:rPr>
        <w:t>1.2.12. Изобразительное искусство</w:t>
      </w:r>
      <w:bookmarkEnd w:id="14"/>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sz w:val="24"/>
          <w:szCs w:val="24"/>
        </w:rPr>
        <w:t>знать/понимать</w:t>
      </w:r>
    </w:p>
    <w:p w:rsidR="003818D6" w:rsidRPr="006C395D" w:rsidRDefault="003818D6" w:rsidP="00EB018B">
      <w:pPr>
        <w:widowControl w:val="0"/>
        <w:numPr>
          <w:ilvl w:val="0"/>
          <w:numId w:val="9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основные виды и жанры изобразительных (пластических) искусств; </w:t>
      </w:r>
    </w:p>
    <w:p w:rsidR="003818D6" w:rsidRPr="006C395D" w:rsidRDefault="003818D6" w:rsidP="00EB018B">
      <w:pPr>
        <w:widowControl w:val="0"/>
        <w:numPr>
          <w:ilvl w:val="0"/>
          <w:numId w:val="9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основы изобразительной грамоты (цвет, тон, колорит, пропорции, светотень, перспектива, пространство, объем, ритм, композиция);</w:t>
      </w:r>
    </w:p>
    <w:p w:rsidR="003818D6" w:rsidRPr="006C395D" w:rsidRDefault="003818D6" w:rsidP="00EB018B">
      <w:pPr>
        <w:widowControl w:val="0"/>
        <w:numPr>
          <w:ilvl w:val="0"/>
          <w:numId w:val="9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выдающихся представителей русского и зарубежного искусства и их основные произведения;</w:t>
      </w:r>
    </w:p>
    <w:p w:rsidR="003818D6" w:rsidRPr="006C395D" w:rsidRDefault="003818D6" w:rsidP="00EB018B">
      <w:pPr>
        <w:widowControl w:val="0"/>
        <w:numPr>
          <w:ilvl w:val="0"/>
          <w:numId w:val="9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наиболее крупные художественные музеи России и мира;</w:t>
      </w:r>
    </w:p>
    <w:p w:rsidR="003818D6" w:rsidRPr="006C395D" w:rsidRDefault="003818D6" w:rsidP="00EB018B">
      <w:pPr>
        <w:widowControl w:val="0"/>
        <w:numPr>
          <w:ilvl w:val="0"/>
          <w:numId w:val="92"/>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значение изобразительного искусства в художественной культуре;</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lang w:val="en-US"/>
        </w:rPr>
      </w:pPr>
      <w:r w:rsidRPr="006C395D">
        <w:rPr>
          <w:rFonts w:ascii="Times New Roman" w:hAnsi="Times New Roman" w:cs="Times New Roman"/>
          <w:b/>
          <w:bCs/>
          <w:sz w:val="24"/>
          <w:szCs w:val="24"/>
          <w:lang w:val="en-US"/>
        </w:rPr>
        <w:t>уметь</w:t>
      </w:r>
    </w:p>
    <w:p w:rsidR="003818D6" w:rsidRPr="006C395D" w:rsidRDefault="003818D6" w:rsidP="00EB018B">
      <w:pPr>
        <w:widowControl w:val="0"/>
        <w:numPr>
          <w:ilvl w:val="0"/>
          <w:numId w:val="9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3818D6" w:rsidRPr="006C395D" w:rsidRDefault="003818D6" w:rsidP="00EB018B">
      <w:pPr>
        <w:widowControl w:val="0"/>
        <w:numPr>
          <w:ilvl w:val="0"/>
          <w:numId w:val="93"/>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i/>
          <w:sz w:val="24"/>
          <w:szCs w:val="24"/>
        </w:rPr>
        <w:t>Выпускник получит возможность</w:t>
      </w:r>
      <w:r w:rsidRPr="006C395D">
        <w:rPr>
          <w:rFonts w:ascii="Times New Roman" w:hAnsi="Times New Roman" w:cs="Times New Roman"/>
          <w:b/>
          <w:sz w:val="24"/>
          <w:szCs w:val="24"/>
        </w:rPr>
        <w:t>:</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i/>
          <w:sz w:val="24"/>
          <w:szCs w:val="24"/>
        </w:rPr>
      </w:pPr>
      <w:r w:rsidRPr="006C395D">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9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восприятия и оценки произведений искусства; </w:t>
      </w:r>
    </w:p>
    <w:p w:rsidR="003818D6" w:rsidRPr="006C395D" w:rsidRDefault="003818D6" w:rsidP="00EB018B">
      <w:pPr>
        <w:widowControl w:val="0"/>
        <w:numPr>
          <w:ilvl w:val="0"/>
          <w:numId w:val="94"/>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3818D6" w:rsidRPr="006C395D" w:rsidRDefault="003818D6" w:rsidP="003818D6">
      <w:pPr>
        <w:widowControl w:val="0"/>
        <w:autoSpaceDE w:val="0"/>
        <w:autoSpaceDN w:val="0"/>
        <w:adjustRightInd w:val="0"/>
        <w:spacing w:after="0" w:line="240" w:lineRule="auto"/>
        <w:outlineLvl w:val="2"/>
        <w:rPr>
          <w:rFonts w:ascii="Times New Roman" w:hAnsi="Times New Roman" w:cs="Times New Roman"/>
          <w:b/>
          <w:sz w:val="16"/>
          <w:szCs w:val="16"/>
        </w:rPr>
      </w:pPr>
      <w:bookmarkStart w:id="15" w:name="_Toc298583322"/>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r w:rsidRPr="003818D6">
        <w:rPr>
          <w:rFonts w:ascii="Times New Roman" w:hAnsi="Times New Roman" w:cs="Times New Roman"/>
          <w:b/>
          <w:color w:val="FF0000"/>
          <w:sz w:val="24"/>
          <w:szCs w:val="24"/>
        </w:rPr>
        <w:t>1.2.13. Основы безопасности жизнедеятельности</w:t>
      </w:r>
      <w:bookmarkEnd w:id="15"/>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lang w:val="en-US"/>
        </w:rPr>
      </w:pPr>
      <w:r w:rsidRPr="006C395D">
        <w:rPr>
          <w:rFonts w:ascii="Times New Roman" w:hAnsi="Times New Roman" w:cs="Times New Roman"/>
          <w:b/>
          <w:sz w:val="24"/>
          <w:szCs w:val="24"/>
          <w:lang w:val="en-US"/>
        </w:rPr>
        <w:t>Знать/понимать</w:t>
      </w:r>
    </w:p>
    <w:p w:rsidR="003818D6" w:rsidRPr="006C395D" w:rsidRDefault="003818D6" w:rsidP="00EB018B">
      <w:pPr>
        <w:widowControl w:val="0"/>
        <w:numPr>
          <w:ilvl w:val="0"/>
          <w:numId w:val="95"/>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основы здорового образа жизни; факторы, укрепляющие и разрушающие здоровье; вредные привычки и их профилактику;   </w:t>
      </w:r>
    </w:p>
    <w:p w:rsidR="003818D6" w:rsidRPr="006C395D" w:rsidRDefault="003818D6" w:rsidP="00EB018B">
      <w:pPr>
        <w:widowControl w:val="0"/>
        <w:numPr>
          <w:ilvl w:val="0"/>
          <w:numId w:val="95"/>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правила безопасного поведения в чрезвычайных ситуациях социального, природного и техногенного характера;</w:t>
      </w:r>
    </w:p>
    <w:p w:rsidR="003818D6" w:rsidRPr="006C395D" w:rsidRDefault="003818D6" w:rsidP="00EB018B">
      <w:pPr>
        <w:widowControl w:val="0"/>
        <w:numPr>
          <w:ilvl w:val="0"/>
          <w:numId w:val="95"/>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sz w:val="24"/>
          <w:szCs w:val="24"/>
        </w:rPr>
        <w:lastRenderedPageBreak/>
        <w:t xml:space="preserve">    </w:t>
      </w:r>
      <w:r w:rsidRPr="006C395D">
        <w:rPr>
          <w:rFonts w:ascii="Times New Roman" w:hAnsi="Times New Roman" w:cs="Times New Roman"/>
          <w:b/>
          <w:sz w:val="24"/>
          <w:szCs w:val="24"/>
        </w:rPr>
        <w:t>Уметь</w:t>
      </w:r>
    </w:p>
    <w:p w:rsidR="003818D6" w:rsidRPr="006C395D" w:rsidRDefault="003818D6" w:rsidP="00EB018B">
      <w:pPr>
        <w:widowControl w:val="0"/>
        <w:numPr>
          <w:ilvl w:val="0"/>
          <w:numId w:val="96"/>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действовать при возникновении пожара в жилище и использовать подручные средства для ликвидации очагов возгорания;</w:t>
      </w:r>
    </w:p>
    <w:p w:rsidR="003818D6" w:rsidRPr="006C395D" w:rsidRDefault="003818D6" w:rsidP="00EB018B">
      <w:pPr>
        <w:widowControl w:val="0"/>
        <w:numPr>
          <w:ilvl w:val="0"/>
          <w:numId w:val="96"/>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соблюдать правила поведения на воде, оказывать помощь утопающему; </w:t>
      </w:r>
    </w:p>
    <w:p w:rsidR="003818D6" w:rsidRPr="006C395D" w:rsidRDefault="003818D6" w:rsidP="00EB018B">
      <w:pPr>
        <w:widowControl w:val="0"/>
        <w:numPr>
          <w:ilvl w:val="0"/>
          <w:numId w:val="96"/>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оказывать первую медицинскую помощь при ожогах, отм</w:t>
      </w:r>
      <w:r>
        <w:rPr>
          <w:rFonts w:ascii="Times New Roman" w:hAnsi="Times New Roman" w:cs="Times New Roman"/>
          <w:sz w:val="24"/>
          <w:szCs w:val="24"/>
        </w:rPr>
        <w:t>орожениях, ушибах, кровотеч-х</w:t>
      </w:r>
      <w:r w:rsidRPr="006C395D">
        <w:rPr>
          <w:rFonts w:ascii="Times New Roman" w:hAnsi="Times New Roman" w:cs="Times New Roman"/>
          <w:sz w:val="24"/>
          <w:szCs w:val="24"/>
        </w:rPr>
        <w:t>;</w:t>
      </w:r>
    </w:p>
    <w:p w:rsidR="003818D6" w:rsidRPr="006C395D" w:rsidRDefault="003818D6" w:rsidP="00EB018B">
      <w:pPr>
        <w:widowControl w:val="0"/>
        <w:numPr>
          <w:ilvl w:val="0"/>
          <w:numId w:val="96"/>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пользоваться средствами индивидуальной  защиты (противогазом, </w:t>
      </w:r>
    </w:p>
    <w:p w:rsidR="003818D6" w:rsidRPr="006C395D" w:rsidRDefault="003818D6" w:rsidP="00EB018B">
      <w:pPr>
        <w:widowControl w:val="0"/>
        <w:numPr>
          <w:ilvl w:val="0"/>
          <w:numId w:val="96"/>
        </w:numPr>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sz w:val="24"/>
          <w:szCs w:val="24"/>
        </w:rPr>
        <w:t>респиратором, ватно-марлевой повязкой, домашней медицинской    аптечкой) и средствами коллективной защиты;</w:t>
      </w:r>
    </w:p>
    <w:p w:rsidR="003818D6" w:rsidRPr="006C395D" w:rsidRDefault="003818D6" w:rsidP="00EB018B">
      <w:pPr>
        <w:widowControl w:val="0"/>
        <w:numPr>
          <w:ilvl w:val="0"/>
          <w:numId w:val="96"/>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вести себя в криминогенных ситуациях и в местах большого скопления людей;</w:t>
      </w:r>
    </w:p>
    <w:p w:rsidR="003818D6" w:rsidRPr="003818D6" w:rsidRDefault="003818D6" w:rsidP="00EB018B">
      <w:pPr>
        <w:widowControl w:val="0"/>
        <w:numPr>
          <w:ilvl w:val="0"/>
          <w:numId w:val="96"/>
        </w:numPr>
        <w:autoSpaceDE w:val="0"/>
        <w:autoSpaceDN w:val="0"/>
        <w:adjustRightInd w:val="0"/>
        <w:spacing w:after="0" w:line="240" w:lineRule="auto"/>
        <w:rPr>
          <w:rFonts w:ascii="Times New Roman" w:hAnsi="Times New Roman" w:cs="Times New Roman"/>
          <w:b/>
          <w:sz w:val="24"/>
          <w:szCs w:val="24"/>
        </w:rPr>
      </w:pPr>
      <w:r w:rsidRPr="003818D6">
        <w:rPr>
          <w:rFonts w:ascii="Times New Roman" w:hAnsi="Times New Roman" w:cs="Times New Roman"/>
          <w:sz w:val="24"/>
          <w:szCs w:val="24"/>
        </w:rPr>
        <w:t>действовать согласно установленному порядку по сигналу «Внимание всем!»,</w:t>
      </w:r>
    </w:p>
    <w:p w:rsidR="003818D6" w:rsidRPr="003818D6"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3818D6">
        <w:rPr>
          <w:rFonts w:ascii="Times New Roman" w:hAnsi="Times New Roman" w:cs="Times New Roman"/>
          <w:sz w:val="24"/>
          <w:szCs w:val="24"/>
        </w:rPr>
        <w:t xml:space="preserve"> </w:t>
      </w:r>
      <w:r w:rsidRPr="003818D6">
        <w:rPr>
          <w:rFonts w:ascii="Times New Roman" w:hAnsi="Times New Roman" w:cs="Times New Roman"/>
          <w:b/>
          <w:i/>
          <w:sz w:val="24"/>
          <w:szCs w:val="24"/>
        </w:rPr>
        <w:t>Выпускник получит возможность</w:t>
      </w:r>
      <w:r w:rsidRPr="003818D6">
        <w:rPr>
          <w:rFonts w:ascii="Times New Roman" w:hAnsi="Times New Roman" w:cs="Times New Roman"/>
          <w:b/>
          <w:sz w:val="24"/>
          <w:szCs w:val="24"/>
        </w:rPr>
        <w:t>:</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Использовать приобретенные знания и умения в практичес</w:t>
      </w:r>
      <w:r>
        <w:rPr>
          <w:rFonts w:ascii="Times New Roman" w:hAnsi="Times New Roman" w:cs="Times New Roman"/>
          <w:sz w:val="24"/>
          <w:szCs w:val="24"/>
        </w:rPr>
        <w:t xml:space="preserve">кой деятельности и повседневной </w:t>
      </w:r>
      <w:r w:rsidRPr="006C395D">
        <w:rPr>
          <w:rFonts w:ascii="Times New Roman" w:hAnsi="Times New Roman" w:cs="Times New Roman"/>
          <w:sz w:val="24"/>
          <w:szCs w:val="24"/>
        </w:rPr>
        <w:t>жизни для:</w:t>
      </w:r>
    </w:p>
    <w:p w:rsidR="003818D6" w:rsidRPr="006C395D" w:rsidRDefault="003818D6" w:rsidP="00EB018B">
      <w:pPr>
        <w:widowControl w:val="0"/>
        <w:numPr>
          <w:ilvl w:val="0"/>
          <w:numId w:val="9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обеспечения личной безопасности на улицах и дорогах;</w:t>
      </w:r>
    </w:p>
    <w:p w:rsidR="003818D6" w:rsidRPr="006C395D" w:rsidRDefault="003818D6" w:rsidP="00EB018B">
      <w:pPr>
        <w:widowControl w:val="0"/>
        <w:numPr>
          <w:ilvl w:val="0"/>
          <w:numId w:val="9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соблюдения мер предосторожности и правил поведения пассажиров в общественном транспорте;</w:t>
      </w:r>
    </w:p>
    <w:p w:rsidR="003818D6" w:rsidRPr="006C395D" w:rsidRDefault="003818D6" w:rsidP="00EB018B">
      <w:pPr>
        <w:widowControl w:val="0"/>
        <w:numPr>
          <w:ilvl w:val="0"/>
          <w:numId w:val="9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пользования бытовыми приборами и инструментами;</w:t>
      </w:r>
    </w:p>
    <w:p w:rsidR="003818D6" w:rsidRPr="006C395D" w:rsidRDefault="003818D6" w:rsidP="00EB018B">
      <w:pPr>
        <w:widowControl w:val="0"/>
        <w:numPr>
          <w:ilvl w:val="0"/>
          <w:numId w:val="97"/>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проявления бдительности и поведения при угрозе террористического акта;</w:t>
      </w:r>
    </w:p>
    <w:p w:rsidR="003818D6" w:rsidRPr="006C395D" w:rsidRDefault="003818D6" w:rsidP="00EB018B">
      <w:pPr>
        <w:widowControl w:val="0"/>
        <w:numPr>
          <w:ilvl w:val="0"/>
          <w:numId w:val="9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обращения </w:t>
      </w:r>
      <w:r w:rsidRPr="006C395D">
        <w:rPr>
          <w:rFonts w:ascii="Times New Roman" w:hAnsi="Times New Roman" w:cs="Times New Roman"/>
          <w:sz w:val="24"/>
          <w:szCs w:val="24"/>
        </w:rPr>
        <w:t xml:space="preserve"> в случае необходимости в соответствующие службы экстренной помощи.</w:t>
      </w:r>
    </w:p>
    <w:p w:rsidR="003818D6" w:rsidRPr="006C395D" w:rsidRDefault="003818D6" w:rsidP="003818D6">
      <w:pPr>
        <w:widowControl w:val="0"/>
        <w:autoSpaceDE w:val="0"/>
        <w:autoSpaceDN w:val="0"/>
        <w:adjustRightInd w:val="0"/>
        <w:spacing w:after="0" w:line="240" w:lineRule="auto"/>
        <w:ind w:left="720"/>
        <w:rPr>
          <w:rFonts w:ascii="Times New Roman" w:hAnsi="Times New Roman" w:cs="Times New Roman"/>
          <w:sz w:val="16"/>
          <w:szCs w:val="16"/>
        </w:rPr>
      </w:pPr>
    </w:p>
    <w:p w:rsidR="003818D6" w:rsidRPr="003818D6" w:rsidRDefault="003818D6" w:rsidP="003818D6">
      <w:pPr>
        <w:widowControl w:val="0"/>
        <w:autoSpaceDE w:val="0"/>
        <w:autoSpaceDN w:val="0"/>
        <w:adjustRightInd w:val="0"/>
        <w:spacing w:after="0" w:line="240" w:lineRule="auto"/>
        <w:jc w:val="center"/>
        <w:outlineLvl w:val="2"/>
        <w:rPr>
          <w:rFonts w:ascii="Times New Roman" w:hAnsi="Times New Roman" w:cs="Times New Roman"/>
          <w:b/>
          <w:color w:val="FF0000"/>
          <w:sz w:val="24"/>
          <w:szCs w:val="24"/>
        </w:rPr>
      </w:pPr>
      <w:bookmarkStart w:id="16" w:name="_Toc298583323"/>
      <w:r w:rsidRPr="003818D6">
        <w:rPr>
          <w:rFonts w:ascii="Times New Roman" w:hAnsi="Times New Roman" w:cs="Times New Roman"/>
          <w:b/>
          <w:color w:val="FF0000"/>
          <w:sz w:val="24"/>
          <w:szCs w:val="24"/>
        </w:rPr>
        <w:t>1.2.14. Физическая культура</w:t>
      </w:r>
      <w:bookmarkEnd w:id="16"/>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bCs/>
          <w:i/>
          <w:iCs/>
          <w:sz w:val="24"/>
          <w:szCs w:val="24"/>
        </w:rPr>
      </w:pPr>
      <w:r w:rsidRPr="006C395D">
        <w:rPr>
          <w:rFonts w:ascii="Times New Roman" w:hAnsi="Times New Roman" w:cs="Times New Roman"/>
          <w:b/>
          <w:bCs/>
          <w:i/>
          <w:iCs/>
          <w:sz w:val="24"/>
          <w:szCs w:val="24"/>
        </w:rPr>
        <w:t>Выпускник научится:</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rPr>
      </w:pPr>
      <w:r w:rsidRPr="006C395D">
        <w:rPr>
          <w:rFonts w:ascii="Times New Roman" w:hAnsi="Times New Roman" w:cs="Times New Roman"/>
          <w:b/>
          <w:sz w:val="24"/>
          <w:szCs w:val="24"/>
        </w:rPr>
        <w:t xml:space="preserve">Знать/понимать </w:t>
      </w:r>
    </w:p>
    <w:p w:rsidR="003818D6" w:rsidRPr="006C395D" w:rsidRDefault="003818D6" w:rsidP="00EB018B">
      <w:pPr>
        <w:widowControl w:val="0"/>
        <w:numPr>
          <w:ilvl w:val="0"/>
          <w:numId w:val="9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rsidR="003818D6" w:rsidRPr="006C395D" w:rsidRDefault="003818D6" w:rsidP="00EB018B">
      <w:pPr>
        <w:widowControl w:val="0"/>
        <w:numPr>
          <w:ilvl w:val="0"/>
          <w:numId w:val="9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основы формирования двигательных действий и развития физических качеств; </w:t>
      </w:r>
    </w:p>
    <w:p w:rsidR="003818D6" w:rsidRPr="006C395D" w:rsidRDefault="003818D6" w:rsidP="00EB018B">
      <w:pPr>
        <w:widowControl w:val="0"/>
        <w:numPr>
          <w:ilvl w:val="0"/>
          <w:numId w:val="98"/>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способы закаливания организма и основные приемы самомассажа;</w:t>
      </w:r>
    </w:p>
    <w:p w:rsidR="003818D6" w:rsidRPr="006C395D" w:rsidRDefault="003818D6" w:rsidP="003818D6">
      <w:pPr>
        <w:widowControl w:val="0"/>
        <w:autoSpaceDE w:val="0"/>
        <w:autoSpaceDN w:val="0"/>
        <w:adjustRightInd w:val="0"/>
        <w:spacing w:after="0" w:line="240" w:lineRule="auto"/>
        <w:rPr>
          <w:rFonts w:ascii="Times New Roman" w:hAnsi="Times New Roman" w:cs="Times New Roman"/>
          <w:b/>
          <w:sz w:val="24"/>
          <w:szCs w:val="24"/>
          <w:lang w:val="en-US"/>
        </w:rPr>
      </w:pPr>
      <w:r w:rsidRPr="006C395D">
        <w:rPr>
          <w:rFonts w:ascii="Times New Roman" w:hAnsi="Times New Roman" w:cs="Times New Roman"/>
          <w:b/>
          <w:sz w:val="24"/>
          <w:szCs w:val="24"/>
          <w:lang w:val="en-US"/>
        </w:rPr>
        <w:t>уметь</w:t>
      </w:r>
    </w:p>
    <w:p w:rsidR="003818D6" w:rsidRPr="006C395D" w:rsidRDefault="003818D6" w:rsidP="00EB018B">
      <w:pPr>
        <w:widowControl w:val="0"/>
        <w:numPr>
          <w:ilvl w:val="0"/>
          <w:numId w:val="9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3818D6" w:rsidRPr="006C395D" w:rsidRDefault="003818D6" w:rsidP="00EB018B">
      <w:pPr>
        <w:widowControl w:val="0"/>
        <w:numPr>
          <w:ilvl w:val="0"/>
          <w:numId w:val="99"/>
        </w:numPr>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sz w:val="24"/>
          <w:szCs w:val="24"/>
        </w:rPr>
        <w:t xml:space="preserve">выполнять акробатические, гимнастические, легкоатлетические упражнения (комбинации), технические действия спортивных игр; </w:t>
      </w:r>
    </w:p>
    <w:p w:rsidR="003818D6" w:rsidRPr="006C395D" w:rsidRDefault="003818D6" w:rsidP="00EB018B">
      <w:pPr>
        <w:widowControl w:val="0"/>
        <w:numPr>
          <w:ilvl w:val="0"/>
          <w:numId w:val="99"/>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3818D6" w:rsidRPr="006C395D" w:rsidRDefault="003818D6" w:rsidP="00EB018B">
      <w:pPr>
        <w:widowControl w:val="0"/>
        <w:numPr>
          <w:ilvl w:val="0"/>
          <w:numId w:val="99"/>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 xml:space="preserve">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rsidR="003818D6" w:rsidRPr="006C395D" w:rsidRDefault="003818D6" w:rsidP="00EB018B">
      <w:pPr>
        <w:widowControl w:val="0"/>
        <w:numPr>
          <w:ilvl w:val="0"/>
          <w:numId w:val="99"/>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 xml:space="preserve">соблюдать безопасность при выполнении физических упражнений и проведении туристических походов; </w:t>
      </w:r>
    </w:p>
    <w:p w:rsidR="003818D6" w:rsidRPr="006C395D" w:rsidRDefault="003818D6" w:rsidP="00EB018B">
      <w:pPr>
        <w:widowControl w:val="0"/>
        <w:numPr>
          <w:ilvl w:val="0"/>
          <w:numId w:val="99"/>
        </w:numPr>
        <w:autoSpaceDE w:val="0"/>
        <w:autoSpaceDN w:val="0"/>
        <w:adjustRightInd w:val="0"/>
        <w:spacing w:after="0" w:line="240" w:lineRule="auto"/>
        <w:jc w:val="both"/>
        <w:rPr>
          <w:rFonts w:ascii="Times New Roman" w:hAnsi="Times New Roman" w:cs="Times New Roman"/>
          <w:sz w:val="24"/>
          <w:szCs w:val="24"/>
        </w:rPr>
      </w:pPr>
      <w:r w:rsidRPr="006C395D">
        <w:rPr>
          <w:rFonts w:ascii="Times New Roman" w:hAnsi="Times New Roman" w:cs="Times New Roman"/>
          <w:sz w:val="24"/>
          <w:szCs w:val="24"/>
        </w:rPr>
        <w:t>осуществлять судейство школьных соревнований по одному из программных видов спорта;</w:t>
      </w: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b/>
          <w:sz w:val="24"/>
          <w:szCs w:val="24"/>
        </w:rPr>
      </w:pPr>
      <w:r w:rsidRPr="006C395D">
        <w:rPr>
          <w:rFonts w:ascii="Times New Roman" w:hAnsi="Times New Roman" w:cs="Times New Roman"/>
          <w:b/>
          <w:i/>
          <w:sz w:val="24"/>
          <w:szCs w:val="24"/>
        </w:rPr>
        <w:t>Выпускник получит возможность</w:t>
      </w:r>
      <w:r w:rsidRPr="006C395D">
        <w:rPr>
          <w:rFonts w:ascii="Times New Roman" w:hAnsi="Times New Roman" w:cs="Times New Roman"/>
          <w:b/>
          <w:sz w:val="24"/>
          <w:szCs w:val="24"/>
        </w:rPr>
        <w:t>:</w:t>
      </w: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i/>
          <w:sz w:val="24"/>
          <w:szCs w:val="24"/>
        </w:rPr>
      </w:pPr>
      <w:r w:rsidRPr="006C395D">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3818D6" w:rsidRPr="006C395D" w:rsidRDefault="003818D6" w:rsidP="00EB018B">
      <w:pPr>
        <w:widowControl w:val="0"/>
        <w:numPr>
          <w:ilvl w:val="0"/>
          <w:numId w:val="100"/>
        </w:numPr>
        <w:autoSpaceDE w:val="0"/>
        <w:autoSpaceDN w:val="0"/>
        <w:adjustRightInd w:val="0"/>
        <w:spacing w:after="0" w:line="240" w:lineRule="auto"/>
        <w:jc w:val="both"/>
        <w:rPr>
          <w:rFonts w:ascii="Times New Roman" w:hAnsi="Times New Roman" w:cs="Times New Roman"/>
          <w:sz w:val="24"/>
          <w:szCs w:val="24"/>
          <w:lang w:val="en-US"/>
        </w:rPr>
      </w:pPr>
      <w:r w:rsidRPr="006C395D">
        <w:rPr>
          <w:rFonts w:ascii="Times New Roman" w:hAnsi="Times New Roman" w:cs="Times New Roman"/>
          <w:sz w:val="24"/>
          <w:szCs w:val="24"/>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w:t>
      </w:r>
      <w:r w:rsidRPr="006C395D">
        <w:rPr>
          <w:rFonts w:ascii="Times New Roman" w:hAnsi="Times New Roman" w:cs="Times New Roman"/>
          <w:sz w:val="24"/>
          <w:szCs w:val="24"/>
          <w:lang w:val="en-US"/>
        </w:rPr>
        <w:t xml:space="preserve">техники  движений;      </w:t>
      </w:r>
    </w:p>
    <w:p w:rsidR="003818D6" w:rsidRPr="00BE32E8" w:rsidRDefault="003818D6" w:rsidP="00EB018B">
      <w:pPr>
        <w:widowControl w:val="0"/>
        <w:numPr>
          <w:ilvl w:val="0"/>
          <w:numId w:val="100"/>
        </w:numPr>
        <w:autoSpaceDE w:val="0"/>
        <w:autoSpaceDN w:val="0"/>
        <w:adjustRightInd w:val="0"/>
        <w:spacing w:after="0" w:line="240" w:lineRule="auto"/>
        <w:jc w:val="both"/>
        <w:rPr>
          <w:rFonts w:ascii="Times New Roman" w:hAnsi="Times New Roman" w:cs="Times New Roman"/>
          <w:b/>
          <w:bCs/>
          <w:sz w:val="24"/>
          <w:szCs w:val="24"/>
          <w:lang w:eastAsia="en-US"/>
        </w:rPr>
      </w:pPr>
      <w:r w:rsidRPr="00481BDC">
        <w:rPr>
          <w:rFonts w:ascii="Times New Roman" w:hAnsi="Times New Roman" w:cs="Times New Roman"/>
          <w:sz w:val="24"/>
          <w:szCs w:val="24"/>
        </w:rPr>
        <w:t>включения занятий физической культурой и спортом в активный отдых и досуг.</w:t>
      </w:r>
    </w:p>
    <w:p w:rsidR="00BE32E8" w:rsidRPr="00481BDC" w:rsidRDefault="00BE32E8" w:rsidP="00BE32E8">
      <w:pPr>
        <w:widowControl w:val="0"/>
        <w:autoSpaceDE w:val="0"/>
        <w:autoSpaceDN w:val="0"/>
        <w:adjustRightInd w:val="0"/>
        <w:spacing w:after="0" w:line="240" w:lineRule="auto"/>
        <w:ind w:left="720"/>
        <w:jc w:val="both"/>
        <w:rPr>
          <w:rFonts w:ascii="Times New Roman" w:hAnsi="Times New Roman" w:cs="Times New Roman"/>
          <w:b/>
          <w:bCs/>
          <w:sz w:val="24"/>
          <w:szCs w:val="24"/>
          <w:lang w:eastAsia="en-US"/>
        </w:rPr>
      </w:pPr>
    </w:p>
    <w:p w:rsidR="003818D6" w:rsidRDefault="003818D6" w:rsidP="003818D6">
      <w:pPr>
        <w:spacing w:after="0" w:line="240" w:lineRule="auto"/>
        <w:jc w:val="center"/>
        <w:rPr>
          <w:rFonts w:ascii="Times New Roman" w:hAnsi="Times New Roman" w:cs="Times New Roman"/>
          <w:b/>
          <w:bCs/>
          <w:sz w:val="24"/>
          <w:szCs w:val="24"/>
          <w:lang w:eastAsia="en-US"/>
        </w:rPr>
      </w:pPr>
    </w:p>
    <w:p w:rsidR="00BE32E8" w:rsidRPr="00BE32E8" w:rsidRDefault="00BE32E8" w:rsidP="00BE32E8">
      <w:pPr>
        <w:jc w:val="center"/>
        <w:rPr>
          <w:rFonts w:ascii="Times New Roman" w:hAnsi="Times New Roman" w:cs="Times New Roman"/>
          <w:b/>
          <w:bCs/>
          <w:sz w:val="24"/>
          <w:szCs w:val="24"/>
          <w:lang w:eastAsia="en-US"/>
        </w:rPr>
      </w:pPr>
      <w:r w:rsidRPr="00BE32E8">
        <w:rPr>
          <w:rFonts w:ascii="Times New Roman" w:hAnsi="Times New Roman" w:cs="Times New Roman"/>
          <w:b/>
          <w:bCs/>
          <w:sz w:val="24"/>
          <w:szCs w:val="24"/>
          <w:lang w:eastAsia="en-US"/>
        </w:rPr>
        <w:lastRenderedPageBreak/>
        <w:t>1.3. Система оценки достижения планируемых результатов</w:t>
      </w:r>
      <w:r w:rsidRPr="00BE32E8">
        <w:rPr>
          <w:rFonts w:ascii="Times New Roman" w:hAnsi="Times New Roman" w:cs="Times New Roman"/>
          <w:sz w:val="24"/>
          <w:szCs w:val="24"/>
          <w:lang w:eastAsia="en-US"/>
        </w:rPr>
        <w:t xml:space="preserve"> </w:t>
      </w:r>
      <w:r w:rsidRPr="00BE32E8">
        <w:rPr>
          <w:rFonts w:ascii="Times New Roman" w:hAnsi="Times New Roman" w:cs="Times New Roman"/>
          <w:b/>
          <w:bCs/>
          <w:sz w:val="24"/>
          <w:szCs w:val="24"/>
          <w:lang w:eastAsia="en-US"/>
        </w:rPr>
        <w:t>освоения основной образовательной программы основного</w:t>
      </w:r>
      <w:r w:rsidRPr="00BE32E8">
        <w:rPr>
          <w:rFonts w:ascii="Times New Roman" w:hAnsi="Times New Roman" w:cs="Times New Roman"/>
          <w:sz w:val="24"/>
          <w:szCs w:val="24"/>
          <w:lang w:eastAsia="en-US"/>
        </w:rPr>
        <w:t xml:space="preserve"> </w:t>
      </w:r>
      <w:r w:rsidRPr="00BE32E8">
        <w:rPr>
          <w:rFonts w:ascii="Times New Roman" w:hAnsi="Times New Roman" w:cs="Times New Roman"/>
          <w:b/>
          <w:bCs/>
          <w:sz w:val="24"/>
          <w:szCs w:val="24"/>
          <w:lang w:eastAsia="en-US"/>
        </w:rPr>
        <w:t>общего образования</w:t>
      </w:r>
    </w:p>
    <w:p w:rsidR="00BE32E8" w:rsidRPr="00BE32E8" w:rsidRDefault="00BE32E8" w:rsidP="00BE32E8">
      <w:pPr>
        <w:ind w:left="366"/>
        <w:rPr>
          <w:rFonts w:ascii="Times New Roman" w:hAnsi="Times New Roman" w:cs="Times New Roman"/>
          <w:sz w:val="24"/>
          <w:szCs w:val="24"/>
        </w:rPr>
      </w:pPr>
      <w:r w:rsidRPr="00BE32E8">
        <w:rPr>
          <w:rFonts w:ascii="Times New Roman" w:hAnsi="Times New Roman" w:cs="Times New Roman"/>
          <w:b/>
          <w:bCs/>
          <w:sz w:val="24"/>
          <w:szCs w:val="24"/>
        </w:rPr>
        <w:t>1.Общие положения</w:t>
      </w:r>
    </w:p>
    <w:p w:rsidR="00BE32E8" w:rsidRPr="00BE32E8" w:rsidRDefault="00BE32E8" w:rsidP="00BE32E8">
      <w:pPr>
        <w:spacing w:line="230" w:lineRule="auto"/>
        <w:ind w:left="366" w:firstLine="456"/>
        <w:rPr>
          <w:rFonts w:ascii="Times New Roman" w:hAnsi="Times New Roman" w:cs="Times New Roman"/>
          <w:sz w:val="24"/>
          <w:szCs w:val="24"/>
        </w:rPr>
      </w:pPr>
      <w:r w:rsidRPr="00BE32E8">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r w:rsidRPr="00BE32E8">
        <w:rPr>
          <w:rFonts w:ascii="Times New Roman" w:hAnsi="Times New Roman" w:cs="Times New Roman"/>
          <w:i/>
          <w:iCs/>
          <w:sz w:val="24"/>
          <w:szCs w:val="24"/>
        </w:rPr>
        <w:t>,</w:t>
      </w:r>
      <w:r w:rsidRPr="00BE32E8">
        <w:rPr>
          <w:rFonts w:ascii="Times New Roman" w:hAnsi="Times New Roman" w:cs="Times New Roman"/>
          <w:sz w:val="24"/>
          <w:szCs w:val="24"/>
        </w:rPr>
        <w:t xml:space="preserve"> что предполагает вовлечённость в оценочную деятельность как педагогов, так и обучающихся.</w:t>
      </w:r>
    </w:p>
    <w:p w:rsidR="00BE32E8" w:rsidRDefault="00BE32E8" w:rsidP="00BE32E8">
      <w:pPr>
        <w:spacing w:line="221" w:lineRule="auto"/>
        <w:ind w:left="366" w:firstLine="456"/>
        <w:rPr>
          <w:rFonts w:ascii="Times New Roman" w:hAnsi="Times New Roman" w:cs="Times New Roman"/>
          <w:sz w:val="24"/>
          <w:szCs w:val="24"/>
        </w:rPr>
      </w:pPr>
      <w:r w:rsidRPr="00BE32E8">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rsidR="00BE32E8" w:rsidRPr="001E661B" w:rsidRDefault="00BE32E8" w:rsidP="00BE32E8">
      <w:pPr>
        <w:spacing w:after="0"/>
        <w:ind w:left="4080"/>
        <w:rPr>
          <w:rFonts w:ascii="Monotype Corsiva" w:hAnsi="Monotype Corsiva"/>
          <w:sz w:val="20"/>
          <w:szCs w:val="20"/>
        </w:rPr>
      </w:pPr>
      <w:r>
        <w:rPr>
          <w:rFonts w:ascii="Monotype Corsiva" w:hAnsi="Monotype Corsiva"/>
          <w:noProof/>
          <w:sz w:val="20"/>
          <w:szCs w:val="20"/>
        </w:rPr>
        <w:drawing>
          <wp:anchor distT="0" distB="0" distL="114300" distR="114300" simplePos="0" relativeHeight="251670528" behindDoc="1" locked="0" layoutInCell="0" allowOverlap="1">
            <wp:simplePos x="0" y="0"/>
            <wp:positionH relativeFrom="page">
              <wp:posOffset>2733040</wp:posOffset>
            </wp:positionH>
            <wp:positionV relativeFrom="page">
              <wp:posOffset>3192780</wp:posOffset>
            </wp:positionV>
            <wp:extent cx="2462530" cy="768985"/>
            <wp:effectExtent l="19050" t="0" r="0" b="0"/>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clrChange>
                        <a:clrFrom>
                          <a:srgbClr val="FFFFFF"/>
                        </a:clrFrom>
                        <a:clrTo>
                          <a:srgbClr val="FFFFFF">
                            <a:alpha val="0"/>
                          </a:srgbClr>
                        </a:clrTo>
                      </a:clrChange>
                      <a:extLst>
                        <a:ext uri="{28A0092B-C50C-407E-A947-70E740481C1C}"/>
                      </a:extLst>
                    </a:blip>
                    <a:srcRect/>
                    <a:stretch>
                      <a:fillRect/>
                    </a:stretch>
                  </pic:blipFill>
                  <pic:spPr bwMode="auto">
                    <a:xfrm>
                      <a:off x="0" y="0"/>
                      <a:ext cx="2462530" cy="768985"/>
                    </a:xfrm>
                    <a:prstGeom prst="rect">
                      <a:avLst/>
                    </a:prstGeom>
                    <a:noFill/>
                  </pic:spPr>
                </pic:pic>
              </a:graphicData>
            </a:graphic>
          </wp:anchor>
        </w:drawing>
      </w:r>
      <w:r>
        <w:rPr>
          <w:rFonts w:ascii="Monotype Corsiva" w:hAnsi="Monotype Corsiva"/>
          <w:noProof/>
          <w:sz w:val="20"/>
          <w:szCs w:val="20"/>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65" type="#_x0000_t91" style="position:absolute;left:0;text-align:left;margin-left:86.45pt;margin-top:-4.55pt;width:57.9pt;height:83.6pt;rotation:29226005fd;flip:x;z-index:251665408;mso-position-horizontal-relative:text;mso-position-vertical-relative:text" fillcolor="#9bbb59 [3206]" strokecolor="#f2f2f2 [3041]" strokeweight="3pt">
            <v:shadow on="t" type="perspective" color="#4e6128 [1606]" opacity=".5" offset="1pt" offset2="-1pt"/>
            <o:extrusion v:ext="view" rotationangle="-15,-5"/>
          </v:shape>
        </w:pict>
      </w:r>
      <w:r w:rsidRPr="00434698">
        <w:rPr>
          <w:rFonts w:ascii="Monotype Corsiva" w:eastAsia="Calibri" w:hAnsi="Monotype Corsiva"/>
          <w:noProof/>
          <w:sz w:val="44"/>
          <w:szCs w:val="44"/>
        </w:rPr>
        <w:pict>
          <v:shape id="_x0000_s1064" type="#_x0000_t91" style="position:absolute;left:0;text-align:left;margin-left:354.85pt;margin-top:-4.4pt;width:57.9pt;height:83.6pt;rotation:5766613fd;z-index:251664384;mso-position-horizontal-relative:text;mso-position-vertical-relative:text" fillcolor="#9bbb59 [3206]" strokecolor="#f2f2f2 [3041]" strokeweight="3pt">
            <v:shadow on="t" type="perspective" color="#4e6128 [1606]" opacity=".5" offset="1pt" offset2="-1pt"/>
          </v:shape>
        </w:pict>
      </w:r>
      <w:r>
        <w:rPr>
          <w:rFonts w:ascii="Monotype Corsiva" w:eastAsia="Calibri" w:hAnsi="Monotype Corsiva"/>
          <w:sz w:val="44"/>
          <w:szCs w:val="44"/>
        </w:rPr>
        <w:t xml:space="preserve"> О</w:t>
      </w:r>
      <w:r w:rsidRPr="001E661B">
        <w:rPr>
          <w:rFonts w:ascii="Monotype Corsiva" w:eastAsia="Calibri" w:hAnsi="Monotype Corsiva"/>
          <w:sz w:val="44"/>
          <w:szCs w:val="44"/>
        </w:rPr>
        <w:t>сновные</w:t>
      </w:r>
    </w:p>
    <w:p w:rsidR="00BE32E8" w:rsidRPr="001E661B" w:rsidRDefault="00BE32E8" w:rsidP="00BE32E8">
      <w:pPr>
        <w:spacing w:after="0" w:line="216" w:lineRule="auto"/>
        <w:ind w:left="4180"/>
        <w:rPr>
          <w:rFonts w:ascii="Monotype Corsiva" w:hAnsi="Monotype Corsiva"/>
          <w:sz w:val="20"/>
          <w:szCs w:val="20"/>
        </w:rPr>
      </w:pPr>
      <w:r>
        <w:rPr>
          <w:rFonts w:ascii="Monotype Corsiva" w:eastAsia="Calibri" w:hAnsi="Monotype Corsiva"/>
          <w:sz w:val="44"/>
          <w:szCs w:val="44"/>
        </w:rPr>
        <w:t xml:space="preserve"> </w:t>
      </w:r>
      <w:r w:rsidRPr="001E661B">
        <w:rPr>
          <w:rFonts w:ascii="Monotype Corsiva" w:eastAsia="Calibri" w:hAnsi="Monotype Corsiva"/>
          <w:sz w:val="44"/>
          <w:szCs w:val="44"/>
        </w:rPr>
        <w:t>функции</w:t>
      </w:r>
    </w:p>
    <w:p w:rsidR="00BE32E8" w:rsidRDefault="00BE32E8" w:rsidP="00BE32E8">
      <w:pPr>
        <w:spacing w:after="0" w:line="20" w:lineRule="exact"/>
        <w:rPr>
          <w:sz w:val="20"/>
          <w:szCs w:val="20"/>
        </w:rPr>
      </w:pPr>
    </w:p>
    <w:p w:rsidR="00BE32E8" w:rsidRDefault="00BE32E8" w:rsidP="00BE32E8">
      <w:pPr>
        <w:spacing w:line="200" w:lineRule="exact"/>
        <w:rPr>
          <w:sz w:val="20"/>
          <w:szCs w:val="20"/>
        </w:rPr>
      </w:pPr>
    </w:p>
    <w:p w:rsidR="00BE32E8" w:rsidRDefault="00BE32E8" w:rsidP="00BE32E8">
      <w:pPr>
        <w:spacing w:line="200" w:lineRule="exact"/>
        <w:rPr>
          <w:sz w:val="20"/>
          <w:szCs w:val="20"/>
        </w:rPr>
      </w:pPr>
      <w:r>
        <w:rPr>
          <w:noProof/>
          <w:sz w:val="20"/>
          <w:szCs w:val="20"/>
        </w:rPr>
        <w:pict>
          <v:oval id="_x0000_s1067" style="position:absolute;margin-left:285.7pt;margin-top:4.5pt;width:204.65pt;height:83.5pt;z-index:-251649024" fillcolor="white [3201]" strokecolor="#c2d69b [1942]" strokeweight="1pt">
            <v:fill color2="#d6e3bc [1302]" focusposition="1" focussize="" focus="100%" type="gradient"/>
            <v:shadow on="t" type="perspective" color="#4e6128 [1606]" opacity=".5" offset="1pt" offset2="-3pt"/>
            <v:textbox>
              <w:txbxContent>
                <w:p w:rsidR="00BE32E8" w:rsidRPr="00BE32E8" w:rsidRDefault="00BE32E8" w:rsidP="00BE32E8">
                  <w:pPr>
                    <w:jc w:val="center"/>
                    <w:rPr>
                      <w:rFonts w:ascii="Times New Roman" w:hAnsi="Times New Roman" w:cs="Times New Roman"/>
                      <w:sz w:val="18"/>
                    </w:rPr>
                  </w:pPr>
                  <w:r w:rsidRPr="00BE32E8">
                    <w:rPr>
                      <w:rFonts w:ascii="Times New Roman" w:hAnsi="Times New Roman" w:cs="Times New Roman"/>
                      <w:sz w:val="18"/>
                    </w:rPr>
                    <w:t>Обеспечение эффективной обратной связи позволяющей осуществлять управление образовательным процессом</w:t>
                  </w:r>
                </w:p>
              </w:txbxContent>
            </v:textbox>
          </v:oval>
        </w:pict>
      </w:r>
      <w:r>
        <w:rPr>
          <w:noProof/>
          <w:sz w:val="20"/>
          <w:szCs w:val="20"/>
        </w:rPr>
        <w:pict>
          <v:oval id="_x0000_s1066" style="position:absolute;margin-left:15.1pt;margin-top:4.35pt;width:205.9pt;height:83.65pt;z-index:-251650048" fillcolor="white [3201]" strokecolor="#c2d69b [1942]" strokeweight="1pt">
            <v:fill color2="#d6e3bc [1302]" focusposition="1" focussize="" focus="100%" type="gradient"/>
            <v:shadow on="t" type="perspective" color="#4e6128 [1606]" opacity=".5" offset="1pt" offset2="-3pt"/>
            <v:textbox style="mso-next-textbox:#_x0000_s1066">
              <w:txbxContent>
                <w:p w:rsidR="00BE32E8" w:rsidRPr="00BE32E8" w:rsidRDefault="00BE32E8" w:rsidP="00BE32E8">
                  <w:pPr>
                    <w:jc w:val="center"/>
                    <w:rPr>
                      <w:rFonts w:ascii="Times New Roman" w:hAnsi="Times New Roman" w:cs="Times New Roman"/>
                      <w:sz w:val="20"/>
                      <w:szCs w:val="20"/>
                    </w:rPr>
                  </w:pPr>
                  <w:r>
                    <w:rPr>
                      <w:sz w:val="20"/>
                    </w:rPr>
                    <w:t xml:space="preserve"> </w:t>
                  </w:r>
                  <w:r w:rsidRPr="00BE32E8">
                    <w:rPr>
                      <w:rFonts w:ascii="Times New Roman" w:hAnsi="Times New Roman" w:cs="Times New Roman"/>
                      <w:sz w:val="20"/>
                      <w:szCs w:val="20"/>
                    </w:rPr>
                    <w:t>Ориентация образовательного процесса на достижение планируемых освоения ООП ООО</w:t>
                  </w:r>
                </w:p>
              </w:txbxContent>
            </v:textbox>
          </v:oval>
        </w:pict>
      </w:r>
    </w:p>
    <w:p w:rsidR="00BE32E8" w:rsidRDefault="00BE32E8" w:rsidP="00BE32E8">
      <w:pPr>
        <w:spacing w:line="200" w:lineRule="exact"/>
        <w:rPr>
          <w:sz w:val="20"/>
          <w:szCs w:val="20"/>
        </w:rPr>
      </w:pPr>
      <w:r>
        <w:rPr>
          <w:noProof/>
          <w:sz w:val="20"/>
          <w:szCs w:val="20"/>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8" type="#_x0000_t69" style="position:absolute;margin-left:227.3pt;margin-top:12.2pt;width:52.5pt;height:23.1pt;z-index:251668480" fillcolor="#9bbb59 [3206]" strokecolor="#9bbb59 [3206]" strokeweight="10pt">
            <v:stroke linestyle="thinThin"/>
            <v:shadow color="#868686"/>
          </v:shape>
        </w:pict>
      </w:r>
    </w:p>
    <w:p w:rsidR="00BE32E8" w:rsidRDefault="00BE32E8" w:rsidP="00BE32E8">
      <w:pPr>
        <w:spacing w:line="200" w:lineRule="exact"/>
        <w:rPr>
          <w:sz w:val="20"/>
          <w:szCs w:val="20"/>
        </w:rPr>
      </w:pPr>
    </w:p>
    <w:p w:rsidR="00BE32E8" w:rsidRDefault="00BE32E8" w:rsidP="00BE32E8">
      <w:pPr>
        <w:spacing w:line="200" w:lineRule="exact"/>
        <w:rPr>
          <w:sz w:val="20"/>
          <w:szCs w:val="20"/>
        </w:rPr>
      </w:pPr>
    </w:p>
    <w:p w:rsidR="00BE32E8" w:rsidRDefault="00BE32E8" w:rsidP="00BE32E8">
      <w:pPr>
        <w:spacing w:line="200" w:lineRule="exact"/>
        <w:rPr>
          <w:sz w:val="20"/>
          <w:szCs w:val="20"/>
        </w:rPr>
      </w:pPr>
    </w:p>
    <w:p w:rsidR="00BE32E8" w:rsidRDefault="00BE32E8" w:rsidP="00BE32E8">
      <w:pPr>
        <w:spacing w:line="200" w:lineRule="exact"/>
        <w:rPr>
          <w:sz w:val="20"/>
          <w:szCs w:val="20"/>
        </w:rPr>
      </w:pPr>
    </w:p>
    <w:p w:rsidR="00BE32E8" w:rsidRDefault="00BE32E8" w:rsidP="00BE32E8">
      <w:pPr>
        <w:spacing w:line="315" w:lineRule="exact"/>
        <w:rPr>
          <w:sz w:val="20"/>
          <w:szCs w:val="20"/>
        </w:rPr>
      </w:pPr>
      <w:r w:rsidRPr="00BE32E8">
        <w:rPr>
          <w:rFonts w:ascii="Times New Roman" w:hAnsi="Times New Roman" w:cs="Times New Roman"/>
          <w:b/>
          <w:bCs/>
          <w:noProof/>
          <w:color w:val="FF0000"/>
          <w:sz w:val="18"/>
          <w:szCs w:val="18"/>
        </w:rPr>
        <w:pict>
          <v:roundrect id="_x0000_s1069" style="position:absolute;margin-left:153.65pt;margin-top:19.3pt;width:195.85pt;height:43.65pt;z-index:-251643904" arcsize="10923f" fillcolor="white [3201]" strokecolor="#c0504d [3205]" strokeweight="5pt">
            <v:shadow color="#868686"/>
            <o:extrusion v:ext="view" viewpoint="0" viewpointorigin="0" skewangle="-90"/>
          </v:roundrect>
        </w:pict>
      </w:r>
    </w:p>
    <w:p w:rsidR="00BE32E8" w:rsidRPr="00BE32E8" w:rsidRDefault="00BE32E8" w:rsidP="00BE32E8">
      <w:pPr>
        <w:spacing w:after="0"/>
        <w:ind w:right="-319"/>
        <w:jc w:val="center"/>
        <w:rPr>
          <w:rFonts w:ascii="Times New Roman" w:hAnsi="Times New Roman" w:cs="Times New Roman"/>
          <w:sz w:val="24"/>
          <w:szCs w:val="18"/>
        </w:rPr>
      </w:pPr>
      <w:r w:rsidRPr="00BE32E8">
        <w:rPr>
          <w:rFonts w:ascii="Times New Roman" w:hAnsi="Times New Roman" w:cs="Times New Roman"/>
          <w:b/>
          <w:bCs/>
          <w:color w:val="FF0000"/>
          <w:sz w:val="18"/>
          <w:szCs w:val="18"/>
        </w:rPr>
        <w:t xml:space="preserve">    </w:t>
      </w:r>
      <w:r w:rsidRPr="00BE32E8">
        <w:rPr>
          <w:rFonts w:ascii="Times New Roman" w:hAnsi="Times New Roman" w:cs="Times New Roman"/>
          <w:bCs/>
          <w:sz w:val="24"/>
          <w:szCs w:val="18"/>
        </w:rPr>
        <w:t xml:space="preserve">Основные </w:t>
      </w:r>
      <w:r w:rsidRPr="00BE32E8">
        <w:rPr>
          <w:rFonts w:ascii="Times New Roman" w:hAnsi="Times New Roman" w:cs="Times New Roman"/>
          <w:sz w:val="24"/>
          <w:szCs w:val="18"/>
        </w:rPr>
        <w:t>направления и цели</w:t>
      </w:r>
    </w:p>
    <w:p w:rsidR="00BE32E8" w:rsidRPr="00BE32E8" w:rsidRDefault="00BE32E8" w:rsidP="00BE32E8">
      <w:pPr>
        <w:spacing w:after="0" w:line="41" w:lineRule="exact"/>
        <w:rPr>
          <w:rFonts w:ascii="Times New Roman" w:hAnsi="Times New Roman" w:cs="Times New Roman"/>
          <w:sz w:val="24"/>
          <w:szCs w:val="18"/>
        </w:rPr>
      </w:pPr>
    </w:p>
    <w:p w:rsidR="00BE32E8" w:rsidRPr="00BE32E8" w:rsidRDefault="00BE32E8" w:rsidP="00BE32E8">
      <w:pPr>
        <w:spacing w:after="0"/>
        <w:ind w:right="-299"/>
        <w:jc w:val="center"/>
        <w:rPr>
          <w:rFonts w:ascii="Times New Roman" w:hAnsi="Times New Roman" w:cs="Times New Roman"/>
          <w:sz w:val="24"/>
          <w:szCs w:val="18"/>
        </w:rPr>
      </w:pPr>
      <w:r w:rsidRPr="00BE32E8">
        <w:rPr>
          <w:rFonts w:ascii="Times New Roman" w:hAnsi="Times New Roman" w:cs="Times New Roman"/>
          <w:noProof/>
          <w:sz w:val="24"/>
          <w:szCs w:val="18"/>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73" type="#_x0000_t94" style="position:absolute;left:0;text-align:left;margin-left:359.8pt;margin-top:2.3pt;width:45.2pt;height:20.45pt;rotation:1699452fd;z-index:251676672" fillcolor="white [3201]" strokecolor="#c0504d [3205]" strokeweight="5pt">
            <v:stroke linestyle="thickThin"/>
            <v:shadow color="#868686"/>
          </v:shape>
        </w:pict>
      </w:r>
      <w:r w:rsidRPr="00BE32E8">
        <w:rPr>
          <w:rFonts w:ascii="Times New Roman" w:hAnsi="Times New Roman" w:cs="Times New Roman"/>
          <w:noProof/>
          <w:sz w:val="24"/>
          <w:szCs w:val="18"/>
        </w:rPr>
        <w:pict>
          <v:shape id="_x0000_s1072" type="#_x0000_t94" style="position:absolute;left:0;text-align:left;margin-left:89.1pt;margin-top:2.3pt;width:49.3pt;height:20.45pt;rotation:9859762fd;z-index:251675648" fillcolor="white [3201]" strokecolor="#c0504d [3205]" strokeweight="5pt">
            <v:stroke linestyle="thickThin"/>
            <v:shadow color="#868686"/>
          </v:shape>
        </w:pict>
      </w:r>
      <w:r w:rsidRPr="00BE32E8">
        <w:rPr>
          <w:rFonts w:ascii="Times New Roman" w:hAnsi="Times New Roman" w:cs="Times New Roman"/>
          <w:sz w:val="24"/>
          <w:szCs w:val="18"/>
        </w:rPr>
        <w:t>оценочной деятельности</w:t>
      </w:r>
    </w:p>
    <w:p w:rsidR="00BE32E8" w:rsidRPr="00BE32E8" w:rsidRDefault="00BE32E8" w:rsidP="00BE32E8">
      <w:pPr>
        <w:spacing w:after="0" w:line="200" w:lineRule="exact"/>
        <w:rPr>
          <w:rFonts w:ascii="Times New Roman" w:hAnsi="Times New Roman" w:cs="Times New Roman"/>
          <w:sz w:val="18"/>
          <w:szCs w:val="18"/>
        </w:rPr>
      </w:pPr>
    </w:p>
    <w:p w:rsidR="00BE32E8" w:rsidRPr="00BE32E8" w:rsidRDefault="00BE32E8" w:rsidP="00BE32E8">
      <w:pPr>
        <w:spacing w:line="200" w:lineRule="exact"/>
        <w:rPr>
          <w:rFonts w:ascii="Times New Roman" w:hAnsi="Times New Roman" w:cs="Times New Roman"/>
          <w:sz w:val="18"/>
          <w:szCs w:val="18"/>
        </w:rPr>
      </w:pPr>
    </w:p>
    <w:p w:rsidR="00BE32E8" w:rsidRPr="00BE32E8" w:rsidRDefault="00BE32E8" w:rsidP="00BE32E8">
      <w:pPr>
        <w:tabs>
          <w:tab w:val="left" w:pos="7007"/>
        </w:tabs>
        <w:spacing w:line="200" w:lineRule="exact"/>
        <w:rPr>
          <w:rFonts w:ascii="Times New Roman" w:hAnsi="Times New Roman" w:cs="Times New Roman"/>
          <w:sz w:val="18"/>
          <w:szCs w:val="18"/>
        </w:rPr>
      </w:pPr>
      <w:r w:rsidRPr="00BE32E8">
        <w:rPr>
          <w:rFonts w:ascii="Times New Roman" w:hAnsi="Times New Roman" w:cs="Times New Roman"/>
          <w:noProof/>
          <w:sz w:val="18"/>
          <w:szCs w:val="18"/>
        </w:rPr>
        <w:pict>
          <v:rect id="_x0000_s1071" style="position:absolute;margin-left:263.95pt;margin-top:6.3pt;width:205.25pt;height:82.75pt;z-index:-251641856" fillcolor="#f2dbdb [661]">
            <o:extrusion v:ext="view" on="t"/>
            <v:textbox style="mso-next-textbox:#_x0000_s1071">
              <w:txbxContent>
                <w:p w:rsidR="00BE32E8" w:rsidRPr="00573689" w:rsidRDefault="00BE32E8" w:rsidP="00BE32E8">
                  <w:pPr>
                    <w:jc w:val="center"/>
                    <w:rPr>
                      <w:i/>
                    </w:rPr>
                  </w:pPr>
                  <w:r w:rsidRPr="00573689">
                    <w:rPr>
                      <w:i/>
                    </w:rPr>
                    <w:t xml:space="preserve">Оценка результатов деятельности образовательных учреждений и педагогических кадров </w:t>
                  </w:r>
                  <w:r>
                    <w:rPr>
                      <w:i/>
                    </w:rPr>
                    <w:t>(</w:t>
                  </w:r>
                  <w:r w:rsidRPr="00573689">
                    <w:rPr>
                      <w:i/>
                    </w:rPr>
                    <w:t>соответственно с целями аккредитации, аттестации, мониторингового исследования</w:t>
                  </w:r>
                  <w:r>
                    <w:rPr>
                      <w:i/>
                    </w:rPr>
                    <w:t>)</w:t>
                  </w:r>
                </w:p>
              </w:txbxContent>
            </v:textbox>
          </v:rect>
        </w:pict>
      </w:r>
      <w:r w:rsidRPr="00BE32E8">
        <w:rPr>
          <w:rFonts w:ascii="Times New Roman" w:hAnsi="Times New Roman" w:cs="Times New Roman"/>
          <w:noProof/>
          <w:sz w:val="18"/>
          <w:szCs w:val="18"/>
        </w:rPr>
        <w:pict>
          <v:rect id="_x0000_s1070" style="position:absolute;margin-left:-2.15pt;margin-top:9pt;width:205.25pt;height:82.75pt;z-index:-251642880" fillcolor="#f2dbdb [661]">
            <o:extrusion v:ext="view" on="t" viewpoint="-34.72222mm" viewpointorigin="-.5" skewangle="-45" lightposition="-50000" lightposition2="50000"/>
          </v:rect>
        </w:pict>
      </w:r>
      <w:r w:rsidRPr="00BE32E8">
        <w:rPr>
          <w:rFonts w:ascii="Times New Roman" w:hAnsi="Times New Roman" w:cs="Times New Roman"/>
          <w:sz w:val="18"/>
          <w:szCs w:val="18"/>
        </w:rPr>
        <w:tab/>
      </w:r>
    </w:p>
    <w:p w:rsidR="00BE32E8" w:rsidRPr="00BE32E8" w:rsidRDefault="00BE32E8" w:rsidP="00BE32E8">
      <w:pPr>
        <w:spacing w:after="0"/>
        <w:ind w:right="710"/>
        <w:rPr>
          <w:rFonts w:ascii="Times New Roman" w:hAnsi="Times New Roman" w:cs="Times New Roman"/>
          <w:bCs/>
          <w:i/>
          <w:w w:val="98"/>
          <w:sz w:val="24"/>
          <w:szCs w:val="18"/>
        </w:rPr>
      </w:pPr>
      <w:r>
        <w:rPr>
          <w:rFonts w:ascii="Times New Roman" w:hAnsi="Times New Roman" w:cs="Times New Roman"/>
          <w:bCs/>
          <w:i/>
          <w:w w:val="98"/>
          <w:sz w:val="24"/>
          <w:szCs w:val="18"/>
        </w:rPr>
        <w:t xml:space="preserve">  </w:t>
      </w:r>
      <w:r w:rsidRPr="00BE32E8">
        <w:rPr>
          <w:rFonts w:ascii="Times New Roman" w:hAnsi="Times New Roman" w:cs="Times New Roman"/>
          <w:bCs/>
          <w:i/>
          <w:w w:val="98"/>
          <w:sz w:val="24"/>
          <w:szCs w:val="18"/>
        </w:rPr>
        <w:t>Оценка образовательных достижений</w:t>
      </w:r>
    </w:p>
    <w:p w:rsidR="00BE32E8" w:rsidRPr="00BE32E8" w:rsidRDefault="00BE32E8" w:rsidP="00BE32E8">
      <w:pPr>
        <w:spacing w:after="0"/>
        <w:ind w:right="710"/>
        <w:rPr>
          <w:rFonts w:ascii="Times New Roman" w:hAnsi="Times New Roman" w:cs="Times New Roman"/>
          <w:i/>
          <w:sz w:val="24"/>
          <w:szCs w:val="18"/>
        </w:rPr>
      </w:pPr>
      <w:r w:rsidRPr="00BE32E8">
        <w:rPr>
          <w:rFonts w:ascii="Times New Roman" w:hAnsi="Times New Roman" w:cs="Times New Roman"/>
          <w:bCs/>
          <w:i/>
          <w:w w:val="98"/>
          <w:sz w:val="24"/>
          <w:szCs w:val="18"/>
        </w:rPr>
        <w:t xml:space="preserve">                   обучающихся</w:t>
      </w:r>
    </w:p>
    <w:p w:rsidR="00BE32E8" w:rsidRPr="00BE32E8" w:rsidRDefault="00BE32E8" w:rsidP="00BE32E8">
      <w:pPr>
        <w:spacing w:after="0"/>
        <w:ind w:right="710"/>
        <w:rPr>
          <w:rFonts w:ascii="Times New Roman" w:hAnsi="Times New Roman" w:cs="Times New Roman"/>
          <w:i/>
          <w:sz w:val="24"/>
          <w:szCs w:val="18"/>
        </w:rPr>
      </w:pPr>
      <w:r w:rsidRPr="00BE32E8">
        <w:rPr>
          <w:rFonts w:ascii="Times New Roman" w:hAnsi="Times New Roman" w:cs="Times New Roman"/>
          <w:bCs/>
          <w:i/>
          <w:sz w:val="24"/>
          <w:szCs w:val="18"/>
        </w:rPr>
        <w:t xml:space="preserve">            (с целью итоговой</w:t>
      </w:r>
      <w:r w:rsidRPr="00BE32E8">
        <w:rPr>
          <w:rFonts w:ascii="Times New Roman" w:hAnsi="Times New Roman" w:cs="Times New Roman"/>
          <w:bCs/>
          <w:i/>
          <w:w w:val="98"/>
          <w:sz w:val="24"/>
          <w:szCs w:val="18"/>
        </w:rPr>
        <w:t xml:space="preserve"> оценки)</w:t>
      </w:r>
    </w:p>
    <w:p w:rsidR="00BE32E8" w:rsidRPr="00BE32E8" w:rsidRDefault="00BE32E8" w:rsidP="00BE32E8">
      <w:pPr>
        <w:spacing w:after="0" w:line="200" w:lineRule="exact"/>
        <w:rPr>
          <w:rFonts w:ascii="Times New Roman" w:hAnsi="Times New Roman" w:cs="Times New Roman"/>
          <w:sz w:val="18"/>
          <w:szCs w:val="18"/>
        </w:rPr>
      </w:pPr>
    </w:p>
    <w:p w:rsidR="00BE32E8" w:rsidRPr="00BE32E8" w:rsidRDefault="00BE32E8" w:rsidP="00BE32E8">
      <w:pPr>
        <w:spacing w:line="200" w:lineRule="exact"/>
        <w:rPr>
          <w:rFonts w:ascii="Times New Roman" w:hAnsi="Times New Roman" w:cs="Times New Roman"/>
          <w:sz w:val="18"/>
          <w:szCs w:val="18"/>
        </w:rPr>
      </w:pPr>
    </w:p>
    <w:p w:rsidR="00BE32E8" w:rsidRDefault="00BE32E8" w:rsidP="00BE32E8">
      <w:pPr>
        <w:spacing w:line="200" w:lineRule="exact"/>
        <w:rPr>
          <w:sz w:val="20"/>
          <w:szCs w:val="20"/>
        </w:rPr>
      </w:pPr>
    </w:p>
    <w:p w:rsidR="00BE32E8" w:rsidRPr="00BE32E8" w:rsidRDefault="00BE32E8" w:rsidP="00BE32E8">
      <w:pPr>
        <w:spacing w:line="221" w:lineRule="auto"/>
        <w:ind w:firstLine="456"/>
        <w:rPr>
          <w:rFonts w:ascii="Times New Roman" w:hAnsi="Times New Roman" w:cs="Times New Roman"/>
          <w:sz w:val="24"/>
          <w:szCs w:val="24"/>
        </w:rPr>
      </w:pPr>
      <w:r w:rsidRPr="00BE32E8">
        <w:rPr>
          <w:rFonts w:ascii="Times New Roman" w:hAnsi="Times New Roman" w:cs="Times New Roman"/>
          <w:sz w:val="24"/>
          <w:szCs w:val="24"/>
        </w:rPr>
        <w:t>Полученные данные используются для оценки состояния и тенденций развития системы образования разного уровня.</w:t>
      </w:r>
    </w:p>
    <w:p w:rsidR="00BE32E8" w:rsidRPr="00BE32E8" w:rsidRDefault="00BE32E8" w:rsidP="00BE32E8">
      <w:pPr>
        <w:spacing w:line="310" w:lineRule="exact"/>
        <w:rPr>
          <w:rFonts w:ascii="Times New Roman" w:hAnsi="Times New Roman" w:cs="Times New Roman"/>
          <w:sz w:val="24"/>
          <w:szCs w:val="24"/>
        </w:rPr>
      </w:pPr>
    </w:p>
    <w:p w:rsidR="00BE32E8" w:rsidRDefault="00BE32E8" w:rsidP="00BE32E8">
      <w:pPr>
        <w:numPr>
          <w:ilvl w:val="0"/>
          <w:numId w:val="130"/>
        </w:numPr>
        <w:tabs>
          <w:tab w:val="left" w:pos="247"/>
        </w:tabs>
        <w:spacing w:after="0" w:line="237" w:lineRule="auto"/>
        <w:ind w:firstLine="1"/>
        <w:rPr>
          <w:rFonts w:ascii="Times New Roman" w:hAnsi="Times New Roman" w:cs="Times New Roman"/>
          <w:sz w:val="24"/>
          <w:szCs w:val="24"/>
        </w:rPr>
      </w:pPr>
      <w:r w:rsidRPr="00BE32E8">
        <w:rPr>
          <w:rFonts w:ascii="Times New Roman" w:hAnsi="Times New Roman" w:cs="Times New Roman"/>
          <w:sz w:val="24"/>
          <w:szCs w:val="24"/>
        </w:rPr>
        <w:t xml:space="preserve">соответствии с ФГОС ООО основным </w:t>
      </w:r>
      <w:r w:rsidRPr="00BE32E8">
        <w:rPr>
          <w:rFonts w:ascii="Times New Roman" w:hAnsi="Times New Roman" w:cs="Times New Roman"/>
          <w:b/>
          <w:bCs/>
          <w:sz w:val="24"/>
          <w:szCs w:val="24"/>
        </w:rPr>
        <w:t>объектом</w:t>
      </w:r>
      <w:r w:rsidRPr="00BE32E8">
        <w:rPr>
          <w:rFonts w:ascii="Times New Roman" w:hAnsi="Times New Roman" w:cs="Times New Roman"/>
          <w:sz w:val="24"/>
          <w:szCs w:val="24"/>
        </w:rPr>
        <w:t xml:space="preserve"> системы оценки результатов образования, её содержательной и критериальной базой выступают </w:t>
      </w:r>
      <w:r w:rsidRPr="00BE32E8">
        <w:rPr>
          <w:rFonts w:ascii="Times New Roman" w:hAnsi="Times New Roman" w:cs="Times New Roman"/>
          <w:b/>
          <w:bCs/>
          <w:sz w:val="24"/>
          <w:szCs w:val="24"/>
        </w:rPr>
        <w:t>требования Стандарта,</w:t>
      </w:r>
      <w:r w:rsidRPr="00BE32E8">
        <w:rPr>
          <w:rFonts w:ascii="Times New Roman" w:hAnsi="Times New Roman" w:cs="Times New Roman"/>
          <w:sz w:val="24"/>
          <w:szCs w:val="24"/>
        </w:rPr>
        <w:t xml:space="preserve"> которые конкретизируются в </w:t>
      </w:r>
      <w:r w:rsidRPr="00BE32E8">
        <w:rPr>
          <w:rFonts w:ascii="Times New Roman" w:hAnsi="Times New Roman" w:cs="Times New Roman"/>
          <w:b/>
          <w:bCs/>
          <w:sz w:val="24"/>
          <w:szCs w:val="24"/>
        </w:rPr>
        <w:t>планируемых результатах</w:t>
      </w:r>
      <w:r w:rsidRPr="00BE32E8">
        <w:rPr>
          <w:rFonts w:ascii="Times New Roman" w:hAnsi="Times New Roman" w:cs="Times New Roman"/>
          <w:sz w:val="24"/>
          <w:szCs w:val="24"/>
        </w:rPr>
        <w:t xml:space="preserve"> освоения обучающимися основной образовательной программы основного общего образования.</w:t>
      </w:r>
    </w:p>
    <w:p w:rsidR="002357A4" w:rsidRDefault="002357A4" w:rsidP="00BE32E8">
      <w:pPr>
        <w:spacing w:after="0"/>
        <w:ind w:right="-179"/>
        <w:jc w:val="center"/>
        <w:rPr>
          <w:rFonts w:ascii="Times New Roman" w:hAnsi="Times New Roman" w:cs="Times New Roman"/>
          <w:sz w:val="24"/>
          <w:szCs w:val="24"/>
        </w:rPr>
      </w:pPr>
    </w:p>
    <w:p w:rsidR="00BE32E8" w:rsidRPr="00BE32E8" w:rsidRDefault="00BE32E8" w:rsidP="00BE32E8">
      <w:pPr>
        <w:spacing w:after="0"/>
        <w:ind w:right="-179"/>
        <w:jc w:val="center"/>
        <w:rPr>
          <w:rFonts w:ascii="Times New Roman" w:hAnsi="Times New Roman" w:cs="Times New Roman"/>
          <w:sz w:val="24"/>
          <w:szCs w:val="24"/>
        </w:rPr>
      </w:pPr>
      <w:r w:rsidRPr="00BE32E8">
        <w:rPr>
          <w:rFonts w:ascii="Times New Roman" w:hAnsi="Times New Roman" w:cs="Times New Roman"/>
          <w:b/>
          <w:bCs/>
          <w:sz w:val="24"/>
          <w:szCs w:val="24"/>
        </w:rPr>
        <w:lastRenderedPageBreak/>
        <w:t>Категории, основные объекты, процедуры оценивания:</w:t>
      </w:r>
    </w:p>
    <w:p w:rsidR="00BE32E8" w:rsidRPr="00BE32E8" w:rsidRDefault="00BE32E8" w:rsidP="00BE32E8">
      <w:pPr>
        <w:spacing w:after="0" w:line="88" w:lineRule="exact"/>
        <w:rPr>
          <w:rFonts w:ascii="Times New Roman" w:hAnsi="Times New Roman" w:cs="Times New Roman"/>
          <w:sz w:val="24"/>
          <w:szCs w:val="24"/>
        </w:rPr>
      </w:pPr>
    </w:p>
    <w:tbl>
      <w:tblPr>
        <w:tblW w:w="9988" w:type="dxa"/>
        <w:tblInd w:w="-416" w:type="dxa"/>
        <w:tblLayout w:type="fixed"/>
        <w:tblCellMar>
          <w:left w:w="0" w:type="dxa"/>
          <w:right w:w="0" w:type="dxa"/>
        </w:tblCellMar>
        <w:tblLook w:val="04A0"/>
      </w:tblPr>
      <w:tblGrid>
        <w:gridCol w:w="2367"/>
        <w:gridCol w:w="1422"/>
        <w:gridCol w:w="740"/>
        <w:gridCol w:w="997"/>
        <w:gridCol w:w="851"/>
        <w:gridCol w:w="1116"/>
        <w:gridCol w:w="818"/>
        <w:gridCol w:w="740"/>
        <w:gridCol w:w="899"/>
        <w:gridCol w:w="30"/>
        <w:gridCol w:w="8"/>
      </w:tblGrid>
      <w:tr w:rsidR="00BE32E8" w:rsidRPr="00BE32E8" w:rsidTr="002357A4">
        <w:trPr>
          <w:gridAfter w:val="1"/>
          <w:wAfter w:w="10" w:type="dxa"/>
          <w:trHeight w:val="409"/>
        </w:trPr>
        <w:tc>
          <w:tcPr>
            <w:tcW w:w="2368" w:type="dxa"/>
            <w:tcBorders>
              <w:top w:val="single" w:sz="8" w:space="0" w:color="auto"/>
              <w:left w:val="single" w:sz="8" w:space="0" w:color="auto"/>
              <w:right w:val="single" w:sz="8" w:space="0" w:color="auto"/>
            </w:tcBorders>
            <w:vAlign w:val="bottom"/>
          </w:tcPr>
          <w:p w:rsidR="00BE32E8" w:rsidRPr="00BE32E8" w:rsidRDefault="00BE32E8" w:rsidP="002357A4">
            <w:pPr>
              <w:spacing w:after="0" w:line="240" w:lineRule="auto"/>
              <w:jc w:val="center"/>
              <w:rPr>
                <w:rFonts w:ascii="Times New Roman" w:hAnsi="Times New Roman" w:cs="Times New Roman"/>
                <w:sz w:val="24"/>
                <w:szCs w:val="24"/>
              </w:rPr>
            </w:pPr>
            <w:r w:rsidRPr="00BE32E8">
              <w:rPr>
                <w:rFonts w:ascii="Times New Roman" w:hAnsi="Times New Roman" w:cs="Times New Roman"/>
                <w:b/>
                <w:bCs/>
                <w:sz w:val="24"/>
                <w:szCs w:val="24"/>
              </w:rPr>
              <w:t>Категория</w:t>
            </w:r>
          </w:p>
        </w:tc>
        <w:tc>
          <w:tcPr>
            <w:tcW w:w="3158" w:type="dxa"/>
            <w:gridSpan w:val="3"/>
            <w:vMerge w:val="restart"/>
            <w:tcBorders>
              <w:top w:val="single" w:sz="8" w:space="0" w:color="auto"/>
            </w:tcBorders>
            <w:vAlign w:val="bottom"/>
          </w:tcPr>
          <w:p w:rsidR="00BE32E8" w:rsidRPr="00BE32E8" w:rsidRDefault="00BE32E8" w:rsidP="002357A4">
            <w:pPr>
              <w:spacing w:after="0" w:line="240" w:lineRule="auto"/>
              <w:ind w:left="880"/>
              <w:rPr>
                <w:rFonts w:ascii="Times New Roman" w:hAnsi="Times New Roman" w:cs="Times New Roman"/>
                <w:sz w:val="24"/>
                <w:szCs w:val="24"/>
              </w:rPr>
            </w:pPr>
            <w:r w:rsidRPr="00BE32E8">
              <w:rPr>
                <w:rFonts w:ascii="Times New Roman" w:hAnsi="Times New Roman" w:cs="Times New Roman"/>
                <w:b/>
                <w:bCs/>
                <w:sz w:val="24"/>
                <w:szCs w:val="24"/>
              </w:rPr>
              <w:t>Объект оценивания</w:t>
            </w:r>
          </w:p>
        </w:tc>
        <w:tc>
          <w:tcPr>
            <w:tcW w:w="851" w:type="dxa"/>
            <w:tcBorders>
              <w:top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3572" w:type="dxa"/>
            <w:gridSpan w:val="4"/>
            <w:vMerge w:val="restart"/>
            <w:tcBorders>
              <w:top w:val="single" w:sz="8" w:space="0" w:color="auto"/>
              <w:right w:val="single" w:sz="8" w:space="0" w:color="auto"/>
            </w:tcBorders>
            <w:vAlign w:val="bottom"/>
          </w:tcPr>
          <w:p w:rsidR="00BE32E8" w:rsidRPr="00BE32E8" w:rsidRDefault="00BE32E8" w:rsidP="002357A4">
            <w:pPr>
              <w:spacing w:after="0" w:line="240" w:lineRule="auto"/>
              <w:ind w:left="760"/>
              <w:rPr>
                <w:rFonts w:ascii="Times New Roman" w:hAnsi="Times New Roman" w:cs="Times New Roman"/>
                <w:sz w:val="24"/>
                <w:szCs w:val="24"/>
              </w:rPr>
            </w:pPr>
            <w:r w:rsidRPr="00BE32E8">
              <w:rPr>
                <w:rFonts w:ascii="Times New Roman" w:hAnsi="Times New Roman" w:cs="Times New Roman"/>
                <w:b/>
                <w:bCs/>
                <w:sz w:val="24"/>
                <w:szCs w:val="24"/>
              </w:rPr>
              <w:t>Процедура оценивания</w:t>
            </w: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10" w:type="dxa"/>
          <w:trHeight w:val="194"/>
        </w:trPr>
        <w:tc>
          <w:tcPr>
            <w:tcW w:w="2368" w:type="dxa"/>
            <w:vMerge w:val="restart"/>
            <w:tcBorders>
              <w:left w:val="single" w:sz="8" w:space="0" w:color="auto"/>
              <w:right w:val="single" w:sz="8" w:space="0" w:color="auto"/>
            </w:tcBorders>
            <w:vAlign w:val="bottom"/>
          </w:tcPr>
          <w:p w:rsidR="00BE32E8" w:rsidRPr="00BE32E8" w:rsidRDefault="00BE32E8" w:rsidP="002357A4">
            <w:pPr>
              <w:spacing w:after="0" w:line="240" w:lineRule="auto"/>
              <w:jc w:val="center"/>
              <w:rPr>
                <w:rFonts w:ascii="Times New Roman" w:hAnsi="Times New Roman" w:cs="Times New Roman"/>
                <w:sz w:val="24"/>
                <w:szCs w:val="24"/>
              </w:rPr>
            </w:pPr>
            <w:r w:rsidRPr="00BE32E8">
              <w:rPr>
                <w:rFonts w:ascii="Times New Roman" w:hAnsi="Times New Roman" w:cs="Times New Roman"/>
                <w:b/>
                <w:bCs/>
                <w:sz w:val="24"/>
                <w:szCs w:val="24"/>
              </w:rPr>
              <w:t>оценивания</w:t>
            </w:r>
          </w:p>
        </w:tc>
        <w:tc>
          <w:tcPr>
            <w:tcW w:w="3158" w:type="dxa"/>
            <w:gridSpan w:val="3"/>
            <w:vMerge/>
            <w:vAlign w:val="bottom"/>
          </w:tcPr>
          <w:p w:rsidR="00BE32E8" w:rsidRPr="00BE32E8" w:rsidRDefault="00BE32E8" w:rsidP="002357A4">
            <w:pPr>
              <w:spacing w:after="0" w:line="240" w:lineRule="auto"/>
              <w:rPr>
                <w:rFonts w:ascii="Times New Roman" w:hAnsi="Times New Roman" w:cs="Times New Roman"/>
                <w:sz w:val="24"/>
                <w:szCs w:val="24"/>
              </w:rPr>
            </w:pPr>
          </w:p>
        </w:tc>
        <w:tc>
          <w:tcPr>
            <w:tcW w:w="851" w:type="dxa"/>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3572" w:type="dxa"/>
            <w:gridSpan w:val="4"/>
            <w:vMerge/>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8" w:type="dxa"/>
          <w:trHeight w:val="199"/>
        </w:trPr>
        <w:tc>
          <w:tcPr>
            <w:tcW w:w="2368" w:type="dxa"/>
            <w:vMerge/>
            <w:tcBorders>
              <w:left w:val="single" w:sz="8" w:space="0" w:color="auto"/>
              <w:right w:val="single" w:sz="8" w:space="0" w:color="auto"/>
            </w:tcBorders>
            <w:vAlign w:val="bottom"/>
          </w:tcPr>
          <w:p w:rsidR="00BE32E8" w:rsidRPr="00BE32E8" w:rsidRDefault="00BE32E8" w:rsidP="00BE32E8">
            <w:pPr>
              <w:spacing w:after="0"/>
              <w:rPr>
                <w:rFonts w:ascii="Times New Roman" w:hAnsi="Times New Roman" w:cs="Times New Roman"/>
                <w:sz w:val="24"/>
                <w:szCs w:val="24"/>
              </w:rPr>
            </w:pPr>
          </w:p>
        </w:tc>
        <w:tc>
          <w:tcPr>
            <w:tcW w:w="1422" w:type="dxa"/>
            <w:vAlign w:val="bottom"/>
          </w:tcPr>
          <w:p w:rsidR="00BE32E8" w:rsidRPr="00BE32E8" w:rsidRDefault="00BE32E8" w:rsidP="00BE32E8">
            <w:pPr>
              <w:spacing w:after="0"/>
              <w:rPr>
                <w:rFonts w:ascii="Times New Roman" w:hAnsi="Times New Roman" w:cs="Times New Roman"/>
                <w:sz w:val="24"/>
                <w:szCs w:val="24"/>
              </w:rPr>
            </w:pPr>
          </w:p>
        </w:tc>
        <w:tc>
          <w:tcPr>
            <w:tcW w:w="740" w:type="dxa"/>
            <w:vAlign w:val="bottom"/>
          </w:tcPr>
          <w:p w:rsidR="00BE32E8" w:rsidRPr="00BE32E8" w:rsidRDefault="00BE32E8" w:rsidP="00BE32E8">
            <w:pPr>
              <w:spacing w:after="0"/>
              <w:rPr>
                <w:rFonts w:ascii="Times New Roman" w:hAnsi="Times New Roman" w:cs="Times New Roman"/>
                <w:sz w:val="24"/>
                <w:szCs w:val="24"/>
              </w:rPr>
            </w:pPr>
          </w:p>
        </w:tc>
        <w:tc>
          <w:tcPr>
            <w:tcW w:w="997" w:type="dxa"/>
            <w:vAlign w:val="bottom"/>
          </w:tcPr>
          <w:p w:rsidR="00BE32E8" w:rsidRPr="00BE32E8" w:rsidRDefault="00BE32E8" w:rsidP="00BE32E8">
            <w:pPr>
              <w:spacing w:after="0"/>
              <w:rPr>
                <w:rFonts w:ascii="Times New Roman" w:hAnsi="Times New Roman" w:cs="Times New Roman"/>
                <w:sz w:val="24"/>
                <w:szCs w:val="24"/>
              </w:rPr>
            </w:pPr>
          </w:p>
        </w:tc>
        <w:tc>
          <w:tcPr>
            <w:tcW w:w="851" w:type="dxa"/>
            <w:tcBorders>
              <w:right w:val="single" w:sz="8" w:space="0" w:color="auto"/>
            </w:tcBorders>
            <w:vAlign w:val="bottom"/>
          </w:tcPr>
          <w:p w:rsidR="00BE32E8" w:rsidRPr="00BE32E8" w:rsidRDefault="00BE32E8" w:rsidP="00BE32E8">
            <w:pPr>
              <w:spacing w:after="0"/>
              <w:rPr>
                <w:rFonts w:ascii="Times New Roman" w:hAnsi="Times New Roman" w:cs="Times New Roman"/>
                <w:sz w:val="24"/>
                <w:szCs w:val="24"/>
              </w:rPr>
            </w:pPr>
          </w:p>
        </w:tc>
        <w:tc>
          <w:tcPr>
            <w:tcW w:w="1116" w:type="dxa"/>
            <w:vAlign w:val="bottom"/>
          </w:tcPr>
          <w:p w:rsidR="00BE32E8" w:rsidRPr="00BE32E8" w:rsidRDefault="00BE32E8" w:rsidP="00BE32E8">
            <w:pPr>
              <w:spacing w:after="0"/>
              <w:rPr>
                <w:rFonts w:ascii="Times New Roman" w:hAnsi="Times New Roman" w:cs="Times New Roman"/>
                <w:sz w:val="24"/>
                <w:szCs w:val="24"/>
              </w:rPr>
            </w:pPr>
          </w:p>
        </w:tc>
        <w:tc>
          <w:tcPr>
            <w:tcW w:w="818" w:type="dxa"/>
            <w:vAlign w:val="bottom"/>
          </w:tcPr>
          <w:p w:rsidR="00BE32E8" w:rsidRPr="00BE32E8" w:rsidRDefault="00BE32E8" w:rsidP="00BE32E8">
            <w:pPr>
              <w:spacing w:after="0"/>
              <w:rPr>
                <w:rFonts w:ascii="Times New Roman" w:hAnsi="Times New Roman" w:cs="Times New Roman"/>
                <w:sz w:val="24"/>
                <w:szCs w:val="24"/>
              </w:rPr>
            </w:pPr>
          </w:p>
        </w:tc>
        <w:tc>
          <w:tcPr>
            <w:tcW w:w="740" w:type="dxa"/>
            <w:vAlign w:val="bottom"/>
          </w:tcPr>
          <w:p w:rsidR="00BE32E8" w:rsidRPr="00BE32E8" w:rsidRDefault="00BE32E8" w:rsidP="00BE32E8">
            <w:pPr>
              <w:spacing w:after="0"/>
              <w:rPr>
                <w:rFonts w:ascii="Times New Roman" w:hAnsi="Times New Roman" w:cs="Times New Roman"/>
                <w:sz w:val="24"/>
                <w:szCs w:val="24"/>
              </w:rPr>
            </w:pPr>
          </w:p>
        </w:tc>
        <w:tc>
          <w:tcPr>
            <w:tcW w:w="899" w:type="dxa"/>
            <w:tcBorders>
              <w:right w:val="single" w:sz="8" w:space="0" w:color="auto"/>
            </w:tcBorders>
            <w:vAlign w:val="bottom"/>
          </w:tcPr>
          <w:p w:rsidR="00BE32E8" w:rsidRPr="00BE32E8" w:rsidRDefault="00BE32E8" w:rsidP="00BE32E8">
            <w:pPr>
              <w:spacing w:after="0"/>
              <w:rPr>
                <w:rFonts w:ascii="Times New Roman" w:hAnsi="Times New Roman" w:cs="Times New Roman"/>
                <w:sz w:val="24"/>
                <w:szCs w:val="24"/>
              </w:rPr>
            </w:pPr>
          </w:p>
        </w:tc>
        <w:tc>
          <w:tcPr>
            <w:tcW w:w="29" w:type="dxa"/>
            <w:vAlign w:val="bottom"/>
          </w:tcPr>
          <w:p w:rsidR="00BE32E8" w:rsidRPr="00BE32E8" w:rsidRDefault="00BE32E8" w:rsidP="00BE32E8">
            <w:pPr>
              <w:spacing w:after="0"/>
              <w:rPr>
                <w:rFonts w:ascii="Times New Roman" w:hAnsi="Times New Roman" w:cs="Times New Roman"/>
                <w:sz w:val="24"/>
                <w:szCs w:val="24"/>
              </w:rPr>
            </w:pPr>
          </w:p>
        </w:tc>
      </w:tr>
      <w:tr w:rsidR="00BE32E8" w:rsidRPr="00BE32E8" w:rsidTr="002357A4">
        <w:trPr>
          <w:gridAfter w:val="1"/>
          <w:wAfter w:w="9" w:type="dxa"/>
          <w:trHeight w:val="126"/>
        </w:trPr>
        <w:tc>
          <w:tcPr>
            <w:tcW w:w="2368" w:type="dxa"/>
            <w:tcBorders>
              <w:left w:val="single" w:sz="8" w:space="0" w:color="auto"/>
              <w:bottom w:val="single" w:sz="8" w:space="0" w:color="auto"/>
              <w:right w:val="single" w:sz="8" w:space="0" w:color="auto"/>
            </w:tcBorders>
            <w:vAlign w:val="bottom"/>
          </w:tcPr>
          <w:p w:rsidR="00BE32E8" w:rsidRPr="00BE32E8" w:rsidRDefault="00BE32E8" w:rsidP="00BE32E8">
            <w:pPr>
              <w:spacing w:after="0"/>
              <w:rPr>
                <w:rFonts w:ascii="Times New Roman" w:hAnsi="Times New Roman" w:cs="Times New Roman"/>
                <w:sz w:val="24"/>
                <w:szCs w:val="24"/>
              </w:rPr>
            </w:pPr>
          </w:p>
        </w:tc>
        <w:tc>
          <w:tcPr>
            <w:tcW w:w="1422" w:type="dxa"/>
            <w:tcBorders>
              <w:bottom w:val="single" w:sz="8" w:space="0" w:color="auto"/>
            </w:tcBorders>
            <w:vAlign w:val="bottom"/>
          </w:tcPr>
          <w:p w:rsidR="00BE32E8" w:rsidRPr="00BE32E8" w:rsidRDefault="00BE32E8" w:rsidP="00BE32E8">
            <w:pPr>
              <w:spacing w:after="0"/>
              <w:rPr>
                <w:rFonts w:ascii="Times New Roman" w:hAnsi="Times New Roman" w:cs="Times New Roman"/>
                <w:sz w:val="24"/>
                <w:szCs w:val="24"/>
              </w:rPr>
            </w:pPr>
          </w:p>
        </w:tc>
        <w:tc>
          <w:tcPr>
            <w:tcW w:w="740" w:type="dxa"/>
            <w:tcBorders>
              <w:bottom w:val="single" w:sz="8" w:space="0" w:color="auto"/>
            </w:tcBorders>
            <w:vAlign w:val="bottom"/>
          </w:tcPr>
          <w:p w:rsidR="00BE32E8" w:rsidRPr="00BE32E8" w:rsidRDefault="00BE32E8" w:rsidP="00BE32E8">
            <w:pPr>
              <w:spacing w:after="0"/>
              <w:rPr>
                <w:rFonts w:ascii="Times New Roman" w:hAnsi="Times New Roman" w:cs="Times New Roman"/>
                <w:sz w:val="24"/>
                <w:szCs w:val="24"/>
              </w:rPr>
            </w:pPr>
          </w:p>
        </w:tc>
        <w:tc>
          <w:tcPr>
            <w:tcW w:w="1848" w:type="dxa"/>
            <w:gridSpan w:val="2"/>
            <w:tcBorders>
              <w:bottom w:val="single" w:sz="8" w:space="0" w:color="auto"/>
              <w:right w:val="single" w:sz="8" w:space="0" w:color="auto"/>
            </w:tcBorders>
            <w:vAlign w:val="bottom"/>
          </w:tcPr>
          <w:p w:rsidR="00BE32E8" w:rsidRPr="00BE32E8" w:rsidRDefault="00BE32E8" w:rsidP="00BE32E8">
            <w:pPr>
              <w:spacing w:after="0"/>
              <w:rPr>
                <w:rFonts w:ascii="Times New Roman" w:hAnsi="Times New Roman" w:cs="Times New Roman"/>
                <w:sz w:val="24"/>
                <w:szCs w:val="24"/>
              </w:rPr>
            </w:pPr>
          </w:p>
        </w:tc>
        <w:tc>
          <w:tcPr>
            <w:tcW w:w="3572" w:type="dxa"/>
            <w:gridSpan w:val="4"/>
            <w:tcBorders>
              <w:bottom w:val="single" w:sz="8" w:space="0" w:color="auto"/>
              <w:right w:val="single" w:sz="8" w:space="0" w:color="auto"/>
            </w:tcBorders>
            <w:vAlign w:val="bottom"/>
          </w:tcPr>
          <w:p w:rsidR="00BE32E8" w:rsidRPr="00BE32E8" w:rsidRDefault="00BE32E8" w:rsidP="00BE32E8">
            <w:pPr>
              <w:spacing w:after="0"/>
              <w:rPr>
                <w:rFonts w:ascii="Times New Roman" w:hAnsi="Times New Roman" w:cs="Times New Roman"/>
                <w:sz w:val="24"/>
                <w:szCs w:val="24"/>
              </w:rPr>
            </w:pPr>
          </w:p>
        </w:tc>
        <w:tc>
          <w:tcPr>
            <w:tcW w:w="29" w:type="dxa"/>
            <w:vAlign w:val="bottom"/>
          </w:tcPr>
          <w:p w:rsidR="00BE32E8" w:rsidRPr="00BE32E8" w:rsidRDefault="00BE32E8" w:rsidP="00BE32E8">
            <w:pPr>
              <w:spacing w:after="0"/>
              <w:rPr>
                <w:rFonts w:ascii="Times New Roman" w:hAnsi="Times New Roman" w:cs="Times New Roman"/>
                <w:sz w:val="24"/>
                <w:szCs w:val="24"/>
              </w:rPr>
            </w:pPr>
          </w:p>
        </w:tc>
      </w:tr>
      <w:tr w:rsidR="00BE32E8" w:rsidRPr="00BE32E8" w:rsidTr="002357A4">
        <w:trPr>
          <w:gridAfter w:val="1"/>
          <w:wAfter w:w="9" w:type="dxa"/>
          <w:trHeight w:val="360"/>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Итоговая оценка</w:t>
            </w:r>
          </w:p>
        </w:tc>
        <w:tc>
          <w:tcPr>
            <w:tcW w:w="1422" w:type="dxa"/>
            <w:vAlign w:val="bottom"/>
          </w:tcPr>
          <w:p w:rsidR="00BE32E8" w:rsidRPr="00BE32E8" w:rsidRDefault="00BE32E8" w:rsidP="002357A4">
            <w:pPr>
              <w:spacing w:after="0" w:line="240" w:lineRule="auto"/>
              <w:ind w:left="80"/>
              <w:rPr>
                <w:rFonts w:ascii="Times New Roman" w:hAnsi="Times New Roman" w:cs="Times New Roman"/>
                <w:sz w:val="24"/>
                <w:szCs w:val="24"/>
              </w:rPr>
            </w:pPr>
            <w:r w:rsidRPr="00BE32E8">
              <w:rPr>
                <w:rFonts w:ascii="Times New Roman" w:hAnsi="Times New Roman" w:cs="Times New Roman"/>
                <w:w w:val="98"/>
                <w:sz w:val="24"/>
                <w:szCs w:val="24"/>
              </w:rPr>
              <w:t>планируемые</w:t>
            </w:r>
          </w:p>
        </w:tc>
        <w:tc>
          <w:tcPr>
            <w:tcW w:w="740"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1848" w:type="dxa"/>
            <w:gridSpan w:val="2"/>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r w:rsidRPr="00BE32E8">
              <w:rPr>
                <w:rFonts w:ascii="Times New Roman" w:hAnsi="Times New Roman" w:cs="Times New Roman"/>
                <w:sz w:val="24"/>
                <w:szCs w:val="24"/>
              </w:rPr>
              <w:t>результаты</w:t>
            </w:r>
          </w:p>
        </w:tc>
        <w:tc>
          <w:tcPr>
            <w:tcW w:w="3572" w:type="dxa"/>
            <w:gridSpan w:val="4"/>
            <w:tcBorders>
              <w:right w:val="single" w:sz="8" w:space="0" w:color="auto"/>
            </w:tcBorders>
            <w:vAlign w:val="bottom"/>
          </w:tcPr>
          <w:p w:rsidR="00BE32E8" w:rsidRPr="00BE32E8" w:rsidRDefault="00BE32E8" w:rsidP="002357A4">
            <w:pPr>
              <w:spacing w:after="0" w:line="240" w:lineRule="auto"/>
              <w:ind w:left="60"/>
              <w:rPr>
                <w:rFonts w:ascii="Times New Roman" w:hAnsi="Times New Roman" w:cs="Times New Roman"/>
                <w:sz w:val="24"/>
                <w:szCs w:val="24"/>
              </w:rPr>
            </w:pPr>
            <w:r w:rsidRPr="00BE32E8">
              <w:rPr>
                <w:rFonts w:ascii="Times New Roman" w:hAnsi="Times New Roman" w:cs="Times New Roman"/>
                <w:sz w:val="24"/>
                <w:szCs w:val="24"/>
              </w:rPr>
              <w:t>Итоговая аттестация выпускников</w:t>
            </w: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8" w:type="dxa"/>
          <w:trHeight w:val="274"/>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подготовки</w:t>
            </w:r>
          </w:p>
        </w:tc>
        <w:tc>
          <w:tcPr>
            <w:tcW w:w="1422" w:type="dxa"/>
            <w:vAlign w:val="bottom"/>
          </w:tcPr>
          <w:p w:rsidR="00BE32E8" w:rsidRPr="00BE32E8" w:rsidRDefault="00BE32E8" w:rsidP="002357A4">
            <w:pPr>
              <w:spacing w:after="0" w:line="240" w:lineRule="auto"/>
              <w:ind w:left="80"/>
              <w:rPr>
                <w:rFonts w:ascii="Times New Roman" w:hAnsi="Times New Roman" w:cs="Times New Roman"/>
                <w:sz w:val="24"/>
                <w:szCs w:val="24"/>
              </w:rPr>
            </w:pPr>
            <w:r w:rsidRPr="00BE32E8">
              <w:rPr>
                <w:rFonts w:ascii="Times New Roman" w:hAnsi="Times New Roman" w:cs="Times New Roman"/>
                <w:sz w:val="24"/>
                <w:szCs w:val="24"/>
              </w:rPr>
              <w:t>содержания</w:t>
            </w:r>
          </w:p>
        </w:tc>
        <w:tc>
          <w:tcPr>
            <w:tcW w:w="740" w:type="dxa"/>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блоков</w:t>
            </w:r>
          </w:p>
        </w:tc>
        <w:tc>
          <w:tcPr>
            <w:tcW w:w="1848" w:type="dxa"/>
            <w:gridSpan w:val="2"/>
            <w:tcBorders>
              <w:right w:val="single" w:sz="8" w:space="0" w:color="auto"/>
            </w:tcBorders>
            <w:vAlign w:val="bottom"/>
          </w:tcPr>
          <w:p w:rsidR="00BE32E8" w:rsidRPr="00BE32E8" w:rsidRDefault="00BE32E8" w:rsidP="002357A4">
            <w:pPr>
              <w:spacing w:after="0" w:line="240" w:lineRule="auto"/>
              <w:ind w:left="140"/>
              <w:rPr>
                <w:rFonts w:ascii="Times New Roman" w:hAnsi="Times New Roman" w:cs="Times New Roman"/>
                <w:sz w:val="24"/>
                <w:szCs w:val="24"/>
              </w:rPr>
            </w:pPr>
            <w:r w:rsidRPr="00BE32E8">
              <w:rPr>
                <w:rFonts w:ascii="Times New Roman" w:hAnsi="Times New Roman" w:cs="Times New Roman"/>
                <w:sz w:val="24"/>
                <w:szCs w:val="24"/>
              </w:rPr>
              <w:t>«Выпускник</w:t>
            </w:r>
          </w:p>
        </w:tc>
        <w:tc>
          <w:tcPr>
            <w:tcW w:w="1116"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818"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740"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899" w:type="dxa"/>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8" w:type="dxa"/>
          <w:trHeight w:val="274"/>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выпускников</w:t>
            </w:r>
          </w:p>
        </w:tc>
        <w:tc>
          <w:tcPr>
            <w:tcW w:w="1422" w:type="dxa"/>
            <w:vAlign w:val="bottom"/>
          </w:tcPr>
          <w:p w:rsidR="00BE32E8" w:rsidRPr="00BE32E8" w:rsidRDefault="00BE32E8" w:rsidP="002357A4">
            <w:pPr>
              <w:spacing w:after="0" w:line="240" w:lineRule="auto"/>
              <w:ind w:left="80"/>
              <w:rPr>
                <w:rFonts w:ascii="Times New Roman" w:hAnsi="Times New Roman" w:cs="Times New Roman"/>
                <w:sz w:val="24"/>
                <w:szCs w:val="24"/>
              </w:rPr>
            </w:pPr>
            <w:r w:rsidRPr="00BE32E8">
              <w:rPr>
                <w:rFonts w:ascii="Times New Roman" w:hAnsi="Times New Roman" w:cs="Times New Roman"/>
                <w:sz w:val="24"/>
                <w:szCs w:val="24"/>
              </w:rPr>
              <w:t>научится»</w:t>
            </w:r>
          </w:p>
        </w:tc>
        <w:tc>
          <w:tcPr>
            <w:tcW w:w="740" w:type="dxa"/>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всех</w:t>
            </w:r>
          </w:p>
        </w:tc>
        <w:tc>
          <w:tcPr>
            <w:tcW w:w="1848" w:type="dxa"/>
            <w:gridSpan w:val="2"/>
            <w:tcBorders>
              <w:right w:val="single" w:sz="8" w:space="0" w:color="auto"/>
            </w:tcBorders>
            <w:vAlign w:val="bottom"/>
          </w:tcPr>
          <w:p w:rsidR="00BE32E8" w:rsidRPr="00BE32E8" w:rsidRDefault="00BE32E8" w:rsidP="002357A4">
            <w:pPr>
              <w:spacing w:after="0" w:line="240" w:lineRule="auto"/>
              <w:ind w:left="140"/>
              <w:rPr>
                <w:rFonts w:ascii="Times New Roman" w:hAnsi="Times New Roman" w:cs="Times New Roman"/>
                <w:sz w:val="24"/>
                <w:szCs w:val="24"/>
              </w:rPr>
            </w:pPr>
            <w:r w:rsidRPr="00BE32E8">
              <w:rPr>
                <w:rFonts w:ascii="Times New Roman" w:hAnsi="Times New Roman" w:cs="Times New Roman"/>
                <w:sz w:val="24"/>
                <w:szCs w:val="24"/>
              </w:rPr>
              <w:t>изучаемых</w:t>
            </w:r>
          </w:p>
        </w:tc>
        <w:tc>
          <w:tcPr>
            <w:tcW w:w="1116"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818"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740"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899" w:type="dxa"/>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8" w:type="dxa"/>
          <w:trHeight w:val="270"/>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422" w:type="dxa"/>
            <w:vAlign w:val="bottom"/>
          </w:tcPr>
          <w:p w:rsidR="00BE32E8" w:rsidRPr="00BE32E8" w:rsidRDefault="00BE32E8" w:rsidP="002357A4">
            <w:pPr>
              <w:spacing w:after="0" w:line="240" w:lineRule="auto"/>
              <w:ind w:left="80"/>
              <w:rPr>
                <w:rFonts w:ascii="Times New Roman" w:hAnsi="Times New Roman" w:cs="Times New Roman"/>
                <w:sz w:val="24"/>
                <w:szCs w:val="24"/>
              </w:rPr>
            </w:pPr>
            <w:r w:rsidRPr="00BE32E8">
              <w:rPr>
                <w:rFonts w:ascii="Times New Roman" w:hAnsi="Times New Roman" w:cs="Times New Roman"/>
                <w:sz w:val="24"/>
                <w:szCs w:val="24"/>
              </w:rPr>
              <w:t>программ.</w:t>
            </w:r>
          </w:p>
        </w:tc>
        <w:tc>
          <w:tcPr>
            <w:tcW w:w="740"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997"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851" w:type="dxa"/>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116"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818"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740"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899" w:type="dxa"/>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9" w:type="dxa"/>
          <w:trHeight w:val="126"/>
        </w:trPr>
        <w:tc>
          <w:tcPr>
            <w:tcW w:w="2368" w:type="dxa"/>
            <w:tcBorders>
              <w:left w:val="single" w:sz="8" w:space="0" w:color="auto"/>
              <w:bottom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422" w:type="dxa"/>
            <w:tcBorders>
              <w:bottom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740" w:type="dxa"/>
            <w:tcBorders>
              <w:bottom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848" w:type="dxa"/>
            <w:gridSpan w:val="2"/>
            <w:tcBorders>
              <w:bottom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934" w:type="dxa"/>
            <w:gridSpan w:val="2"/>
            <w:tcBorders>
              <w:bottom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638" w:type="dxa"/>
            <w:gridSpan w:val="2"/>
            <w:tcBorders>
              <w:bottom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10" w:type="dxa"/>
          <w:trHeight w:val="360"/>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Оценка результатов</w:t>
            </w:r>
          </w:p>
        </w:tc>
        <w:tc>
          <w:tcPr>
            <w:tcW w:w="4009" w:type="dxa"/>
            <w:gridSpan w:val="4"/>
            <w:vMerge w:val="restart"/>
            <w:tcBorders>
              <w:right w:val="single" w:sz="8" w:space="0" w:color="auto"/>
            </w:tcBorders>
            <w:vAlign w:val="bottom"/>
          </w:tcPr>
          <w:p w:rsidR="00BE32E8" w:rsidRPr="00BE32E8" w:rsidRDefault="00BE32E8" w:rsidP="002357A4">
            <w:pPr>
              <w:spacing w:after="0" w:line="240" w:lineRule="auto"/>
              <w:ind w:left="80"/>
              <w:rPr>
                <w:rFonts w:ascii="Times New Roman" w:hAnsi="Times New Roman" w:cs="Times New Roman"/>
                <w:sz w:val="24"/>
                <w:szCs w:val="24"/>
              </w:rPr>
            </w:pPr>
            <w:r w:rsidRPr="00BE32E8">
              <w:rPr>
                <w:rFonts w:ascii="Times New Roman" w:hAnsi="Times New Roman" w:cs="Times New Roman"/>
                <w:w w:val="98"/>
                <w:sz w:val="24"/>
                <w:szCs w:val="24"/>
              </w:rPr>
              <w:t xml:space="preserve">Планируемые </w:t>
            </w:r>
            <w:r w:rsidRPr="00BE32E8">
              <w:rPr>
                <w:rFonts w:ascii="Times New Roman" w:hAnsi="Times New Roman" w:cs="Times New Roman"/>
                <w:sz w:val="24"/>
                <w:szCs w:val="24"/>
              </w:rPr>
              <w:t>результаты</w:t>
            </w:r>
          </w:p>
          <w:p w:rsidR="00BE32E8" w:rsidRPr="00BE32E8" w:rsidRDefault="00BE32E8" w:rsidP="002357A4">
            <w:pPr>
              <w:spacing w:after="0" w:line="240" w:lineRule="auto"/>
              <w:ind w:left="80"/>
              <w:rPr>
                <w:rFonts w:ascii="Times New Roman" w:hAnsi="Times New Roman" w:cs="Times New Roman"/>
                <w:sz w:val="24"/>
                <w:szCs w:val="24"/>
              </w:rPr>
            </w:pPr>
            <w:r w:rsidRPr="00BE32E8">
              <w:rPr>
                <w:rFonts w:ascii="Times New Roman" w:hAnsi="Times New Roman" w:cs="Times New Roman"/>
                <w:sz w:val="24"/>
                <w:szCs w:val="24"/>
              </w:rPr>
              <w:t>освоения основной образовательной</w:t>
            </w:r>
          </w:p>
          <w:p w:rsidR="00BE32E8" w:rsidRPr="00BE32E8" w:rsidRDefault="00BE32E8" w:rsidP="002357A4">
            <w:pPr>
              <w:spacing w:after="0" w:line="240" w:lineRule="auto"/>
              <w:ind w:left="140"/>
              <w:rPr>
                <w:rFonts w:ascii="Times New Roman" w:hAnsi="Times New Roman" w:cs="Times New Roman"/>
                <w:sz w:val="24"/>
                <w:szCs w:val="24"/>
              </w:rPr>
            </w:pPr>
            <w:r w:rsidRPr="00BE32E8">
              <w:rPr>
                <w:rFonts w:ascii="Times New Roman" w:hAnsi="Times New Roman" w:cs="Times New Roman"/>
                <w:sz w:val="24"/>
                <w:szCs w:val="24"/>
              </w:rPr>
              <w:t>программы, составляющие содержание блоков</w:t>
            </w:r>
          </w:p>
          <w:p w:rsidR="00BE32E8" w:rsidRPr="00BE32E8" w:rsidRDefault="00BE32E8" w:rsidP="002357A4">
            <w:pPr>
              <w:spacing w:after="0" w:line="240" w:lineRule="auto"/>
              <w:rPr>
                <w:rFonts w:ascii="Times New Roman" w:hAnsi="Times New Roman" w:cs="Times New Roman"/>
                <w:sz w:val="24"/>
                <w:szCs w:val="24"/>
              </w:rPr>
            </w:pPr>
            <w:r w:rsidRPr="00BE32E8">
              <w:rPr>
                <w:rFonts w:ascii="Times New Roman" w:hAnsi="Times New Roman" w:cs="Times New Roman"/>
                <w:sz w:val="24"/>
                <w:szCs w:val="24"/>
              </w:rPr>
              <w:t>«Выпускник научится» и</w:t>
            </w:r>
          </w:p>
          <w:p w:rsidR="00BE32E8" w:rsidRPr="00BE32E8" w:rsidRDefault="00BE32E8" w:rsidP="002357A4">
            <w:pPr>
              <w:spacing w:after="0" w:line="240" w:lineRule="auto"/>
              <w:ind w:left="80"/>
              <w:rPr>
                <w:rFonts w:ascii="Times New Roman" w:hAnsi="Times New Roman" w:cs="Times New Roman"/>
                <w:sz w:val="24"/>
                <w:szCs w:val="24"/>
              </w:rPr>
            </w:pPr>
            <w:r w:rsidRPr="00BE32E8">
              <w:rPr>
                <w:rFonts w:ascii="Times New Roman" w:hAnsi="Times New Roman" w:cs="Times New Roman"/>
                <w:sz w:val="24"/>
                <w:szCs w:val="24"/>
              </w:rPr>
              <w:t>«Выпускник получит возможность</w:t>
            </w:r>
          </w:p>
          <w:p w:rsidR="00BE32E8" w:rsidRPr="00BE32E8" w:rsidRDefault="00BE32E8" w:rsidP="002357A4">
            <w:pPr>
              <w:spacing w:after="0" w:line="240" w:lineRule="auto"/>
              <w:ind w:left="280"/>
              <w:rPr>
                <w:rFonts w:ascii="Times New Roman" w:hAnsi="Times New Roman" w:cs="Times New Roman"/>
                <w:sz w:val="24"/>
                <w:szCs w:val="24"/>
              </w:rPr>
            </w:pPr>
            <w:r w:rsidRPr="00BE32E8">
              <w:rPr>
                <w:rFonts w:ascii="Times New Roman" w:hAnsi="Times New Roman" w:cs="Times New Roman"/>
                <w:sz w:val="24"/>
                <w:szCs w:val="24"/>
              </w:rPr>
              <w:t xml:space="preserve">научиться» всех </w:t>
            </w:r>
            <w:r w:rsidRPr="00BE32E8">
              <w:rPr>
                <w:rFonts w:ascii="Times New Roman" w:hAnsi="Times New Roman" w:cs="Times New Roman"/>
                <w:w w:val="97"/>
                <w:sz w:val="24"/>
                <w:szCs w:val="24"/>
              </w:rPr>
              <w:t>изучаемых программ</w:t>
            </w:r>
          </w:p>
        </w:tc>
        <w:tc>
          <w:tcPr>
            <w:tcW w:w="3572" w:type="dxa"/>
            <w:gridSpan w:val="4"/>
            <w:tcBorders>
              <w:right w:val="single" w:sz="8" w:space="0" w:color="auto"/>
            </w:tcBorders>
            <w:vAlign w:val="bottom"/>
          </w:tcPr>
          <w:p w:rsidR="00BE32E8" w:rsidRPr="00BE32E8" w:rsidRDefault="00BE32E8" w:rsidP="002357A4">
            <w:pPr>
              <w:spacing w:after="0" w:line="240" w:lineRule="auto"/>
              <w:ind w:left="60"/>
              <w:rPr>
                <w:rFonts w:ascii="Times New Roman" w:hAnsi="Times New Roman" w:cs="Times New Roman"/>
                <w:sz w:val="24"/>
                <w:szCs w:val="24"/>
              </w:rPr>
            </w:pPr>
            <w:r w:rsidRPr="00BE32E8">
              <w:rPr>
                <w:rFonts w:ascii="Times New Roman" w:hAnsi="Times New Roman" w:cs="Times New Roman"/>
                <w:sz w:val="24"/>
                <w:szCs w:val="24"/>
              </w:rPr>
              <w:t>Аккредитация образовательных</w:t>
            </w: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10" w:type="dxa"/>
          <w:trHeight w:val="274"/>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деятельности</w:t>
            </w:r>
          </w:p>
        </w:tc>
        <w:tc>
          <w:tcPr>
            <w:tcW w:w="4009" w:type="dxa"/>
            <w:gridSpan w:val="4"/>
            <w:vMerge/>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3572" w:type="dxa"/>
            <w:gridSpan w:val="4"/>
            <w:tcBorders>
              <w:right w:val="single" w:sz="8" w:space="0" w:color="auto"/>
            </w:tcBorders>
            <w:vAlign w:val="bottom"/>
          </w:tcPr>
          <w:p w:rsidR="00BE32E8" w:rsidRPr="00BE32E8" w:rsidRDefault="00BE32E8" w:rsidP="002357A4">
            <w:pPr>
              <w:spacing w:after="0" w:line="240" w:lineRule="auto"/>
              <w:ind w:left="60"/>
              <w:rPr>
                <w:rFonts w:ascii="Times New Roman" w:hAnsi="Times New Roman" w:cs="Times New Roman"/>
                <w:sz w:val="24"/>
                <w:szCs w:val="24"/>
              </w:rPr>
            </w:pPr>
            <w:r w:rsidRPr="00BE32E8">
              <w:rPr>
                <w:rFonts w:ascii="Times New Roman" w:hAnsi="Times New Roman" w:cs="Times New Roman"/>
                <w:sz w:val="24"/>
                <w:szCs w:val="24"/>
              </w:rPr>
              <w:t>учреждений, аттестация</w:t>
            </w: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10" w:type="dxa"/>
          <w:trHeight w:val="277"/>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образовательных</w:t>
            </w:r>
          </w:p>
        </w:tc>
        <w:tc>
          <w:tcPr>
            <w:tcW w:w="4009" w:type="dxa"/>
            <w:gridSpan w:val="4"/>
            <w:vMerge/>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3572" w:type="dxa"/>
            <w:gridSpan w:val="4"/>
            <w:tcBorders>
              <w:left w:val="single" w:sz="8" w:space="0" w:color="auto"/>
              <w:right w:val="single" w:sz="8" w:space="0" w:color="auto"/>
            </w:tcBorders>
            <w:vAlign w:val="bottom"/>
          </w:tcPr>
          <w:p w:rsidR="00BE32E8" w:rsidRPr="00BE32E8" w:rsidRDefault="00BE32E8" w:rsidP="002357A4">
            <w:pPr>
              <w:spacing w:after="0" w:line="240" w:lineRule="auto"/>
              <w:ind w:left="60"/>
              <w:rPr>
                <w:rFonts w:ascii="Times New Roman" w:hAnsi="Times New Roman" w:cs="Times New Roman"/>
                <w:sz w:val="24"/>
                <w:szCs w:val="24"/>
              </w:rPr>
            </w:pPr>
            <w:r w:rsidRPr="00BE32E8">
              <w:rPr>
                <w:rFonts w:ascii="Times New Roman" w:hAnsi="Times New Roman" w:cs="Times New Roman"/>
                <w:sz w:val="24"/>
                <w:szCs w:val="24"/>
              </w:rPr>
              <w:t>педагогических  кадров,  а  также</w:t>
            </w: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10" w:type="dxa"/>
          <w:trHeight w:val="268"/>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учреждений и</w:t>
            </w:r>
          </w:p>
        </w:tc>
        <w:tc>
          <w:tcPr>
            <w:tcW w:w="4009" w:type="dxa"/>
            <w:gridSpan w:val="4"/>
            <w:vMerge/>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934" w:type="dxa"/>
            <w:gridSpan w:val="2"/>
            <w:vAlign w:val="bottom"/>
          </w:tcPr>
          <w:p w:rsidR="00BE32E8" w:rsidRPr="00BE32E8" w:rsidRDefault="00BE32E8" w:rsidP="002357A4">
            <w:pPr>
              <w:spacing w:after="0" w:line="240" w:lineRule="auto"/>
              <w:ind w:left="60"/>
              <w:rPr>
                <w:rFonts w:ascii="Times New Roman" w:hAnsi="Times New Roman" w:cs="Times New Roman"/>
                <w:sz w:val="24"/>
                <w:szCs w:val="24"/>
              </w:rPr>
            </w:pPr>
            <w:r w:rsidRPr="00BE32E8">
              <w:rPr>
                <w:rFonts w:ascii="Times New Roman" w:hAnsi="Times New Roman" w:cs="Times New Roman"/>
                <w:sz w:val="24"/>
                <w:szCs w:val="24"/>
              </w:rPr>
              <w:t>мониторинговые</w:t>
            </w:r>
          </w:p>
        </w:tc>
        <w:tc>
          <w:tcPr>
            <w:tcW w:w="1638" w:type="dxa"/>
            <w:gridSpan w:val="2"/>
            <w:tcBorders>
              <w:right w:val="single" w:sz="8" w:space="0" w:color="auto"/>
            </w:tcBorders>
            <w:vAlign w:val="bottom"/>
          </w:tcPr>
          <w:p w:rsidR="00BE32E8" w:rsidRPr="00BE32E8" w:rsidRDefault="00BE32E8" w:rsidP="002357A4">
            <w:pPr>
              <w:spacing w:after="0" w:line="240" w:lineRule="auto"/>
              <w:ind w:left="40"/>
              <w:rPr>
                <w:rFonts w:ascii="Times New Roman" w:hAnsi="Times New Roman" w:cs="Times New Roman"/>
                <w:sz w:val="24"/>
                <w:szCs w:val="24"/>
              </w:rPr>
            </w:pPr>
            <w:r w:rsidRPr="00BE32E8">
              <w:rPr>
                <w:rFonts w:ascii="Times New Roman" w:hAnsi="Times New Roman" w:cs="Times New Roman"/>
                <w:sz w:val="24"/>
                <w:szCs w:val="24"/>
              </w:rPr>
              <w:t>исследования</w:t>
            </w: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9" w:type="dxa"/>
          <w:trHeight w:val="277"/>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работников</w:t>
            </w:r>
          </w:p>
        </w:tc>
        <w:tc>
          <w:tcPr>
            <w:tcW w:w="4009" w:type="dxa"/>
            <w:gridSpan w:val="4"/>
            <w:vMerge/>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934" w:type="dxa"/>
            <w:gridSpan w:val="2"/>
            <w:tcBorders>
              <w:left w:val="single" w:sz="8" w:space="0" w:color="auto"/>
            </w:tcBorders>
            <w:vAlign w:val="bottom"/>
          </w:tcPr>
          <w:p w:rsidR="00BE32E8" w:rsidRPr="00BE32E8" w:rsidRDefault="00BE32E8" w:rsidP="002357A4">
            <w:pPr>
              <w:spacing w:after="0" w:line="240" w:lineRule="auto"/>
              <w:ind w:left="60"/>
              <w:rPr>
                <w:rFonts w:ascii="Times New Roman" w:hAnsi="Times New Roman" w:cs="Times New Roman"/>
                <w:sz w:val="24"/>
                <w:szCs w:val="24"/>
              </w:rPr>
            </w:pPr>
            <w:r w:rsidRPr="00BE32E8">
              <w:rPr>
                <w:rFonts w:ascii="Times New Roman" w:hAnsi="Times New Roman" w:cs="Times New Roman"/>
                <w:sz w:val="24"/>
                <w:szCs w:val="24"/>
              </w:rPr>
              <w:t>разного уровня</w:t>
            </w:r>
          </w:p>
        </w:tc>
        <w:tc>
          <w:tcPr>
            <w:tcW w:w="740"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899" w:type="dxa"/>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9" w:type="dxa"/>
          <w:trHeight w:val="267"/>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образования</w:t>
            </w:r>
          </w:p>
        </w:tc>
        <w:tc>
          <w:tcPr>
            <w:tcW w:w="4009" w:type="dxa"/>
            <w:gridSpan w:val="4"/>
            <w:vMerge/>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116" w:type="dxa"/>
            <w:tcBorders>
              <w:lef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818"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740"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899" w:type="dxa"/>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9" w:type="dxa"/>
          <w:trHeight w:val="277"/>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4009" w:type="dxa"/>
            <w:gridSpan w:val="4"/>
            <w:vMerge/>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116" w:type="dxa"/>
            <w:tcBorders>
              <w:lef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818"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740"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899" w:type="dxa"/>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9" w:type="dxa"/>
          <w:trHeight w:val="267"/>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4009" w:type="dxa"/>
            <w:gridSpan w:val="4"/>
            <w:vMerge/>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116" w:type="dxa"/>
            <w:tcBorders>
              <w:lef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818"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740"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899" w:type="dxa"/>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10" w:type="dxa"/>
          <w:trHeight w:val="138"/>
        </w:trPr>
        <w:tc>
          <w:tcPr>
            <w:tcW w:w="2368" w:type="dxa"/>
            <w:tcBorders>
              <w:left w:val="single" w:sz="8" w:space="0" w:color="auto"/>
              <w:bottom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2161" w:type="dxa"/>
            <w:gridSpan w:val="2"/>
            <w:tcBorders>
              <w:bottom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848" w:type="dxa"/>
            <w:gridSpan w:val="2"/>
            <w:tcBorders>
              <w:bottom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934" w:type="dxa"/>
            <w:gridSpan w:val="2"/>
            <w:tcBorders>
              <w:bottom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638" w:type="dxa"/>
            <w:gridSpan w:val="2"/>
            <w:tcBorders>
              <w:bottom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10" w:type="dxa"/>
          <w:trHeight w:val="360"/>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Оценка состояния и</w:t>
            </w:r>
          </w:p>
        </w:tc>
        <w:tc>
          <w:tcPr>
            <w:tcW w:w="2161" w:type="dxa"/>
            <w:gridSpan w:val="2"/>
            <w:vAlign w:val="bottom"/>
          </w:tcPr>
          <w:p w:rsidR="00BE32E8" w:rsidRPr="00BE32E8" w:rsidRDefault="00BE32E8" w:rsidP="002357A4">
            <w:pPr>
              <w:spacing w:after="0" w:line="240" w:lineRule="auto"/>
              <w:ind w:left="80"/>
              <w:rPr>
                <w:rFonts w:ascii="Times New Roman" w:hAnsi="Times New Roman" w:cs="Times New Roman"/>
                <w:sz w:val="24"/>
                <w:szCs w:val="24"/>
              </w:rPr>
            </w:pPr>
            <w:r w:rsidRPr="00BE32E8">
              <w:rPr>
                <w:rFonts w:ascii="Times New Roman" w:hAnsi="Times New Roman" w:cs="Times New Roman"/>
                <w:sz w:val="24"/>
                <w:szCs w:val="24"/>
              </w:rPr>
              <w:t>ведущие  целевые</w:t>
            </w:r>
          </w:p>
        </w:tc>
        <w:tc>
          <w:tcPr>
            <w:tcW w:w="1848" w:type="dxa"/>
            <w:gridSpan w:val="2"/>
            <w:tcBorders>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установки  и</w:t>
            </w:r>
          </w:p>
        </w:tc>
        <w:tc>
          <w:tcPr>
            <w:tcW w:w="3572" w:type="dxa"/>
            <w:gridSpan w:val="4"/>
            <w:tcBorders>
              <w:right w:val="single" w:sz="8" w:space="0" w:color="auto"/>
            </w:tcBorders>
            <w:vAlign w:val="bottom"/>
          </w:tcPr>
          <w:p w:rsidR="00BE32E8" w:rsidRPr="00BE32E8" w:rsidRDefault="00BE32E8" w:rsidP="002357A4">
            <w:pPr>
              <w:spacing w:after="0" w:line="240" w:lineRule="auto"/>
              <w:ind w:left="60"/>
              <w:rPr>
                <w:rFonts w:ascii="Times New Roman" w:hAnsi="Times New Roman" w:cs="Times New Roman"/>
                <w:sz w:val="24"/>
                <w:szCs w:val="24"/>
              </w:rPr>
            </w:pPr>
            <w:r w:rsidRPr="00BE32E8">
              <w:rPr>
                <w:rFonts w:ascii="Times New Roman" w:hAnsi="Times New Roman" w:cs="Times New Roman"/>
                <w:sz w:val="24"/>
                <w:szCs w:val="24"/>
              </w:rPr>
              <w:t>Мониторинговые исследования</w:t>
            </w: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10" w:type="dxa"/>
          <w:trHeight w:val="274"/>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тенденций развития</w:t>
            </w:r>
          </w:p>
        </w:tc>
        <w:tc>
          <w:tcPr>
            <w:tcW w:w="4009" w:type="dxa"/>
            <w:gridSpan w:val="4"/>
            <w:tcBorders>
              <w:right w:val="single" w:sz="8" w:space="0" w:color="auto"/>
            </w:tcBorders>
            <w:vAlign w:val="bottom"/>
          </w:tcPr>
          <w:p w:rsidR="00BE32E8" w:rsidRPr="00BE32E8" w:rsidRDefault="00BE32E8" w:rsidP="002357A4">
            <w:pPr>
              <w:spacing w:after="0" w:line="240" w:lineRule="auto"/>
              <w:ind w:left="80"/>
              <w:rPr>
                <w:rFonts w:ascii="Times New Roman" w:hAnsi="Times New Roman" w:cs="Times New Roman"/>
                <w:sz w:val="24"/>
                <w:szCs w:val="24"/>
              </w:rPr>
            </w:pPr>
            <w:r w:rsidRPr="00BE32E8">
              <w:rPr>
                <w:rFonts w:ascii="Times New Roman" w:hAnsi="Times New Roman" w:cs="Times New Roman"/>
                <w:sz w:val="24"/>
                <w:szCs w:val="24"/>
              </w:rPr>
              <w:t>основные ожидаемые  результаты</w:t>
            </w:r>
          </w:p>
        </w:tc>
        <w:tc>
          <w:tcPr>
            <w:tcW w:w="3572" w:type="dxa"/>
            <w:gridSpan w:val="4"/>
            <w:tcBorders>
              <w:right w:val="single" w:sz="8" w:space="0" w:color="auto"/>
            </w:tcBorders>
            <w:vAlign w:val="bottom"/>
          </w:tcPr>
          <w:p w:rsidR="00BE32E8" w:rsidRPr="00BE32E8" w:rsidRDefault="00BE32E8" w:rsidP="002357A4">
            <w:pPr>
              <w:spacing w:after="0" w:line="240" w:lineRule="auto"/>
              <w:ind w:left="60"/>
              <w:rPr>
                <w:rFonts w:ascii="Times New Roman" w:hAnsi="Times New Roman" w:cs="Times New Roman"/>
                <w:sz w:val="24"/>
                <w:szCs w:val="24"/>
              </w:rPr>
            </w:pPr>
            <w:r w:rsidRPr="00BE32E8">
              <w:rPr>
                <w:rFonts w:ascii="Times New Roman" w:hAnsi="Times New Roman" w:cs="Times New Roman"/>
                <w:sz w:val="24"/>
                <w:szCs w:val="24"/>
              </w:rPr>
              <w:t>разного уровня. При этом</w:t>
            </w: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10" w:type="dxa"/>
          <w:trHeight w:val="274"/>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систем образования</w:t>
            </w:r>
          </w:p>
        </w:tc>
        <w:tc>
          <w:tcPr>
            <w:tcW w:w="2161" w:type="dxa"/>
            <w:gridSpan w:val="2"/>
            <w:vAlign w:val="bottom"/>
          </w:tcPr>
          <w:p w:rsidR="00BE32E8" w:rsidRPr="00BE32E8" w:rsidRDefault="00BE32E8" w:rsidP="002357A4">
            <w:pPr>
              <w:spacing w:after="0" w:line="240" w:lineRule="auto"/>
              <w:ind w:left="80"/>
              <w:rPr>
                <w:rFonts w:ascii="Times New Roman" w:hAnsi="Times New Roman" w:cs="Times New Roman"/>
                <w:sz w:val="24"/>
                <w:szCs w:val="24"/>
              </w:rPr>
            </w:pPr>
            <w:r w:rsidRPr="00BE32E8">
              <w:rPr>
                <w:rFonts w:ascii="Times New Roman" w:hAnsi="Times New Roman" w:cs="Times New Roman"/>
                <w:sz w:val="24"/>
                <w:szCs w:val="24"/>
              </w:rPr>
              <w:t>основного общего</w:t>
            </w:r>
          </w:p>
        </w:tc>
        <w:tc>
          <w:tcPr>
            <w:tcW w:w="1848" w:type="dxa"/>
            <w:gridSpan w:val="2"/>
            <w:tcBorders>
              <w:right w:val="single" w:sz="8" w:space="0" w:color="auto"/>
            </w:tcBorders>
            <w:vAlign w:val="bottom"/>
          </w:tcPr>
          <w:p w:rsidR="00BE32E8" w:rsidRPr="00BE32E8" w:rsidRDefault="00BE32E8" w:rsidP="002357A4">
            <w:pPr>
              <w:spacing w:after="0" w:line="240" w:lineRule="auto"/>
              <w:ind w:left="20"/>
              <w:rPr>
                <w:rFonts w:ascii="Times New Roman" w:hAnsi="Times New Roman" w:cs="Times New Roman"/>
                <w:sz w:val="24"/>
                <w:szCs w:val="24"/>
              </w:rPr>
            </w:pPr>
            <w:r w:rsidRPr="00BE32E8">
              <w:rPr>
                <w:rFonts w:ascii="Times New Roman" w:hAnsi="Times New Roman" w:cs="Times New Roman"/>
                <w:sz w:val="24"/>
                <w:szCs w:val="24"/>
              </w:rPr>
              <w:t>образования,</w:t>
            </w:r>
          </w:p>
        </w:tc>
        <w:tc>
          <w:tcPr>
            <w:tcW w:w="3572" w:type="dxa"/>
            <w:gridSpan w:val="4"/>
            <w:tcBorders>
              <w:right w:val="single" w:sz="8" w:space="0" w:color="auto"/>
            </w:tcBorders>
            <w:vAlign w:val="bottom"/>
          </w:tcPr>
          <w:p w:rsidR="00BE32E8" w:rsidRPr="00BE32E8" w:rsidRDefault="00BE32E8" w:rsidP="002357A4">
            <w:pPr>
              <w:spacing w:after="0" w:line="240" w:lineRule="auto"/>
              <w:ind w:left="60"/>
              <w:rPr>
                <w:rFonts w:ascii="Times New Roman" w:hAnsi="Times New Roman" w:cs="Times New Roman"/>
                <w:sz w:val="24"/>
                <w:szCs w:val="24"/>
              </w:rPr>
            </w:pPr>
            <w:r w:rsidRPr="00BE32E8">
              <w:rPr>
                <w:rFonts w:ascii="Times New Roman" w:hAnsi="Times New Roman" w:cs="Times New Roman"/>
                <w:sz w:val="24"/>
                <w:szCs w:val="24"/>
              </w:rPr>
              <w:t>Дополнительно используются</w:t>
            </w: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trHeight w:val="270"/>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4009" w:type="dxa"/>
            <w:gridSpan w:val="4"/>
            <w:tcBorders>
              <w:right w:val="single" w:sz="8" w:space="0" w:color="auto"/>
            </w:tcBorders>
            <w:vAlign w:val="bottom"/>
          </w:tcPr>
          <w:p w:rsidR="00BE32E8" w:rsidRPr="00BE32E8" w:rsidRDefault="00BE32E8" w:rsidP="002357A4">
            <w:pPr>
              <w:spacing w:after="0" w:line="240" w:lineRule="auto"/>
              <w:ind w:left="80"/>
              <w:rPr>
                <w:rFonts w:ascii="Times New Roman" w:hAnsi="Times New Roman" w:cs="Times New Roman"/>
                <w:sz w:val="24"/>
                <w:szCs w:val="24"/>
              </w:rPr>
            </w:pPr>
            <w:r w:rsidRPr="00BE32E8">
              <w:rPr>
                <w:rFonts w:ascii="Times New Roman" w:hAnsi="Times New Roman" w:cs="Times New Roman"/>
                <w:sz w:val="24"/>
                <w:szCs w:val="24"/>
              </w:rPr>
              <w:t>составляющие содержание</w:t>
            </w:r>
          </w:p>
        </w:tc>
        <w:tc>
          <w:tcPr>
            <w:tcW w:w="3572" w:type="dxa"/>
            <w:gridSpan w:val="4"/>
            <w:vMerge w:val="restart"/>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r w:rsidRPr="00BE32E8">
              <w:rPr>
                <w:rFonts w:ascii="Times New Roman" w:hAnsi="Times New Roman" w:cs="Times New Roman"/>
                <w:sz w:val="24"/>
                <w:szCs w:val="24"/>
              </w:rPr>
              <w:t xml:space="preserve">обобщённые данные, полученные по </w:t>
            </w:r>
            <w:r w:rsidRPr="00BE32E8">
              <w:rPr>
                <w:rFonts w:ascii="Times New Roman" w:hAnsi="Times New Roman" w:cs="Times New Roman"/>
                <w:w w:val="97"/>
                <w:sz w:val="24"/>
                <w:szCs w:val="24"/>
              </w:rPr>
              <w:t>результатам</w:t>
            </w:r>
            <w:r w:rsidRPr="00BE32E8">
              <w:rPr>
                <w:rFonts w:ascii="Times New Roman" w:hAnsi="Times New Roman" w:cs="Times New Roman"/>
                <w:sz w:val="24"/>
                <w:szCs w:val="24"/>
              </w:rPr>
              <w:t xml:space="preserve"> итоговой оценки,</w:t>
            </w:r>
          </w:p>
        </w:tc>
        <w:tc>
          <w:tcPr>
            <w:tcW w:w="39" w:type="dxa"/>
            <w:gridSpan w:val="2"/>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10" w:type="dxa"/>
          <w:trHeight w:val="274"/>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4009" w:type="dxa"/>
            <w:gridSpan w:val="4"/>
            <w:vMerge w:val="restart"/>
            <w:tcBorders>
              <w:right w:val="single" w:sz="8" w:space="0" w:color="auto"/>
            </w:tcBorders>
            <w:vAlign w:val="bottom"/>
          </w:tcPr>
          <w:p w:rsidR="00BE32E8" w:rsidRPr="00BE32E8" w:rsidRDefault="00BE32E8" w:rsidP="002357A4">
            <w:pPr>
              <w:spacing w:after="0" w:line="240" w:lineRule="auto"/>
              <w:ind w:right="-448"/>
              <w:rPr>
                <w:rFonts w:ascii="Times New Roman" w:hAnsi="Times New Roman" w:cs="Times New Roman"/>
                <w:sz w:val="24"/>
                <w:szCs w:val="24"/>
              </w:rPr>
            </w:pPr>
            <w:r w:rsidRPr="00BE32E8">
              <w:rPr>
                <w:rFonts w:ascii="Times New Roman" w:hAnsi="Times New Roman" w:cs="Times New Roman"/>
                <w:sz w:val="24"/>
                <w:szCs w:val="24"/>
              </w:rPr>
              <w:t>первых, целевых блоков  планируемых результатов всех изучаемых программ</w:t>
            </w:r>
          </w:p>
          <w:p w:rsidR="00BE32E8" w:rsidRPr="00BE32E8" w:rsidRDefault="00BE32E8" w:rsidP="002357A4">
            <w:pPr>
              <w:spacing w:after="0" w:line="240" w:lineRule="auto"/>
              <w:rPr>
                <w:rFonts w:ascii="Times New Roman" w:hAnsi="Times New Roman" w:cs="Times New Roman"/>
                <w:sz w:val="24"/>
                <w:szCs w:val="24"/>
              </w:rPr>
            </w:pPr>
          </w:p>
        </w:tc>
        <w:tc>
          <w:tcPr>
            <w:tcW w:w="3572" w:type="dxa"/>
            <w:gridSpan w:val="4"/>
            <w:vMerge/>
            <w:tcBorders>
              <w:right w:val="single" w:sz="8" w:space="0" w:color="auto"/>
            </w:tcBorders>
            <w:vAlign w:val="bottom"/>
          </w:tcPr>
          <w:p w:rsidR="00BE32E8" w:rsidRPr="00BE32E8" w:rsidRDefault="00BE32E8" w:rsidP="002357A4">
            <w:pPr>
              <w:spacing w:after="0" w:line="240" w:lineRule="auto"/>
              <w:ind w:left="200"/>
              <w:rPr>
                <w:rFonts w:ascii="Times New Roman" w:hAnsi="Times New Roman" w:cs="Times New Roman"/>
                <w:sz w:val="24"/>
                <w:szCs w:val="24"/>
              </w:rPr>
            </w:pP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10" w:type="dxa"/>
          <w:trHeight w:val="270"/>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4009" w:type="dxa"/>
            <w:gridSpan w:val="4"/>
            <w:vMerge/>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3572" w:type="dxa"/>
            <w:gridSpan w:val="4"/>
            <w:tcBorders>
              <w:right w:val="single" w:sz="8" w:space="0" w:color="auto"/>
            </w:tcBorders>
            <w:vAlign w:val="bottom"/>
          </w:tcPr>
          <w:p w:rsidR="00BE32E8" w:rsidRPr="00BE32E8" w:rsidRDefault="00BE32E8" w:rsidP="002357A4">
            <w:pPr>
              <w:spacing w:after="0" w:line="240" w:lineRule="auto"/>
              <w:ind w:left="60"/>
              <w:rPr>
                <w:rFonts w:ascii="Times New Roman" w:hAnsi="Times New Roman" w:cs="Times New Roman"/>
                <w:sz w:val="24"/>
                <w:szCs w:val="24"/>
              </w:rPr>
            </w:pPr>
            <w:r w:rsidRPr="00BE32E8">
              <w:rPr>
                <w:rFonts w:ascii="Times New Roman" w:hAnsi="Times New Roman" w:cs="Times New Roman"/>
                <w:sz w:val="24"/>
                <w:szCs w:val="24"/>
              </w:rPr>
              <w:t>аккредитации образовательных</w:t>
            </w: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10" w:type="dxa"/>
          <w:trHeight w:val="275"/>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4009" w:type="dxa"/>
            <w:gridSpan w:val="4"/>
            <w:vMerge/>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3572" w:type="dxa"/>
            <w:gridSpan w:val="4"/>
            <w:tcBorders>
              <w:right w:val="single" w:sz="8" w:space="0" w:color="auto"/>
            </w:tcBorders>
            <w:vAlign w:val="bottom"/>
          </w:tcPr>
          <w:p w:rsidR="00BE32E8" w:rsidRPr="00BE32E8" w:rsidRDefault="00BE32E8" w:rsidP="002357A4">
            <w:pPr>
              <w:spacing w:after="0" w:line="240" w:lineRule="auto"/>
              <w:ind w:left="60"/>
              <w:rPr>
                <w:rFonts w:ascii="Times New Roman" w:hAnsi="Times New Roman" w:cs="Times New Roman"/>
                <w:sz w:val="24"/>
                <w:szCs w:val="24"/>
              </w:rPr>
            </w:pPr>
            <w:r w:rsidRPr="00BE32E8">
              <w:rPr>
                <w:rFonts w:ascii="Times New Roman" w:hAnsi="Times New Roman" w:cs="Times New Roman"/>
                <w:sz w:val="24"/>
                <w:szCs w:val="24"/>
              </w:rPr>
              <w:t>учреждений и аттестации</w:t>
            </w: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RPr="00BE32E8" w:rsidTr="002357A4">
        <w:trPr>
          <w:gridAfter w:val="1"/>
          <w:wAfter w:w="9" w:type="dxa"/>
          <w:trHeight w:val="270"/>
        </w:trPr>
        <w:tc>
          <w:tcPr>
            <w:tcW w:w="2368" w:type="dxa"/>
            <w:tcBorders>
              <w:left w:val="single" w:sz="8" w:space="0" w:color="auto"/>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1422"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740"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997" w:type="dxa"/>
            <w:vAlign w:val="bottom"/>
          </w:tcPr>
          <w:p w:rsidR="00BE32E8" w:rsidRPr="00BE32E8" w:rsidRDefault="00BE32E8" w:rsidP="002357A4">
            <w:pPr>
              <w:spacing w:after="0" w:line="240" w:lineRule="auto"/>
              <w:rPr>
                <w:rFonts w:ascii="Times New Roman" w:hAnsi="Times New Roman" w:cs="Times New Roman"/>
                <w:sz w:val="24"/>
                <w:szCs w:val="24"/>
              </w:rPr>
            </w:pPr>
          </w:p>
        </w:tc>
        <w:tc>
          <w:tcPr>
            <w:tcW w:w="851" w:type="dxa"/>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2673" w:type="dxa"/>
            <w:gridSpan w:val="3"/>
            <w:vAlign w:val="bottom"/>
          </w:tcPr>
          <w:p w:rsidR="00BE32E8" w:rsidRPr="00BE32E8" w:rsidRDefault="00BE32E8" w:rsidP="002357A4">
            <w:pPr>
              <w:spacing w:after="0" w:line="240" w:lineRule="auto"/>
              <w:ind w:left="60"/>
              <w:rPr>
                <w:rFonts w:ascii="Times New Roman" w:hAnsi="Times New Roman" w:cs="Times New Roman"/>
                <w:sz w:val="24"/>
                <w:szCs w:val="24"/>
              </w:rPr>
            </w:pPr>
            <w:r w:rsidRPr="00BE32E8">
              <w:rPr>
                <w:rFonts w:ascii="Times New Roman" w:hAnsi="Times New Roman" w:cs="Times New Roman"/>
                <w:sz w:val="24"/>
                <w:szCs w:val="24"/>
              </w:rPr>
              <w:t>педагогических кадров</w:t>
            </w:r>
          </w:p>
        </w:tc>
        <w:tc>
          <w:tcPr>
            <w:tcW w:w="899" w:type="dxa"/>
            <w:tcBorders>
              <w:right w:val="single" w:sz="8" w:space="0" w:color="auto"/>
            </w:tcBorders>
            <w:vAlign w:val="bottom"/>
          </w:tcPr>
          <w:p w:rsidR="00BE32E8" w:rsidRPr="00BE32E8" w:rsidRDefault="00BE32E8" w:rsidP="002357A4">
            <w:pPr>
              <w:spacing w:after="0" w:line="240" w:lineRule="auto"/>
              <w:rPr>
                <w:rFonts w:ascii="Times New Roman" w:hAnsi="Times New Roman" w:cs="Times New Roman"/>
                <w:sz w:val="24"/>
                <w:szCs w:val="24"/>
              </w:rPr>
            </w:pPr>
          </w:p>
        </w:tc>
        <w:tc>
          <w:tcPr>
            <w:tcW w:w="29" w:type="dxa"/>
            <w:vAlign w:val="bottom"/>
          </w:tcPr>
          <w:p w:rsidR="00BE32E8" w:rsidRPr="00BE32E8" w:rsidRDefault="00BE32E8" w:rsidP="002357A4">
            <w:pPr>
              <w:spacing w:after="0" w:line="240" w:lineRule="auto"/>
              <w:rPr>
                <w:rFonts w:ascii="Times New Roman" w:hAnsi="Times New Roman" w:cs="Times New Roman"/>
                <w:sz w:val="24"/>
                <w:szCs w:val="24"/>
              </w:rPr>
            </w:pPr>
          </w:p>
        </w:tc>
      </w:tr>
      <w:tr w:rsidR="00BE32E8" w:rsidTr="002357A4">
        <w:trPr>
          <w:gridAfter w:val="1"/>
          <w:wAfter w:w="8" w:type="dxa"/>
          <w:trHeight w:val="138"/>
        </w:trPr>
        <w:tc>
          <w:tcPr>
            <w:tcW w:w="2368" w:type="dxa"/>
            <w:tcBorders>
              <w:left w:val="single" w:sz="8" w:space="0" w:color="auto"/>
              <w:bottom w:val="single" w:sz="8" w:space="0" w:color="auto"/>
              <w:right w:val="single" w:sz="8" w:space="0" w:color="auto"/>
            </w:tcBorders>
            <w:vAlign w:val="bottom"/>
          </w:tcPr>
          <w:p w:rsidR="00BE32E8" w:rsidRDefault="00BE32E8" w:rsidP="002357A4">
            <w:pPr>
              <w:spacing w:after="0" w:line="240" w:lineRule="auto"/>
              <w:rPr>
                <w:sz w:val="12"/>
                <w:szCs w:val="12"/>
              </w:rPr>
            </w:pPr>
          </w:p>
        </w:tc>
        <w:tc>
          <w:tcPr>
            <w:tcW w:w="1422" w:type="dxa"/>
            <w:tcBorders>
              <w:bottom w:val="single" w:sz="8" w:space="0" w:color="auto"/>
            </w:tcBorders>
            <w:vAlign w:val="bottom"/>
          </w:tcPr>
          <w:p w:rsidR="00BE32E8" w:rsidRDefault="00BE32E8" w:rsidP="002357A4">
            <w:pPr>
              <w:spacing w:line="240" w:lineRule="auto"/>
              <w:rPr>
                <w:sz w:val="12"/>
                <w:szCs w:val="12"/>
              </w:rPr>
            </w:pPr>
          </w:p>
        </w:tc>
        <w:tc>
          <w:tcPr>
            <w:tcW w:w="740" w:type="dxa"/>
            <w:tcBorders>
              <w:bottom w:val="single" w:sz="8" w:space="0" w:color="auto"/>
            </w:tcBorders>
            <w:vAlign w:val="bottom"/>
          </w:tcPr>
          <w:p w:rsidR="00BE32E8" w:rsidRDefault="00BE32E8" w:rsidP="002357A4">
            <w:pPr>
              <w:spacing w:line="240" w:lineRule="auto"/>
              <w:rPr>
                <w:sz w:val="12"/>
                <w:szCs w:val="12"/>
              </w:rPr>
            </w:pPr>
          </w:p>
        </w:tc>
        <w:tc>
          <w:tcPr>
            <w:tcW w:w="997" w:type="dxa"/>
            <w:tcBorders>
              <w:bottom w:val="single" w:sz="8" w:space="0" w:color="auto"/>
            </w:tcBorders>
            <w:vAlign w:val="bottom"/>
          </w:tcPr>
          <w:p w:rsidR="00BE32E8" w:rsidRDefault="00BE32E8" w:rsidP="002357A4">
            <w:pPr>
              <w:spacing w:line="240" w:lineRule="auto"/>
              <w:rPr>
                <w:sz w:val="12"/>
                <w:szCs w:val="12"/>
              </w:rPr>
            </w:pPr>
          </w:p>
        </w:tc>
        <w:tc>
          <w:tcPr>
            <w:tcW w:w="851" w:type="dxa"/>
            <w:tcBorders>
              <w:bottom w:val="single" w:sz="8" w:space="0" w:color="auto"/>
              <w:right w:val="single" w:sz="8" w:space="0" w:color="auto"/>
            </w:tcBorders>
            <w:vAlign w:val="bottom"/>
          </w:tcPr>
          <w:p w:rsidR="00BE32E8" w:rsidRDefault="00BE32E8" w:rsidP="002357A4">
            <w:pPr>
              <w:spacing w:line="240" w:lineRule="auto"/>
              <w:rPr>
                <w:sz w:val="12"/>
                <w:szCs w:val="12"/>
              </w:rPr>
            </w:pPr>
          </w:p>
        </w:tc>
        <w:tc>
          <w:tcPr>
            <w:tcW w:w="1116" w:type="dxa"/>
            <w:tcBorders>
              <w:bottom w:val="single" w:sz="8" w:space="0" w:color="auto"/>
            </w:tcBorders>
            <w:vAlign w:val="bottom"/>
          </w:tcPr>
          <w:p w:rsidR="00BE32E8" w:rsidRDefault="00BE32E8" w:rsidP="002357A4">
            <w:pPr>
              <w:spacing w:line="240" w:lineRule="auto"/>
              <w:rPr>
                <w:sz w:val="12"/>
                <w:szCs w:val="12"/>
              </w:rPr>
            </w:pPr>
          </w:p>
        </w:tc>
        <w:tc>
          <w:tcPr>
            <w:tcW w:w="818" w:type="dxa"/>
            <w:tcBorders>
              <w:bottom w:val="single" w:sz="8" w:space="0" w:color="auto"/>
            </w:tcBorders>
            <w:vAlign w:val="bottom"/>
          </w:tcPr>
          <w:p w:rsidR="00BE32E8" w:rsidRDefault="00BE32E8" w:rsidP="002357A4">
            <w:pPr>
              <w:spacing w:line="240" w:lineRule="auto"/>
              <w:rPr>
                <w:sz w:val="12"/>
                <w:szCs w:val="12"/>
              </w:rPr>
            </w:pPr>
          </w:p>
        </w:tc>
        <w:tc>
          <w:tcPr>
            <w:tcW w:w="740" w:type="dxa"/>
            <w:tcBorders>
              <w:bottom w:val="single" w:sz="8" w:space="0" w:color="auto"/>
            </w:tcBorders>
            <w:vAlign w:val="bottom"/>
          </w:tcPr>
          <w:p w:rsidR="00BE32E8" w:rsidRDefault="00BE32E8" w:rsidP="002357A4">
            <w:pPr>
              <w:spacing w:line="240" w:lineRule="auto"/>
              <w:rPr>
                <w:sz w:val="12"/>
                <w:szCs w:val="12"/>
              </w:rPr>
            </w:pPr>
          </w:p>
        </w:tc>
        <w:tc>
          <w:tcPr>
            <w:tcW w:w="899" w:type="dxa"/>
            <w:tcBorders>
              <w:bottom w:val="single" w:sz="8" w:space="0" w:color="auto"/>
              <w:right w:val="single" w:sz="8" w:space="0" w:color="auto"/>
            </w:tcBorders>
            <w:vAlign w:val="bottom"/>
          </w:tcPr>
          <w:p w:rsidR="00BE32E8" w:rsidRDefault="00BE32E8" w:rsidP="002357A4">
            <w:pPr>
              <w:spacing w:line="240" w:lineRule="auto"/>
              <w:rPr>
                <w:sz w:val="12"/>
                <w:szCs w:val="12"/>
              </w:rPr>
            </w:pPr>
          </w:p>
        </w:tc>
        <w:tc>
          <w:tcPr>
            <w:tcW w:w="29" w:type="dxa"/>
            <w:vAlign w:val="bottom"/>
          </w:tcPr>
          <w:p w:rsidR="00BE32E8" w:rsidRDefault="00BE32E8" w:rsidP="002357A4">
            <w:pPr>
              <w:spacing w:line="240" w:lineRule="auto"/>
              <w:rPr>
                <w:sz w:val="1"/>
                <w:szCs w:val="1"/>
              </w:rPr>
            </w:pPr>
          </w:p>
        </w:tc>
      </w:tr>
    </w:tbl>
    <w:p w:rsidR="00BE32E8" w:rsidRDefault="002357A4" w:rsidP="00BE32E8">
      <w:pPr>
        <w:spacing w:line="200" w:lineRule="exact"/>
        <w:rPr>
          <w:sz w:val="20"/>
          <w:szCs w:val="20"/>
        </w:rPr>
      </w:pPr>
      <w:r>
        <w:rPr>
          <w:noProof/>
          <w:sz w:val="20"/>
          <w:szCs w:val="20"/>
        </w:rPr>
        <w:drawing>
          <wp:anchor distT="0" distB="0" distL="114300" distR="114300" simplePos="0" relativeHeight="251678720" behindDoc="1" locked="0" layoutInCell="0" allowOverlap="1">
            <wp:simplePos x="0" y="0"/>
            <wp:positionH relativeFrom="page">
              <wp:posOffset>857250</wp:posOffset>
            </wp:positionH>
            <wp:positionV relativeFrom="page">
              <wp:posOffset>6477000</wp:posOffset>
            </wp:positionV>
            <wp:extent cx="6038850" cy="3124200"/>
            <wp:effectExtent l="19050" t="0" r="0" b="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038850" cy="3124200"/>
                    </a:xfrm>
                    <a:prstGeom prst="rect">
                      <a:avLst/>
                    </a:prstGeom>
                    <a:noFill/>
                  </pic:spPr>
                </pic:pic>
              </a:graphicData>
            </a:graphic>
          </wp:anchor>
        </w:drawing>
      </w:r>
    </w:p>
    <w:p w:rsidR="002357A4" w:rsidRDefault="002357A4" w:rsidP="002357A4">
      <w:pPr>
        <w:tabs>
          <w:tab w:val="left" w:pos="247"/>
        </w:tabs>
        <w:spacing w:after="0" w:line="237" w:lineRule="auto"/>
        <w:ind w:left="1"/>
        <w:rPr>
          <w:rFonts w:ascii="Times New Roman" w:hAnsi="Times New Roman" w:cs="Times New Roman"/>
          <w:b/>
          <w:bCs/>
          <w:sz w:val="24"/>
          <w:szCs w:val="20"/>
        </w:rPr>
      </w:pPr>
      <w:r>
        <w:rPr>
          <w:rFonts w:ascii="Times New Roman" w:hAnsi="Times New Roman" w:cs="Times New Roman"/>
          <w:sz w:val="24"/>
          <w:szCs w:val="24"/>
        </w:rPr>
        <w:t xml:space="preserve">                                                  </w:t>
      </w:r>
      <w:r w:rsidRPr="002357A4">
        <w:rPr>
          <w:rFonts w:ascii="Times New Roman" w:hAnsi="Times New Roman" w:cs="Times New Roman"/>
          <w:b/>
          <w:bCs/>
          <w:sz w:val="24"/>
          <w:szCs w:val="20"/>
        </w:rPr>
        <w:t xml:space="preserve">Итоговая оценка результатов </w:t>
      </w:r>
    </w:p>
    <w:p w:rsidR="00BE32E8" w:rsidRPr="002357A4" w:rsidRDefault="002357A4" w:rsidP="002357A4">
      <w:pPr>
        <w:tabs>
          <w:tab w:val="left" w:pos="247"/>
        </w:tabs>
        <w:spacing w:after="0" w:line="237" w:lineRule="auto"/>
        <w:ind w:left="1"/>
        <w:rPr>
          <w:rFonts w:ascii="Times New Roman" w:hAnsi="Times New Roman" w:cs="Times New Roman"/>
          <w:sz w:val="32"/>
          <w:szCs w:val="24"/>
        </w:rPr>
      </w:pPr>
      <w:r>
        <w:rPr>
          <w:rFonts w:ascii="Times New Roman" w:hAnsi="Times New Roman" w:cs="Times New Roman"/>
          <w:b/>
          <w:bCs/>
          <w:sz w:val="24"/>
          <w:szCs w:val="20"/>
        </w:rPr>
        <w:t xml:space="preserve">                                                           </w:t>
      </w:r>
      <w:r w:rsidRPr="002357A4">
        <w:rPr>
          <w:rFonts w:ascii="Times New Roman" w:hAnsi="Times New Roman" w:cs="Times New Roman"/>
          <w:b/>
          <w:bCs/>
          <w:sz w:val="24"/>
          <w:szCs w:val="20"/>
        </w:rPr>
        <w:t>освоения ООП ООО</w:t>
      </w:r>
    </w:p>
    <w:p w:rsidR="002357A4" w:rsidRDefault="002357A4"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2357A4" w:rsidRDefault="002357A4" w:rsidP="002357A4">
      <w:pPr>
        <w:widowControl w:val="0"/>
        <w:tabs>
          <w:tab w:val="left" w:pos="480"/>
        </w:tabs>
        <w:suppressAutoHyphens/>
        <w:autoSpaceDE w:val="0"/>
        <w:autoSpaceDN w:val="0"/>
        <w:spacing w:after="0" w:line="240" w:lineRule="auto"/>
        <w:rPr>
          <w:rFonts w:ascii="Times New Roman" w:hAnsi="Times New Roman" w:cs="Times New Roman"/>
          <w:b/>
          <w:color w:val="000000"/>
          <w:kern w:val="3"/>
          <w:sz w:val="24"/>
          <w:szCs w:val="24"/>
          <w:lang w:eastAsia="en-US"/>
        </w:rPr>
      </w:pPr>
      <w:r>
        <w:rPr>
          <w:rFonts w:ascii="Times New Roman" w:hAnsi="Times New Roman" w:cs="Times New Roman"/>
          <w:b/>
          <w:color w:val="000000"/>
          <w:kern w:val="3"/>
          <w:sz w:val="24"/>
          <w:szCs w:val="24"/>
          <w:lang w:eastAsia="en-US"/>
        </w:rPr>
        <w:tab/>
      </w:r>
    </w:p>
    <w:tbl>
      <w:tblPr>
        <w:tblW w:w="0" w:type="auto"/>
        <w:tblInd w:w="680" w:type="dxa"/>
        <w:tblLayout w:type="fixed"/>
        <w:tblCellMar>
          <w:left w:w="0" w:type="dxa"/>
          <w:right w:w="0" w:type="dxa"/>
        </w:tblCellMar>
        <w:tblLook w:val="04A0"/>
      </w:tblPr>
      <w:tblGrid>
        <w:gridCol w:w="4100"/>
        <w:gridCol w:w="3584"/>
        <w:gridCol w:w="20"/>
      </w:tblGrid>
      <w:tr w:rsidR="002357A4" w:rsidRPr="002357A4" w:rsidTr="007C21FC">
        <w:trPr>
          <w:trHeight w:val="65"/>
        </w:trPr>
        <w:tc>
          <w:tcPr>
            <w:tcW w:w="4100" w:type="dxa"/>
            <w:vMerge w:val="restart"/>
            <w:vAlign w:val="bottom"/>
          </w:tcPr>
          <w:p w:rsidR="002357A4" w:rsidRPr="002357A4" w:rsidRDefault="002357A4" w:rsidP="002357A4">
            <w:pPr>
              <w:spacing w:after="0" w:line="240" w:lineRule="auto"/>
              <w:ind w:right="1000"/>
              <w:jc w:val="center"/>
              <w:rPr>
                <w:rFonts w:ascii="Times New Roman" w:hAnsi="Times New Roman" w:cs="Times New Roman"/>
                <w:sz w:val="20"/>
                <w:szCs w:val="20"/>
              </w:rPr>
            </w:pPr>
            <w:r w:rsidRPr="002357A4">
              <w:rPr>
                <w:rFonts w:ascii="Times New Roman" w:hAnsi="Times New Roman" w:cs="Times New Roman"/>
                <w:w w:val="99"/>
                <w:sz w:val="20"/>
                <w:szCs w:val="20"/>
              </w:rPr>
              <w:t xml:space="preserve">По </w:t>
            </w:r>
            <w:r w:rsidRPr="002357A4">
              <w:rPr>
                <w:rFonts w:ascii="Times New Roman" w:hAnsi="Times New Roman" w:cs="Times New Roman"/>
                <w:bCs/>
                <w:iCs/>
                <w:w w:val="99"/>
                <w:sz w:val="20"/>
                <w:szCs w:val="20"/>
              </w:rPr>
              <w:t>результатам промежуточной</w:t>
            </w:r>
          </w:p>
          <w:p w:rsidR="002357A4" w:rsidRPr="002357A4" w:rsidRDefault="002357A4" w:rsidP="002357A4">
            <w:pPr>
              <w:spacing w:after="0" w:line="240" w:lineRule="auto"/>
              <w:ind w:right="980"/>
              <w:jc w:val="center"/>
              <w:rPr>
                <w:rFonts w:ascii="Times New Roman" w:hAnsi="Times New Roman" w:cs="Times New Roman"/>
                <w:sz w:val="20"/>
                <w:szCs w:val="20"/>
              </w:rPr>
            </w:pPr>
            <w:r w:rsidRPr="002357A4">
              <w:rPr>
                <w:rFonts w:ascii="Times New Roman" w:hAnsi="Times New Roman" w:cs="Times New Roman"/>
                <w:bCs/>
                <w:iCs/>
                <w:w w:val="99"/>
                <w:sz w:val="20"/>
                <w:szCs w:val="20"/>
              </w:rPr>
              <w:t xml:space="preserve">аттестации </w:t>
            </w:r>
            <w:r w:rsidRPr="002357A4">
              <w:rPr>
                <w:rFonts w:ascii="Times New Roman" w:hAnsi="Times New Roman" w:cs="Times New Roman"/>
                <w:w w:val="99"/>
                <w:sz w:val="20"/>
                <w:szCs w:val="20"/>
              </w:rPr>
              <w:t>обучающихся,</w:t>
            </w:r>
          </w:p>
        </w:tc>
        <w:tc>
          <w:tcPr>
            <w:tcW w:w="3584" w:type="dxa"/>
            <w:vMerge w:val="restart"/>
            <w:vAlign w:val="bottom"/>
          </w:tcPr>
          <w:p w:rsidR="002357A4" w:rsidRPr="002357A4" w:rsidRDefault="002357A4" w:rsidP="002357A4">
            <w:pPr>
              <w:spacing w:after="0" w:line="240" w:lineRule="auto"/>
              <w:ind w:left="1080" w:hanging="48"/>
              <w:rPr>
                <w:rFonts w:ascii="Times New Roman" w:hAnsi="Times New Roman" w:cs="Times New Roman"/>
                <w:sz w:val="20"/>
                <w:szCs w:val="20"/>
              </w:rPr>
            </w:pPr>
            <w:r w:rsidRPr="002357A4">
              <w:rPr>
                <w:rFonts w:ascii="Times New Roman" w:hAnsi="Times New Roman" w:cs="Times New Roman"/>
                <w:w w:val="98"/>
                <w:sz w:val="20"/>
                <w:szCs w:val="20"/>
              </w:rPr>
              <w:t xml:space="preserve"> По результатам итоговой</w:t>
            </w:r>
          </w:p>
        </w:tc>
        <w:tc>
          <w:tcPr>
            <w:tcW w:w="20" w:type="dxa"/>
            <w:vAlign w:val="bottom"/>
          </w:tcPr>
          <w:p w:rsidR="002357A4" w:rsidRPr="002357A4" w:rsidRDefault="002357A4" w:rsidP="002357A4">
            <w:pPr>
              <w:spacing w:after="0" w:line="240" w:lineRule="auto"/>
              <w:rPr>
                <w:rFonts w:ascii="Times New Roman" w:hAnsi="Times New Roman" w:cs="Times New Roman"/>
                <w:sz w:val="1"/>
                <w:szCs w:val="1"/>
              </w:rPr>
            </w:pPr>
          </w:p>
        </w:tc>
      </w:tr>
      <w:tr w:rsidR="002357A4" w:rsidRPr="002357A4" w:rsidTr="007C21FC">
        <w:trPr>
          <w:trHeight w:val="62"/>
        </w:trPr>
        <w:tc>
          <w:tcPr>
            <w:tcW w:w="4100" w:type="dxa"/>
            <w:vMerge/>
            <w:vAlign w:val="bottom"/>
          </w:tcPr>
          <w:p w:rsidR="002357A4" w:rsidRPr="002357A4" w:rsidRDefault="002357A4" w:rsidP="002357A4">
            <w:pPr>
              <w:spacing w:after="0" w:line="240" w:lineRule="auto"/>
              <w:ind w:right="980"/>
              <w:jc w:val="center"/>
              <w:rPr>
                <w:rFonts w:ascii="Times New Roman" w:hAnsi="Times New Roman" w:cs="Times New Roman"/>
                <w:sz w:val="5"/>
                <w:szCs w:val="5"/>
              </w:rPr>
            </w:pPr>
          </w:p>
        </w:tc>
        <w:tc>
          <w:tcPr>
            <w:tcW w:w="3584" w:type="dxa"/>
            <w:vMerge/>
            <w:vAlign w:val="bottom"/>
          </w:tcPr>
          <w:p w:rsidR="002357A4" w:rsidRPr="002357A4" w:rsidRDefault="002357A4" w:rsidP="002357A4">
            <w:pPr>
              <w:spacing w:after="0" w:line="240" w:lineRule="auto"/>
              <w:rPr>
                <w:rFonts w:ascii="Times New Roman" w:hAnsi="Times New Roman" w:cs="Times New Roman"/>
                <w:sz w:val="5"/>
                <w:szCs w:val="5"/>
              </w:rPr>
            </w:pPr>
          </w:p>
        </w:tc>
        <w:tc>
          <w:tcPr>
            <w:tcW w:w="20" w:type="dxa"/>
            <w:vAlign w:val="bottom"/>
          </w:tcPr>
          <w:p w:rsidR="002357A4" w:rsidRPr="002357A4" w:rsidRDefault="002357A4" w:rsidP="002357A4">
            <w:pPr>
              <w:spacing w:after="0" w:line="240" w:lineRule="auto"/>
              <w:rPr>
                <w:rFonts w:ascii="Times New Roman" w:hAnsi="Times New Roman" w:cs="Times New Roman"/>
                <w:sz w:val="1"/>
                <w:szCs w:val="1"/>
              </w:rPr>
            </w:pPr>
          </w:p>
        </w:tc>
      </w:tr>
      <w:tr w:rsidR="002357A4" w:rsidRPr="002357A4" w:rsidTr="007C21FC">
        <w:trPr>
          <w:trHeight w:val="252"/>
        </w:trPr>
        <w:tc>
          <w:tcPr>
            <w:tcW w:w="4100" w:type="dxa"/>
            <w:vMerge/>
            <w:vAlign w:val="bottom"/>
          </w:tcPr>
          <w:p w:rsidR="002357A4" w:rsidRPr="002357A4" w:rsidRDefault="002357A4" w:rsidP="002357A4">
            <w:pPr>
              <w:spacing w:after="0" w:line="240" w:lineRule="auto"/>
              <w:ind w:right="980"/>
              <w:jc w:val="center"/>
              <w:rPr>
                <w:rFonts w:ascii="Times New Roman" w:hAnsi="Times New Roman" w:cs="Times New Roman"/>
                <w:sz w:val="20"/>
                <w:szCs w:val="20"/>
              </w:rPr>
            </w:pPr>
          </w:p>
        </w:tc>
        <w:tc>
          <w:tcPr>
            <w:tcW w:w="3584" w:type="dxa"/>
            <w:vMerge/>
            <w:vAlign w:val="bottom"/>
          </w:tcPr>
          <w:p w:rsidR="002357A4" w:rsidRPr="002357A4" w:rsidRDefault="002357A4" w:rsidP="002357A4">
            <w:pPr>
              <w:spacing w:after="0" w:line="240" w:lineRule="auto"/>
              <w:rPr>
                <w:rFonts w:ascii="Times New Roman" w:hAnsi="Times New Roman" w:cs="Times New Roman"/>
                <w:sz w:val="21"/>
                <w:szCs w:val="21"/>
              </w:rPr>
            </w:pPr>
          </w:p>
        </w:tc>
        <w:tc>
          <w:tcPr>
            <w:tcW w:w="20" w:type="dxa"/>
            <w:vAlign w:val="bottom"/>
          </w:tcPr>
          <w:p w:rsidR="002357A4" w:rsidRPr="002357A4" w:rsidRDefault="002357A4" w:rsidP="002357A4">
            <w:pPr>
              <w:spacing w:after="0" w:line="240" w:lineRule="auto"/>
              <w:rPr>
                <w:rFonts w:ascii="Times New Roman" w:hAnsi="Times New Roman" w:cs="Times New Roman"/>
                <w:sz w:val="1"/>
                <w:szCs w:val="1"/>
              </w:rPr>
            </w:pPr>
          </w:p>
        </w:tc>
      </w:tr>
    </w:tbl>
    <w:p w:rsidR="002357A4" w:rsidRPr="002357A4" w:rsidRDefault="002357A4" w:rsidP="002357A4">
      <w:pPr>
        <w:spacing w:after="0" w:line="240" w:lineRule="auto"/>
        <w:ind w:right="40"/>
        <w:rPr>
          <w:sz w:val="18"/>
          <w:szCs w:val="20"/>
        </w:rPr>
      </w:pPr>
      <w:r>
        <w:rPr>
          <w:rFonts w:ascii="Times New Roman" w:hAnsi="Times New Roman" w:cs="Times New Roman"/>
          <w:b/>
          <w:color w:val="000000"/>
          <w:kern w:val="3"/>
          <w:sz w:val="24"/>
          <w:szCs w:val="24"/>
          <w:lang w:eastAsia="en-US"/>
        </w:rPr>
        <w:tab/>
      </w:r>
      <w:r w:rsidRPr="002357A4">
        <w:rPr>
          <w:sz w:val="18"/>
          <w:szCs w:val="20"/>
        </w:rPr>
        <w:t xml:space="preserve">осуществляющейся в ходе совместной </w:t>
      </w:r>
    </w:p>
    <w:p w:rsidR="002357A4" w:rsidRDefault="002357A4" w:rsidP="002357A4">
      <w:pPr>
        <w:tabs>
          <w:tab w:val="left" w:pos="6420"/>
        </w:tabs>
        <w:spacing w:after="0" w:line="240" w:lineRule="auto"/>
        <w:ind w:right="40"/>
        <w:rPr>
          <w:sz w:val="18"/>
          <w:szCs w:val="20"/>
        </w:rPr>
      </w:pPr>
      <w:r>
        <w:rPr>
          <w:sz w:val="18"/>
          <w:szCs w:val="20"/>
        </w:rPr>
        <w:t xml:space="preserve">                       </w:t>
      </w:r>
      <w:r w:rsidRPr="002357A4">
        <w:rPr>
          <w:sz w:val="18"/>
          <w:szCs w:val="20"/>
        </w:rPr>
        <w:t>оценочной деятельности педагогов</w:t>
      </w:r>
      <w:r>
        <w:rPr>
          <w:sz w:val="18"/>
          <w:szCs w:val="20"/>
        </w:rPr>
        <w:t xml:space="preserve">                                                        в том числе  государственной  </w:t>
      </w:r>
    </w:p>
    <w:p w:rsidR="002357A4" w:rsidRPr="002357A4" w:rsidRDefault="002357A4" w:rsidP="002357A4">
      <w:pPr>
        <w:spacing w:after="0" w:line="240" w:lineRule="auto"/>
        <w:ind w:right="40"/>
        <w:rPr>
          <w:sz w:val="18"/>
          <w:szCs w:val="20"/>
        </w:rPr>
      </w:pPr>
      <w:r>
        <w:rPr>
          <w:sz w:val="18"/>
          <w:szCs w:val="20"/>
        </w:rPr>
        <w:t xml:space="preserve">                                     </w:t>
      </w:r>
      <w:r w:rsidRPr="002357A4">
        <w:rPr>
          <w:sz w:val="18"/>
          <w:szCs w:val="20"/>
        </w:rPr>
        <w:t xml:space="preserve"> и обучающихся</w:t>
      </w:r>
      <w:r>
        <w:rPr>
          <w:sz w:val="18"/>
          <w:szCs w:val="20"/>
        </w:rPr>
        <w:t xml:space="preserve">                                                                                          аттестации   учащихся</w:t>
      </w:r>
    </w:p>
    <w:p w:rsidR="002357A4" w:rsidRDefault="002357A4" w:rsidP="002357A4">
      <w:pPr>
        <w:widowControl w:val="0"/>
        <w:tabs>
          <w:tab w:val="left" w:pos="1050"/>
        </w:tabs>
        <w:suppressAutoHyphens/>
        <w:autoSpaceDE w:val="0"/>
        <w:autoSpaceDN w:val="0"/>
        <w:spacing w:after="0" w:line="240" w:lineRule="auto"/>
        <w:rPr>
          <w:rFonts w:ascii="Times New Roman" w:hAnsi="Times New Roman" w:cs="Times New Roman"/>
          <w:b/>
          <w:color w:val="000000"/>
          <w:kern w:val="3"/>
          <w:sz w:val="24"/>
          <w:szCs w:val="24"/>
          <w:lang w:eastAsia="en-US"/>
        </w:rPr>
      </w:pPr>
    </w:p>
    <w:p w:rsidR="002357A4" w:rsidRDefault="002357A4"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4649C6" w:rsidRDefault="004649C6" w:rsidP="002357A4">
      <w:pPr>
        <w:spacing w:after="0" w:line="240" w:lineRule="auto"/>
        <w:ind w:right="140"/>
        <w:rPr>
          <w:rFonts w:ascii="Times New Roman" w:hAnsi="Times New Roman" w:cs="Times New Roman"/>
          <w:b/>
          <w:color w:val="000000"/>
          <w:kern w:val="3"/>
          <w:sz w:val="24"/>
          <w:szCs w:val="24"/>
          <w:lang w:eastAsia="en-US"/>
        </w:rPr>
        <w:sectPr w:rsidR="004649C6" w:rsidSect="001A2EB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276" w:header="708" w:footer="708" w:gutter="0"/>
          <w:cols w:space="708"/>
          <w:docGrid w:linePitch="360"/>
        </w:sectPr>
      </w:pPr>
    </w:p>
    <w:p w:rsidR="002357A4" w:rsidRPr="002357A4" w:rsidRDefault="004649C6" w:rsidP="002357A4">
      <w:pPr>
        <w:spacing w:after="0" w:line="240" w:lineRule="auto"/>
        <w:ind w:right="140"/>
        <w:rPr>
          <w:rFonts w:ascii="Times New Roman" w:hAnsi="Times New Roman" w:cs="Times New Roman"/>
          <w:b/>
          <w:i/>
          <w:sz w:val="20"/>
          <w:szCs w:val="20"/>
        </w:rPr>
      </w:pPr>
      <w:r>
        <w:rPr>
          <w:rFonts w:ascii="Times New Roman" w:hAnsi="Times New Roman" w:cs="Times New Roman"/>
          <w:b/>
          <w:bCs/>
          <w:i/>
          <w:iCs/>
          <w:sz w:val="20"/>
          <w:szCs w:val="20"/>
        </w:rPr>
        <w:lastRenderedPageBreak/>
        <w:t xml:space="preserve">              </w:t>
      </w:r>
      <w:r w:rsidR="002357A4" w:rsidRPr="002357A4">
        <w:rPr>
          <w:rFonts w:ascii="Times New Roman" w:hAnsi="Times New Roman" w:cs="Times New Roman"/>
          <w:b/>
          <w:bCs/>
          <w:i/>
          <w:iCs/>
          <w:sz w:val="20"/>
          <w:szCs w:val="20"/>
        </w:rPr>
        <w:t>Внутренняя оценка:</w:t>
      </w:r>
    </w:p>
    <w:p w:rsidR="002357A4" w:rsidRPr="002357A4" w:rsidRDefault="002357A4" w:rsidP="002357A4">
      <w:pPr>
        <w:spacing w:after="0" w:line="240" w:lineRule="auto"/>
        <w:rPr>
          <w:rFonts w:ascii="Times New Roman" w:hAnsi="Times New Roman" w:cs="Times New Roman"/>
          <w:sz w:val="20"/>
          <w:szCs w:val="20"/>
        </w:rPr>
      </w:pPr>
    </w:p>
    <w:p w:rsidR="002357A4" w:rsidRPr="002357A4" w:rsidRDefault="002357A4" w:rsidP="002357A4">
      <w:pPr>
        <w:tabs>
          <w:tab w:val="left" w:pos="1060"/>
          <w:tab w:val="left" w:pos="3100"/>
        </w:tabs>
        <w:spacing w:after="0" w:line="240" w:lineRule="auto"/>
        <w:ind w:left="100"/>
        <w:rPr>
          <w:rFonts w:ascii="Times New Roman" w:hAnsi="Times New Roman" w:cs="Times New Roman"/>
          <w:sz w:val="20"/>
          <w:szCs w:val="20"/>
        </w:rPr>
      </w:pPr>
      <w:r w:rsidRPr="002357A4">
        <w:rPr>
          <w:rFonts w:ascii="Times New Roman" w:hAnsi="Times New Roman" w:cs="Times New Roman"/>
          <w:sz w:val="20"/>
          <w:szCs w:val="20"/>
        </w:rPr>
        <w:t>-включает результаты внутришкольного</w:t>
      </w:r>
    </w:p>
    <w:p w:rsidR="002357A4" w:rsidRPr="002357A4" w:rsidRDefault="002357A4" w:rsidP="002357A4">
      <w:pPr>
        <w:tabs>
          <w:tab w:val="left" w:pos="1060"/>
          <w:tab w:val="left" w:pos="3100"/>
        </w:tabs>
        <w:spacing w:after="0" w:line="240" w:lineRule="auto"/>
        <w:ind w:left="100"/>
        <w:rPr>
          <w:rFonts w:ascii="Times New Roman" w:hAnsi="Times New Roman" w:cs="Times New Roman"/>
          <w:sz w:val="20"/>
          <w:szCs w:val="20"/>
        </w:rPr>
      </w:pPr>
      <w:r w:rsidRPr="002357A4">
        <w:rPr>
          <w:rFonts w:ascii="Times New Roman" w:hAnsi="Times New Roman" w:cs="Times New Roman"/>
          <w:sz w:val="20"/>
          <w:szCs w:val="20"/>
        </w:rPr>
        <w:t xml:space="preserve"> мониторинга индивидуальных образовательных</w:t>
      </w:r>
    </w:p>
    <w:p w:rsidR="002357A4" w:rsidRPr="002357A4" w:rsidRDefault="002357A4" w:rsidP="002357A4">
      <w:pPr>
        <w:spacing w:after="0" w:line="240" w:lineRule="auto"/>
        <w:ind w:left="100"/>
        <w:rPr>
          <w:rFonts w:ascii="Times New Roman" w:hAnsi="Times New Roman" w:cs="Times New Roman"/>
          <w:sz w:val="20"/>
          <w:szCs w:val="20"/>
        </w:rPr>
      </w:pPr>
      <w:r w:rsidRPr="002357A4">
        <w:rPr>
          <w:rFonts w:ascii="Times New Roman" w:hAnsi="Times New Roman" w:cs="Times New Roman"/>
          <w:sz w:val="20"/>
          <w:szCs w:val="20"/>
        </w:rPr>
        <w:t>достижений обучающихся.</w:t>
      </w:r>
    </w:p>
    <w:p w:rsidR="002357A4" w:rsidRPr="002357A4" w:rsidRDefault="002357A4" w:rsidP="002357A4">
      <w:pPr>
        <w:spacing w:after="0" w:line="240" w:lineRule="auto"/>
        <w:ind w:left="100"/>
        <w:rPr>
          <w:rFonts w:ascii="Times New Roman" w:hAnsi="Times New Roman" w:cs="Times New Roman"/>
          <w:sz w:val="20"/>
          <w:szCs w:val="20"/>
        </w:rPr>
      </w:pPr>
      <w:r w:rsidRPr="002357A4">
        <w:rPr>
          <w:rFonts w:ascii="Times New Roman" w:hAnsi="Times New Roman" w:cs="Times New Roman"/>
          <w:sz w:val="20"/>
          <w:szCs w:val="20"/>
        </w:rPr>
        <w:t>-</w:t>
      </w:r>
      <w:r w:rsidRPr="002357A4">
        <w:rPr>
          <w:rFonts w:ascii="Times New Roman" w:hAnsi="Times New Roman" w:cs="Times New Roman"/>
          <w:bCs/>
          <w:iCs/>
          <w:sz w:val="20"/>
          <w:szCs w:val="20"/>
        </w:rPr>
        <w:t>отражает динамику</w:t>
      </w:r>
      <w:r w:rsidRPr="002357A4">
        <w:rPr>
          <w:rFonts w:ascii="Times New Roman" w:hAnsi="Times New Roman" w:cs="Times New Roman"/>
          <w:sz w:val="20"/>
          <w:szCs w:val="20"/>
        </w:rPr>
        <w:t xml:space="preserve"> формирования их</w:t>
      </w:r>
    </w:p>
    <w:p w:rsidR="002357A4" w:rsidRPr="002357A4" w:rsidRDefault="002357A4" w:rsidP="002357A4">
      <w:pPr>
        <w:spacing w:after="0" w:line="240" w:lineRule="auto"/>
        <w:ind w:left="100"/>
        <w:rPr>
          <w:rFonts w:ascii="Times New Roman" w:hAnsi="Times New Roman" w:cs="Times New Roman"/>
          <w:sz w:val="20"/>
          <w:szCs w:val="20"/>
        </w:rPr>
      </w:pPr>
      <w:r w:rsidRPr="002357A4">
        <w:rPr>
          <w:rFonts w:ascii="Times New Roman" w:hAnsi="Times New Roman" w:cs="Times New Roman"/>
          <w:sz w:val="20"/>
          <w:szCs w:val="20"/>
        </w:rPr>
        <w:t xml:space="preserve"> способности</w:t>
      </w:r>
      <w:r w:rsidRPr="002357A4">
        <w:rPr>
          <w:rFonts w:ascii="Times New Roman" w:hAnsi="Times New Roman" w:cs="Times New Roman"/>
          <w:sz w:val="20"/>
          <w:szCs w:val="20"/>
        </w:rPr>
        <w:tab/>
        <w:t>к решению учебно-практических</w:t>
      </w:r>
    </w:p>
    <w:p w:rsidR="002357A4" w:rsidRPr="002357A4" w:rsidRDefault="002357A4" w:rsidP="002357A4">
      <w:pPr>
        <w:spacing w:after="0" w:line="240" w:lineRule="auto"/>
        <w:ind w:left="100"/>
        <w:rPr>
          <w:rFonts w:ascii="Times New Roman" w:hAnsi="Times New Roman" w:cs="Times New Roman"/>
          <w:sz w:val="20"/>
          <w:szCs w:val="20"/>
        </w:rPr>
      </w:pPr>
      <w:r w:rsidRPr="002357A4">
        <w:rPr>
          <w:rFonts w:ascii="Times New Roman" w:hAnsi="Times New Roman" w:cs="Times New Roman"/>
          <w:sz w:val="20"/>
          <w:szCs w:val="20"/>
        </w:rPr>
        <w:t xml:space="preserve"> и учебно-познавательных задач</w:t>
      </w:r>
    </w:p>
    <w:p w:rsidR="002357A4" w:rsidRPr="002357A4" w:rsidRDefault="002357A4" w:rsidP="002357A4">
      <w:pPr>
        <w:spacing w:after="0" w:line="240" w:lineRule="auto"/>
        <w:ind w:left="100"/>
        <w:rPr>
          <w:rFonts w:ascii="Times New Roman" w:hAnsi="Times New Roman" w:cs="Times New Roman"/>
          <w:sz w:val="20"/>
          <w:szCs w:val="20"/>
        </w:rPr>
      </w:pPr>
      <w:r w:rsidRPr="002357A4">
        <w:rPr>
          <w:rFonts w:ascii="Times New Roman" w:hAnsi="Times New Roman" w:cs="Times New Roman"/>
          <w:sz w:val="20"/>
          <w:szCs w:val="20"/>
        </w:rPr>
        <w:t xml:space="preserve"> и навыков проектной деятельности.</w:t>
      </w:r>
    </w:p>
    <w:p w:rsidR="002357A4" w:rsidRDefault="004649C6" w:rsidP="002357A4">
      <w:pPr>
        <w:widowControl w:val="0"/>
        <w:tabs>
          <w:tab w:val="left" w:pos="930"/>
        </w:tabs>
        <w:suppressAutoHyphens/>
        <w:autoSpaceDE w:val="0"/>
        <w:autoSpaceDN w:val="0"/>
        <w:spacing w:after="0" w:line="240" w:lineRule="auto"/>
        <w:rPr>
          <w:rFonts w:ascii="Times New Roman" w:hAnsi="Times New Roman" w:cs="Times New Roman"/>
          <w:b/>
          <w:color w:val="000000"/>
          <w:kern w:val="3"/>
          <w:sz w:val="24"/>
          <w:szCs w:val="24"/>
          <w:lang w:eastAsia="en-US"/>
        </w:rPr>
      </w:pPr>
      <w:r>
        <w:rPr>
          <w:rFonts w:ascii="Times New Roman" w:hAnsi="Times New Roman" w:cs="Times New Roman"/>
          <w:b/>
          <w:color w:val="000000"/>
          <w:kern w:val="3"/>
          <w:sz w:val="24"/>
          <w:szCs w:val="24"/>
          <w:lang w:eastAsia="en-US"/>
        </w:rPr>
        <w:t xml:space="preserve">      </w:t>
      </w:r>
    </w:p>
    <w:p w:rsidR="004649C6" w:rsidRPr="004649C6" w:rsidRDefault="004649C6" w:rsidP="004649C6">
      <w:pPr>
        <w:spacing w:after="0"/>
        <w:rPr>
          <w:rFonts w:ascii="Times New Roman" w:hAnsi="Times New Roman" w:cs="Times New Roman"/>
          <w:b/>
          <w:bCs/>
          <w:i/>
          <w:iCs/>
          <w:sz w:val="20"/>
          <w:szCs w:val="20"/>
        </w:rPr>
      </w:pPr>
      <w:r>
        <w:rPr>
          <w:rFonts w:ascii="Times New Roman" w:hAnsi="Times New Roman" w:cs="Times New Roman"/>
          <w:b/>
          <w:bCs/>
          <w:i/>
          <w:iCs/>
          <w:sz w:val="20"/>
          <w:szCs w:val="20"/>
        </w:rPr>
        <w:lastRenderedPageBreak/>
        <w:t xml:space="preserve">                  </w:t>
      </w:r>
      <w:r w:rsidRPr="004649C6">
        <w:rPr>
          <w:rFonts w:ascii="Times New Roman" w:hAnsi="Times New Roman" w:cs="Times New Roman"/>
          <w:b/>
          <w:bCs/>
          <w:i/>
          <w:iCs/>
          <w:sz w:val="20"/>
          <w:szCs w:val="20"/>
        </w:rPr>
        <w:t>Внешняя оценка:</w:t>
      </w:r>
    </w:p>
    <w:p w:rsidR="004649C6" w:rsidRPr="004649C6" w:rsidRDefault="004649C6" w:rsidP="004649C6">
      <w:pPr>
        <w:spacing w:after="0" w:line="235" w:lineRule="auto"/>
        <w:rPr>
          <w:rFonts w:ascii="Times New Roman" w:hAnsi="Times New Roman" w:cs="Times New Roman"/>
          <w:sz w:val="20"/>
          <w:szCs w:val="20"/>
        </w:rPr>
      </w:pPr>
      <w:r>
        <w:rPr>
          <w:rFonts w:ascii="Times New Roman" w:hAnsi="Times New Roman" w:cs="Times New Roman"/>
          <w:sz w:val="20"/>
          <w:szCs w:val="20"/>
        </w:rPr>
        <w:t xml:space="preserve">         </w:t>
      </w:r>
      <w:r w:rsidRPr="004649C6">
        <w:rPr>
          <w:rFonts w:ascii="Times New Roman" w:hAnsi="Times New Roman" w:cs="Times New Roman"/>
          <w:sz w:val="20"/>
          <w:szCs w:val="20"/>
        </w:rPr>
        <w:t>характеризует уровень</w:t>
      </w:r>
    </w:p>
    <w:p w:rsidR="004649C6" w:rsidRPr="004649C6" w:rsidRDefault="004649C6" w:rsidP="004649C6">
      <w:pPr>
        <w:spacing w:after="0" w:line="235" w:lineRule="auto"/>
        <w:rPr>
          <w:rFonts w:ascii="Times New Roman" w:hAnsi="Times New Roman" w:cs="Times New Roman"/>
          <w:sz w:val="20"/>
          <w:szCs w:val="20"/>
        </w:rPr>
      </w:pPr>
      <w:r>
        <w:rPr>
          <w:rFonts w:ascii="Times New Roman" w:hAnsi="Times New Roman" w:cs="Times New Roman"/>
          <w:sz w:val="20"/>
          <w:szCs w:val="20"/>
        </w:rPr>
        <w:t xml:space="preserve">        </w:t>
      </w:r>
      <w:r w:rsidRPr="004649C6">
        <w:rPr>
          <w:rFonts w:ascii="Times New Roman" w:hAnsi="Times New Roman" w:cs="Times New Roman"/>
          <w:sz w:val="20"/>
          <w:szCs w:val="20"/>
        </w:rPr>
        <w:t xml:space="preserve"> достижения предметных </w:t>
      </w:r>
    </w:p>
    <w:p w:rsidR="004649C6" w:rsidRPr="004649C6" w:rsidRDefault="004649C6" w:rsidP="004649C6">
      <w:pPr>
        <w:spacing w:after="0" w:line="235" w:lineRule="auto"/>
        <w:rPr>
          <w:rFonts w:ascii="Times New Roman" w:hAnsi="Times New Roman" w:cs="Times New Roman"/>
          <w:sz w:val="20"/>
          <w:szCs w:val="20"/>
        </w:rPr>
      </w:pPr>
      <w:r>
        <w:rPr>
          <w:rFonts w:ascii="Times New Roman" w:hAnsi="Times New Roman" w:cs="Times New Roman"/>
          <w:sz w:val="20"/>
          <w:szCs w:val="20"/>
        </w:rPr>
        <w:t xml:space="preserve">     </w:t>
      </w:r>
      <w:r w:rsidRPr="004649C6">
        <w:rPr>
          <w:rFonts w:ascii="Times New Roman" w:hAnsi="Times New Roman" w:cs="Times New Roman"/>
          <w:sz w:val="20"/>
          <w:szCs w:val="20"/>
        </w:rPr>
        <w:t>и метапредметных результатов</w:t>
      </w:r>
    </w:p>
    <w:p w:rsidR="004649C6" w:rsidRPr="004649C6" w:rsidRDefault="004649C6" w:rsidP="004649C6">
      <w:pPr>
        <w:spacing w:after="0" w:line="1" w:lineRule="exact"/>
        <w:rPr>
          <w:rFonts w:ascii="Times New Roman" w:hAnsi="Times New Roman" w:cs="Times New Roman"/>
          <w:sz w:val="20"/>
          <w:szCs w:val="20"/>
        </w:rPr>
      </w:pPr>
    </w:p>
    <w:p w:rsidR="004649C6" w:rsidRPr="004649C6" w:rsidRDefault="004649C6" w:rsidP="004649C6">
      <w:pPr>
        <w:spacing w:after="0" w:line="251" w:lineRule="auto"/>
        <w:rPr>
          <w:rFonts w:ascii="Times New Roman" w:hAnsi="Times New Roman" w:cs="Times New Roman"/>
          <w:sz w:val="20"/>
          <w:szCs w:val="20"/>
        </w:rPr>
      </w:pPr>
      <w:r>
        <w:rPr>
          <w:rFonts w:ascii="Times New Roman" w:hAnsi="Times New Roman" w:cs="Times New Roman"/>
          <w:sz w:val="20"/>
          <w:szCs w:val="20"/>
        </w:rPr>
        <w:t xml:space="preserve">       </w:t>
      </w:r>
      <w:r w:rsidRPr="004649C6">
        <w:rPr>
          <w:rFonts w:ascii="Times New Roman" w:hAnsi="Times New Roman" w:cs="Times New Roman"/>
          <w:sz w:val="20"/>
          <w:szCs w:val="20"/>
        </w:rPr>
        <w:t xml:space="preserve">освоения основной </w:t>
      </w:r>
    </w:p>
    <w:p w:rsidR="004649C6" w:rsidRPr="004649C6" w:rsidRDefault="004649C6" w:rsidP="004649C6">
      <w:pPr>
        <w:spacing w:after="0" w:line="251" w:lineRule="auto"/>
        <w:rPr>
          <w:rFonts w:ascii="Times New Roman" w:hAnsi="Times New Roman" w:cs="Times New Roman"/>
          <w:sz w:val="20"/>
          <w:szCs w:val="20"/>
        </w:rPr>
      </w:pPr>
      <w:r>
        <w:rPr>
          <w:rFonts w:ascii="Times New Roman" w:hAnsi="Times New Roman" w:cs="Times New Roman"/>
          <w:sz w:val="20"/>
          <w:szCs w:val="20"/>
        </w:rPr>
        <w:t xml:space="preserve">        </w:t>
      </w:r>
      <w:r w:rsidRPr="004649C6">
        <w:rPr>
          <w:rFonts w:ascii="Times New Roman" w:hAnsi="Times New Roman" w:cs="Times New Roman"/>
          <w:sz w:val="20"/>
          <w:szCs w:val="20"/>
        </w:rPr>
        <w:t>образовательной</w:t>
      </w:r>
    </w:p>
    <w:p w:rsidR="004649C6" w:rsidRPr="004649C6" w:rsidRDefault="004649C6" w:rsidP="004649C6">
      <w:pPr>
        <w:spacing w:after="0" w:line="251" w:lineRule="auto"/>
        <w:rPr>
          <w:rFonts w:ascii="Times New Roman" w:hAnsi="Times New Roman" w:cs="Times New Roman"/>
          <w:sz w:val="20"/>
          <w:szCs w:val="20"/>
        </w:rPr>
      </w:pPr>
      <w:r w:rsidRPr="004649C6">
        <w:rPr>
          <w:rFonts w:ascii="Times New Roman" w:hAnsi="Times New Roman" w:cs="Times New Roman"/>
          <w:sz w:val="20"/>
          <w:szCs w:val="20"/>
        </w:rPr>
        <w:t xml:space="preserve"> программы основного общего образования, </w:t>
      </w:r>
    </w:p>
    <w:p w:rsidR="004649C6" w:rsidRPr="004649C6" w:rsidRDefault="004649C6" w:rsidP="004649C6">
      <w:pPr>
        <w:spacing w:after="0" w:line="251" w:lineRule="auto"/>
        <w:rPr>
          <w:rFonts w:ascii="Times New Roman" w:hAnsi="Times New Roman" w:cs="Times New Roman"/>
          <w:sz w:val="20"/>
          <w:szCs w:val="20"/>
        </w:rPr>
        <w:sectPr w:rsidR="004649C6" w:rsidRPr="004649C6" w:rsidSect="004649C6">
          <w:type w:val="continuous"/>
          <w:pgSz w:w="11906" w:h="16838"/>
          <w:pgMar w:top="1134" w:right="850" w:bottom="1134" w:left="1276" w:header="708" w:footer="708" w:gutter="0"/>
          <w:cols w:num="2" w:space="708"/>
          <w:docGrid w:linePitch="360"/>
        </w:sectPr>
      </w:pPr>
      <w:r w:rsidRPr="004649C6">
        <w:rPr>
          <w:rFonts w:ascii="Times New Roman" w:hAnsi="Times New Roman" w:cs="Times New Roman"/>
          <w:sz w:val="20"/>
          <w:szCs w:val="20"/>
        </w:rPr>
        <w:t>необходимых для продолжения образования</w:t>
      </w:r>
    </w:p>
    <w:p w:rsidR="004649C6" w:rsidRPr="004649C6" w:rsidRDefault="004649C6" w:rsidP="004649C6">
      <w:pPr>
        <w:spacing w:after="0" w:line="229" w:lineRule="auto"/>
        <w:ind w:right="300"/>
        <w:jc w:val="both"/>
        <w:rPr>
          <w:rFonts w:ascii="Times New Roman" w:hAnsi="Times New Roman" w:cs="Times New Roman"/>
          <w:sz w:val="20"/>
          <w:szCs w:val="20"/>
        </w:rPr>
      </w:pPr>
      <w:r w:rsidRPr="004649C6">
        <w:rPr>
          <w:rFonts w:ascii="Times New Roman" w:hAnsi="Times New Roman" w:cs="Times New Roman"/>
          <w:sz w:val="24"/>
          <w:szCs w:val="24"/>
        </w:rPr>
        <w:lastRenderedPageBreak/>
        <w:t xml:space="preserve">В соответствии с требованиями Стандарта предоставление и использование </w:t>
      </w:r>
      <w:r w:rsidRPr="004649C6">
        <w:rPr>
          <w:rFonts w:ascii="Times New Roman" w:hAnsi="Times New Roman" w:cs="Times New Roman"/>
          <w:b/>
          <w:bCs/>
          <w:i/>
          <w:iCs/>
          <w:sz w:val="24"/>
          <w:szCs w:val="24"/>
        </w:rPr>
        <w:t xml:space="preserve">персонифицированной информации </w:t>
      </w:r>
      <w:r w:rsidRPr="004649C6">
        <w:rPr>
          <w:rFonts w:ascii="Times New Roman" w:hAnsi="Times New Roman" w:cs="Times New Roman"/>
          <w:sz w:val="24"/>
          <w:szCs w:val="24"/>
        </w:rPr>
        <w:t>возможно только в рамках процедур итоговой оценки</w:t>
      </w:r>
      <w:r w:rsidRPr="004649C6">
        <w:rPr>
          <w:rFonts w:ascii="Times New Roman" w:hAnsi="Times New Roman" w:cs="Times New Roman"/>
          <w:b/>
          <w:bCs/>
          <w:i/>
          <w:iCs/>
          <w:sz w:val="24"/>
          <w:szCs w:val="24"/>
        </w:rPr>
        <w:t xml:space="preserve"> </w:t>
      </w:r>
      <w:r w:rsidRPr="004649C6">
        <w:rPr>
          <w:rFonts w:ascii="Times New Roman" w:hAnsi="Times New Roman" w:cs="Times New Roman"/>
          <w:sz w:val="24"/>
          <w:szCs w:val="24"/>
        </w:rPr>
        <w:t xml:space="preserve">обучающихся. Во всех иных процедурах допустимо предоставление и использование исключительно </w:t>
      </w:r>
      <w:r w:rsidRPr="004649C6">
        <w:rPr>
          <w:rFonts w:ascii="Times New Roman" w:hAnsi="Times New Roman" w:cs="Times New Roman"/>
          <w:b/>
          <w:bCs/>
          <w:i/>
          <w:iCs/>
          <w:sz w:val="24"/>
          <w:szCs w:val="24"/>
        </w:rPr>
        <w:t>неперсонифицированной</w:t>
      </w:r>
      <w:r w:rsidRPr="004649C6">
        <w:rPr>
          <w:rFonts w:ascii="Times New Roman" w:hAnsi="Times New Roman" w:cs="Times New Roman"/>
          <w:sz w:val="24"/>
          <w:szCs w:val="24"/>
        </w:rPr>
        <w:t xml:space="preserve"> </w:t>
      </w:r>
      <w:r w:rsidRPr="004649C6">
        <w:rPr>
          <w:rFonts w:ascii="Times New Roman" w:hAnsi="Times New Roman" w:cs="Times New Roman"/>
          <w:b/>
          <w:bCs/>
          <w:i/>
          <w:iCs/>
          <w:sz w:val="24"/>
          <w:szCs w:val="24"/>
        </w:rPr>
        <w:t>(анонимной)</w:t>
      </w:r>
      <w:r w:rsidRPr="004649C6">
        <w:rPr>
          <w:rFonts w:ascii="Times New Roman" w:hAnsi="Times New Roman" w:cs="Times New Roman"/>
          <w:sz w:val="24"/>
          <w:szCs w:val="24"/>
        </w:rPr>
        <w:t xml:space="preserve"> </w:t>
      </w:r>
      <w:r w:rsidRPr="004649C6">
        <w:rPr>
          <w:rFonts w:ascii="Times New Roman" w:hAnsi="Times New Roman" w:cs="Times New Roman"/>
          <w:b/>
          <w:bCs/>
          <w:i/>
          <w:iCs/>
          <w:sz w:val="24"/>
          <w:szCs w:val="24"/>
        </w:rPr>
        <w:t>информации</w:t>
      </w:r>
      <w:r w:rsidRPr="004649C6">
        <w:rPr>
          <w:rFonts w:ascii="Times New Roman" w:hAnsi="Times New Roman" w:cs="Times New Roman"/>
          <w:sz w:val="24"/>
          <w:szCs w:val="24"/>
        </w:rPr>
        <w:t xml:space="preserve"> о достигаемых обучающимися образовательных результатах.</w:t>
      </w:r>
    </w:p>
    <w:p w:rsidR="004649C6" w:rsidRPr="004649C6" w:rsidRDefault="004649C6" w:rsidP="004649C6">
      <w:pPr>
        <w:spacing w:after="0" w:line="63" w:lineRule="exact"/>
        <w:rPr>
          <w:rFonts w:ascii="Times New Roman" w:hAnsi="Times New Roman" w:cs="Times New Roman"/>
          <w:sz w:val="20"/>
          <w:szCs w:val="20"/>
        </w:rPr>
      </w:pPr>
    </w:p>
    <w:p w:rsidR="004649C6" w:rsidRPr="004649C6" w:rsidRDefault="004649C6" w:rsidP="004649C6">
      <w:pPr>
        <w:spacing w:after="0" w:line="224" w:lineRule="auto"/>
        <w:ind w:right="300" w:firstLine="456"/>
        <w:jc w:val="both"/>
        <w:rPr>
          <w:rFonts w:ascii="Times New Roman" w:hAnsi="Times New Roman" w:cs="Times New Roman"/>
          <w:sz w:val="20"/>
          <w:szCs w:val="20"/>
        </w:rPr>
      </w:pPr>
      <w:r w:rsidRPr="004649C6">
        <w:rPr>
          <w:rFonts w:ascii="Times New Roman" w:hAnsi="Times New Roman" w:cs="Times New Roman"/>
          <w:sz w:val="24"/>
          <w:szCs w:val="24"/>
        </w:rPr>
        <w:t xml:space="preserve">Система оценки предусматривает </w:t>
      </w:r>
      <w:r w:rsidRPr="004649C6">
        <w:rPr>
          <w:rFonts w:ascii="Times New Roman" w:hAnsi="Times New Roman" w:cs="Times New Roman"/>
          <w:b/>
          <w:bCs/>
          <w:i/>
          <w:iCs/>
          <w:sz w:val="24"/>
          <w:szCs w:val="24"/>
        </w:rPr>
        <w:t>уровневый подход</w:t>
      </w:r>
      <w:r w:rsidRPr="004649C6">
        <w:rPr>
          <w:rFonts w:ascii="Times New Roman" w:hAnsi="Times New Roman" w:cs="Times New Roman"/>
          <w:sz w:val="24"/>
          <w:szCs w:val="24"/>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4649C6" w:rsidRPr="004649C6" w:rsidRDefault="004649C6" w:rsidP="004649C6">
      <w:pPr>
        <w:spacing w:after="0" w:line="231" w:lineRule="auto"/>
        <w:ind w:right="300" w:firstLine="456"/>
        <w:jc w:val="both"/>
        <w:rPr>
          <w:rFonts w:ascii="Times New Roman" w:hAnsi="Times New Roman" w:cs="Times New Roman"/>
          <w:sz w:val="20"/>
          <w:szCs w:val="20"/>
        </w:rPr>
      </w:pPr>
      <w:r w:rsidRPr="004649C6">
        <w:rPr>
          <w:rFonts w:ascii="Times New Roman" w:hAnsi="Times New Roman" w:cs="Times New Roman"/>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4649C6" w:rsidRPr="004649C6" w:rsidRDefault="004649C6" w:rsidP="004649C6">
      <w:pPr>
        <w:numPr>
          <w:ilvl w:val="0"/>
          <w:numId w:val="131"/>
        </w:numPr>
        <w:tabs>
          <w:tab w:val="left" w:pos="680"/>
        </w:tabs>
        <w:spacing w:after="0" w:line="240" w:lineRule="auto"/>
        <w:ind w:left="680" w:hanging="218"/>
        <w:rPr>
          <w:rFonts w:ascii="Times New Roman" w:hAnsi="Times New Roman" w:cs="Times New Roman"/>
          <w:sz w:val="24"/>
          <w:szCs w:val="24"/>
        </w:rPr>
      </w:pPr>
      <w:r w:rsidRPr="004649C6">
        <w:rPr>
          <w:rFonts w:ascii="Times New Roman" w:hAnsi="Times New Roman" w:cs="Times New Roman"/>
          <w:b/>
          <w:bCs/>
          <w:sz w:val="24"/>
          <w:szCs w:val="24"/>
        </w:rPr>
        <w:t xml:space="preserve">компетенции образовательного учреждения </w:t>
      </w:r>
      <w:r w:rsidRPr="004649C6">
        <w:rPr>
          <w:rFonts w:ascii="Times New Roman" w:hAnsi="Times New Roman" w:cs="Times New Roman"/>
          <w:sz w:val="24"/>
          <w:szCs w:val="24"/>
        </w:rPr>
        <w:t>относится:</w:t>
      </w:r>
    </w:p>
    <w:p w:rsidR="004649C6" w:rsidRPr="004649C6" w:rsidRDefault="004649C6" w:rsidP="004649C6">
      <w:pPr>
        <w:spacing w:after="0"/>
        <w:ind w:left="460"/>
        <w:rPr>
          <w:rFonts w:ascii="Times New Roman" w:hAnsi="Times New Roman" w:cs="Times New Roman"/>
          <w:sz w:val="24"/>
          <w:szCs w:val="24"/>
        </w:rPr>
      </w:pPr>
      <w:r w:rsidRPr="004649C6">
        <w:rPr>
          <w:rFonts w:ascii="Times New Roman" w:hAnsi="Times New Roman" w:cs="Times New Roman"/>
          <w:sz w:val="24"/>
          <w:szCs w:val="24"/>
        </w:rPr>
        <w:t>1) описание организации и содержания:</w:t>
      </w:r>
    </w:p>
    <w:p w:rsidR="004649C6" w:rsidRPr="004649C6" w:rsidRDefault="004649C6" w:rsidP="004649C6">
      <w:pPr>
        <w:spacing w:after="0" w:line="222" w:lineRule="auto"/>
        <w:ind w:left="1080" w:right="300" w:firstLine="38"/>
        <w:rPr>
          <w:rFonts w:ascii="Times New Roman" w:hAnsi="Times New Roman" w:cs="Times New Roman"/>
          <w:sz w:val="20"/>
          <w:szCs w:val="20"/>
        </w:rPr>
      </w:pPr>
      <w:r w:rsidRPr="004649C6">
        <w:rPr>
          <w:rFonts w:ascii="Times New Roman" w:hAnsi="Times New Roman" w:cs="Times New Roman"/>
          <w:sz w:val="24"/>
          <w:szCs w:val="24"/>
        </w:rPr>
        <w:t>а) промежуточной аттестации обучающихся в рамках урочной и внеурочной деятельности;</w:t>
      </w:r>
    </w:p>
    <w:p w:rsidR="004649C6" w:rsidRPr="004649C6" w:rsidRDefault="004649C6" w:rsidP="004649C6">
      <w:pPr>
        <w:spacing w:after="0" w:line="42" w:lineRule="exact"/>
        <w:rPr>
          <w:rFonts w:ascii="Times New Roman" w:hAnsi="Times New Roman" w:cs="Times New Roman"/>
          <w:sz w:val="20"/>
          <w:szCs w:val="20"/>
        </w:rPr>
      </w:pPr>
    </w:p>
    <w:p w:rsidR="004649C6" w:rsidRPr="004649C6" w:rsidRDefault="004649C6" w:rsidP="004649C6">
      <w:pPr>
        <w:spacing w:after="0" w:line="221" w:lineRule="auto"/>
        <w:ind w:left="1080" w:right="320" w:firstLine="38"/>
        <w:rPr>
          <w:rFonts w:ascii="Times New Roman" w:hAnsi="Times New Roman" w:cs="Times New Roman"/>
          <w:sz w:val="20"/>
          <w:szCs w:val="20"/>
        </w:rPr>
      </w:pPr>
      <w:r w:rsidRPr="004649C6">
        <w:rPr>
          <w:rFonts w:ascii="Times New Roman" w:hAnsi="Times New Roman" w:cs="Times New Roman"/>
          <w:sz w:val="24"/>
          <w:szCs w:val="24"/>
        </w:rPr>
        <w:t>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4649C6" w:rsidRPr="004649C6" w:rsidRDefault="004649C6" w:rsidP="004649C6">
      <w:pPr>
        <w:spacing w:after="0" w:line="46" w:lineRule="exact"/>
        <w:rPr>
          <w:rFonts w:ascii="Times New Roman" w:hAnsi="Times New Roman" w:cs="Times New Roman"/>
          <w:sz w:val="20"/>
          <w:szCs w:val="20"/>
        </w:rPr>
      </w:pPr>
    </w:p>
    <w:p w:rsidR="004649C6" w:rsidRPr="004649C6" w:rsidRDefault="004649C6" w:rsidP="004649C6">
      <w:pPr>
        <w:numPr>
          <w:ilvl w:val="0"/>
          <w:numId w:val="132"/>
        </w:numPr>
        <w:tabs>
          <w:tab w:val="left" w:pos="720"/>
        </w:tabs>
        <w:spacing w:after="0" w:line="221" w:lineRule="auto"/>
        <w:ind w:right="300" w:firstLine="452"/>
        <w:rPr>
          <w:rFonts w:ascii="Times New Roman" w:hAnsi="Times New Roman" w:cs="Times New Roman"/>
          <w:sz w:val="24"/>
          <w:szCs w:val="24"/>
        </w:rPr>
      </w:pPr>
      <w:r w:rsidRPr="004649C6">
        <w:rPr>
          <w:rFonts w:ascii="Times New Roman" w:hAnsi="Times New Roman" w:cs="Times New Roman"/>
          <w:sz w:val="24"/>
          <w:szCs w:val="24"/>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4649C6" w:rsidRPr="004649C6" w:rsidRDefault="004649C6" w:rsidP="004649C6">
      <w:pPr>
        <w:spacing w:after="0" w:line="41" w:lineRule="exact"/>
        <w:rPr>
          <w:rFonts w:ascii="Times New Roman" w:hAnsi="Times New Roman" w:cs="Times New Roman"/>
          <w:sz w:val="20"/>
          <w:szCs w:val="20"/>
        </w:rPr>
      </w:pPr>
    </w:p>
    <w:p w:rsidR="004649C6" w:rsidRPr="004649C6" w:rsidRDefault="004649C6" w:rsidP="004649C6">
      <w:pPr>
        <w:spacing w:after="0" w:line="222" w:lineRule="auto"/>
        <w:ind w:left="1120" w:right="300" w:firstLine="38"/>
        <w:rPr>
          <w:rFonts w:ascii="Times New Roman" w:hAnsi="Times New Roman" w:cs="Times New Roman"/>
          <w:sz w:val="20"/>
          <w:szCs w:val="20"/>
        </w:rPr>
      </w:pPr>
      <w:r w:rsidRPr="004649C6">
        <w:rPr>
          <w:rFonts w:ascii="Times New Roman" w:hAnsi="Times New Roman" w:cs="Times New Roman"/>
          <w:sz w:val="24"/>
          <w:szCs w:val="24"/>
        </w:rPr>
        <w:t>а) оценки достижения планируемых результатов в рамках текущего и тематического контроля;</w:t>
      </w:r>
    </w:p>
    <w:p w:rsidR="004649C6" w:rsidRPr="004649C6" w:rsidRDefault="004649C6" w:rsidP="004649C6">
      <w:pPr>
        <w:spacing w:after="0" w:line="41" w:lineRule="exact"/>
        <w:rPr>
          <w:rFonts w:ascii="Times New Roman" w:hAnsi="Times New Roman" w:cs="Times New Roman"/>
          <w:sz w:val="20"/>
          <w:szCs w:val="20"/>
        </w:rPr>
      </w:pPr>
    </w:p>
    <w:p w:rsidR="004649C6" w:rsidRPr="004649C6" w:rsidRDefault="004649C6" w:rsidP="004649C6">
      <w:pPr>
        <w:spacing w:after="0" w:line="221" w:lineRule="auto"/>
        <w:ind w:left="1120" w:right="320" w:firstLine="38"/>
        <w:rPr>
          <w:rFonts w:ascii="Times New Roman" w:hAnsi="Times New Roman" w:cs="Times New Roman"/>
          <w:sz w:val="20"/>
          <w:szCs w:val="20"/>
        </w:rPr>
      </w:pPr>
      <w:r w:rsidRPr="004649C6">
        <w:rPr>
          <w:rFonts w:ascii="Times New Roman" w:hAnsi="Times New Roman" w:cs="Times New Roman"/>
          <w:sz w:val="24"/>
          <w:szCs w:val="24"/>
        </w:rPr>
        <w:t>б) промежуточной аттестации (системы внутришкольного мониторинга); в) итоговой аттестации по предметам, не выносимым на государственную итоговую</w:t>
      </w:r>
    </w:p>
    <w:p w:rsidR="004649C6" w:rsidRPr="004649C6" w:rsidRDefault="004649C6" w:rsidP="004649C6">
      <w:pPr>
        <w:spacing w:after="0" w:line="236" w:lineRule="auto"/>
        <w:ind w:left="1160"/>
        <w:rPr>
          <w:rFonts w:ascii="Times New Roman" w:hAnsi="Times New Roman" w:cs="Times New Roman"/>
          <w:sz w:val="20"/>
          <w:szCs w:val="20"/>
        </w:rPr>
      </w:pPr>
      <w:r w:rsidRPr="004649C6">
        <w:rPr>
          <w:rFonts w:ascii="Times New Roman" w:hAnsi="Times New Roman" w:cs="Times New Roman"/>
          <w:sz w:val="24"/>
          <w:szCs w:val="24"/>
        </w:rPr>
        <w:t>аттестацию;</w:t>
      </w:r>
    </w:p>
    <w:p w:rsidR="004649C6" w:rsidRPr="004649C6" w:rsidRDefault="004649C6" w:rsidP="004649C6">
      <w:pPr>
        <w:numPr>
          <w:ilvl w:val="1"/>
          <w:numId w:val="133"/>
        </w:numPr>
        <w:tabs>
          <w:tab w:val="left" w:pos="720"/>
        </w:tabs>
        <w:spacing w:after="0" w:line="225" w:lineRule="auto"/>
        <w:ind w:right="300" w:firstLine="452"/>
        <w:jc w:val="both"/>
        <w:rPr>
          <w:rFonts w:ascii="Times New Roman" w:hAnsi="Times New Roman" w:cs="Times New Roman"/>
          <w:sz w:val="24"/>
          <w:szCs w:val="24"/>
        </w:rPr>
      </w:pPr>
      <w:r w:rsidRPr="004649C6">
        <w:rPr>
          <w:rFonts w:ascii="Times New Roman" w:hAnsi="Times New Roman" w:cs="Times New Roman"/>
          <w:sz w:val="24"/>
          <w:szCs w:val="24"/>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4649C6" w:rsidRPr="004649C6" w:rsidRDefault="004649C6" w:rsidP="004649C6">
      <w:pPr>
        <w:spacing w:after="0" w:line="47" w:lineRule="exact"/>
        <w:rPr>
          <w:rFonts w:ascii="Times New Roman" w:hAnsi="Times New Roman" w:cs="Times New Roman"/>
          <w:sz w:val="24"/>
          <w:szCs w:val="24"/>
        </w:rPr>
      </w:pPr>
    </w:p>
    <w:p w:rsidR="004649C6" w:rsidRPr="004649C6" w:rsidRDefault="004649C6" w:rsidP="004649C6">
      <w:pPr>
        <w:numPr>
          <w:ilvl w:val="1"/>
          <w:numId w:val="133"/>
        </w:numPr>
        <w:tabs>
          <w:tab w:val="left" w:pos="720"/>
        </w:tabs>
        <w:spacing w:after="0" w:line="221" w:lineRule="auto"/>
        <w:ind w:right="300" w:firstLine="452"/>
        <w:rPr>
          <w:rFonts w:ascii="Times New Roman" w:hAnsi="Times New Roman" w:cs="Times New Roman"/>
          <w:sz w:val="24"/>
          <w:szCs w:val="24"/>
        </w:rPr>
      </w:pPr>
      <w:r w:rsidRPr="004649C6">
        <w:rPr>
          <w:rFonts w:ascii="Times New Roman" w:hAnsi="Times New Roman" w:cs="Times New Roman"/>
          <w:sz w:val="24"/>
          <w:szCs w:val="24"/>
        </w:rPr>
        <w:t>адаптация или разработка модели и</w:t>
      </w:r>
      <w:r>
        <w:rPr>
          <w:rFonts w:ascii="Times New Roman" w:hAnsi="Times New Roman" w:cs="Times New Roman"/>
          <w:sz w:val="24"/>
          <w:szCs w:val="24"/>
        </w:rPr>
        <w:t xml:space="preserve"> инструментария для организации </w:t>
      </w:r>
      <w:r w:rsidRPr="004649C6">
        <w:rPr>
          <w:rFonts w:ascii="Times New Roman" w:hAnsi="Times New Roman" w:cs="Times New Roman"/>
          <w:sz w:val="24"/>
          <w:szCs w:val="24"/>
        </w:rPr>
        <w:t>стартовой диагностики;</w:t>
      </w:r>
    </w:p>
    <w:p w:rsidR="004649C6" w:rsidRPr="004649C6" w:rsidRDefault="004649C6" w:rsidP="004649C6">
      <w:pPr>
        <w:numPr>
          <w:ilvl w:val="1"/>
          <w:numId w:val="133"/>
        </w:numPr>
        <w:tabs>
          <w:tab w:val="left" w:pos="284"/>
        </w:tabs>
        <w:spacing w:after="0" w:line="221" w:lineRule="auto"/>
        <w:ind w:right="300"/>
        <w:rPr>
          <w:rFonts w:ascii="Times New Roman" w:hAnsi="Times New Roman" w:cs="Times New Roman"/>
          <w:sz w:val="24"/>
          <w:szCs w:val="24"/>
        </w:rPr>
      </w:pPr>
      <w:r w:rsidRPr="004649C6">
        <w:rPr>
          <w:rFonts w:ascii="Times New Roman" w:hAnsi="Times New Roman" w:cs="Times New Roman"/>
          <w:sz w:val="24"/>
          <w:szCs w:val="24"/>
        </w:rPr>
        <w:t>адаптация или разработка модели и инструментария для оценки деятельности педагогов образовательного учреждения в целом в целях организации системы внутришкольного контроля.</w:t>
      </w:r>
    </w:p>
    <w:tbl>
      <w:tblPr>
        <w:tblStyle w:val="a3"/>
        <w:tblW w:w="10773" w:type="dxa"/>
        <w:tblInd w:w="-459" w:type="dxa"/>
        <w:tblLook w:val="04A0"/>
      </w:tblPr>
      <w:tblGrid>
        <w:gridCol w:w="2694"/>
        <w:gridCol w:w="8079"/>
      </w:tblGrid>
      <w:tr w:rsidR="004649C6" w:rsidRPr="004649C6" w:rsidTr="00AA7A7C">
        <w:tc>
          <w:tcPr>
            <w:tcW w:w="2694" w:type="dxa"/>
          </w:tcPr>
          <w:p w:rsidR="004649C6" w:rsidRPr="004649C6" w:rsidRDefault="004649C6" w:rsidP="007C21FC">
            <w:pPr>
              <w:tabs>
                <w:tab w:val="left" w:pos="720"/>
              </w:tabs>
              <w:rPr>
                <w:rFonts w:ascii="Times New Roman" w:hAnsi="Times New Roman" w:cs="Times New Roman"/>
                <w:sz w:val="24"/>
                <w:szCs w:val="24"/>
              </w:rPr>
            </w:pPr>
            <w:r w:rsidRPr="004649C6">
              <w:rPr>
                <w:rFonts w:ascii="Times New Roman" w:hAnsi="Times New Roman" w:cs="Times New Roman"/>
                <w:sz w:val="24"/>
                <w:szCs w:val="24"/>
              </w:rPr>
              <w:t>Личностные результаты формируются</w:t>
            </w:r>
          </w:p>
        </w:tc>
        <w:tc>
          <w:tcPr>
            <w:tcW w:w="8079" w:type="dxa"/>
          </w:tcPr>
          <w:p w:rsidR="004649C6" w:rsidRPr="004649C6" w:rsidRDefault="004649C6" w:rsidP="004649C6">
            <w:pPr>
              <w:ind w:left="60"/>
              <w:rPr>
                <w:rFonts w:ascii="Times New Roman" w:hAnsi="Times New Roman" w:cs="Times New Roman"/>
              </w:rPr>
            </w:pPr>
            <w:r w:rsidRPr="004649C6">
              <w:rPr>
                <w:rFonts w:ascii="Times New Roman" w:hAnsi="Times New Roman" w:cs="Times New Roman"/>
                <w:sz w:val="24"/>
                <w:szCs w:val="24"/>
              </w:rPr>
              <w:t xml:space="preserve">в ходе реализации  всех  компонентов образовательного процесса, включая внеурочную деятельность реализуемую семьей </w:t>
            </w:r>
          </w:p>
        </w:tc>
      </w:tr>
      <w:tr w:rsidR="004649C6" w:rsidRPr="004649C6" w:rsidTr="00AA7A7C">
        <w:tc>
          <w:tcPr>
            <w:tcW w:w="2694" w:type="dxa"/>
          </w:tcPr>
          <w:p w:rsidR="004649C6" w:rsidRPr="004649C6" w:rsidRDefault="004649C6" w:rsidP="007C21FC">
            <w:pPr>
              <w:tabs>
                <w:tab w:val="left" w:pos="720"/>
              </w:tabs>
              <w:rPr>
                <w:rFonts w:ascii="Times New Roman" w:hAnsi="Times New Roman" w:cs="Times New Roman"/>
                <w:sz w:val="24"/>
                <w:szCs w:val="24"/>
              </w:rPr>
            </w:pPr>
            <w:r w:rsidRPr="004649C6">
              <w:rPr>
                <w:rFonts w:ascii="Times New Roman" w:hAnsi="Times New Roman" w:cs="Times New Roman"/>
                <w:sz w:val="24"/>
                <w:szCs w:val="24"/>
              </w:rPr>
              <w:t>Объект оценки личных результатов</w:t>
            </w:r>
          </w:p>
        </w:tc>
        <w:tc>
          <w:tcPr>
            <w:tcW w:w="8079" w:type="dxa"/>
          </w:tcPr>
          <w:p w:rsidR="004649C6" w:rsidRPr="004649C6" w:rsidRDefault="004649C6" w:rsidP="007C21FC">
            <w:pPr>
              <w:ind w:left="60"/>
              <w:rPr>
                <w:rFonts w:ascii="Times New Roman" w:hAnsi="Times New Roman" w:cs="Times New Roman"/>
              </w:rPr>
            </w:pPr>
            <w:r w:rsidRPr="004649C6">
              <w:rPr>
                <w:rFonts w:ascii="Times New Roman" w:hAnsi="Times New Roman" w:cs="Times New Roman"/>
                <w:sz w:val="24"/>
                <w:szCs w:val="24"/>
              </w:rPr>
              <w:t>сформированность  универсальных  учебных  действий,  включаемых  в</w:t>
            </w:r>
            <w:r w:rsidRPr="004649C6">
              <w:rPr>
                <w:rFonts w:ascii="Times New Roman" w:hAnsi="Times New Roman" w:cs="Times New Roman"/>
              </w:rPr>
              <w:t xml:space="preserve"> </w:t>
            </w:r>
            <w:r w:rsidRPr="004649C6">
              <w:rPr>
                <w:rFonts w:ascii="Times New Roman" w:hAnsi="Times New Roman" w:cs="Times New Roman"/>
                <w:sz w:val="24"/>
                <w:szCs w:val="24"/>
              </w:rPr>
              <w:t>следующие три основных блока:</w:t>
            </w:r>
          </w:p>
          <w:p w:rsidR="004649C6" w:rsidRPr="004649C6" w:rsidRDefault="004649C6" w:rsidP="007C21FC">
            <w:pPr>
              <w:ind w:left="60"/>
              <w:rPr>
                <w:rFonts w:ascii="Times New Roman" w:hAnsi="Times New Roman" w:cs="Times New Roman"/>
              </w:rPr>
            </w:pPr>
            <w:r w:rsidRPr="004649C6">
              <w:rPr>
                <w:rFonts w:ascii="Times New Roman" w:hAnsi="Times New Roman" w:cs="Times New Roman"/>
                <w:sz w:val="24"/>
                <w:szCs w:val="24"/>
              </w:rPr>
              <w:t xml:space="preserve">1) сформированность </w:t>
            </w:r>
            <w:r w:rsidRPr="004649C6">
              <w:rPr>
                <w:rFonts w:ascii="Times New Roman" w:hAnsi="Times New Roman" w:cs="Times New Roman"/>
                <w:i/>
                <w:iCs/>
                <w:sz w:val="24"/>
                <w:szCs w:val="24"/>
              </w:rPr>
              <w:t>основ гражданской идентичности</w:t>
            </w:r>
            <w:r w:rsidRPr="004649C6">
              <w:rPr>
                <w:rFonts w:ascii="Times New Roman" w:hAnsi="Times New Roman" w:cs="Times New Roman"/>
                <w:sz w:val="24"/>
                <w:szCs w:val="24"/>
              </w:rPr>
              <w:t xml:space="preserve"> личности;</w:t>
            </w:r>
          </w:p>
          <w:p w:rsidR="004649C6" w:rsidRPr="004649C6" w:rsidRDefault="004649C6" w:rsidP="007C21FC">
            <w:pPr>
              <w:ind w:left="60"/>
              <w:rPr>
                <w:rFonts w:ascii="Times New Roman" w:hAnsi="Times New Roman" w:cs="Times New Roman"/>
              </w:rPr>
            </w:pPr>
            <w:r w:rsidRPr="004649C6">
              <w:rPr>
                <w:rFonts w:ascii="Times New Roman" w:hAnsi="Times New Roman" w:cs="Times New Roman"/>
                <w:sz w:val="24"/>
                <w:szCs w:val="24"/>
              </w:rPr>
              <w:t xml:space="preserve">2) готовность к переходу к </w:t>
            </w:r>
            <w:r w:rsidRPr="004649C6">
              <w:rPr>
                <w:rFonts w:ascii="Times New Roman" w:hAnsi="Times New Roman" w:cs="Times New Roman"/>
                <w:i/>
                <w:iCs/>
                <w:sz w:val="24"/>
                <w:szCs w:val="24"/>
              </w:rPr>
              <w:t>самообразованию на основе учебно-познавательной</w:t>
            </w:r>
            <w:r w:rsidRPr="004649C6">
              <w:rPr>
                <w:rFonts w:ascii="Times New Roman" w:hAnsi="Times New Roman" w:cs="Times New Roman"/>
              </w:rPr>
              <w:t xml:space="preserve"> </w:t>
            </w:r>
            <w:r w:rsidRPr="004649C6">
              <w:rPr>
                <w:rFonts w:ascii="Times New Roman" w:hAnsi="Times New Roman" w:cs="Times New Roman"/>
                <w:i/>
                <w:iCs/>
                <w:sz w:val="24"/>
                <w:szCs w:val="24"/>
              </w:rPr>
              <w:t>мотивации</w:t>
            </w:r>
            <w:r w:rsidRPr="004649C6">
              <w:rPr>
                <w:rFonts w:ascii="Times New Roman" w:hAnsi="Times New Roman" w:cs="Times New Roman"/>
                <w:sz w:val="24"/>
                <w:szCs w:val="24"/>
              </w:rPr>
              <w:t>.</w:t>
            </w:r>
          </w:p>
          <w:p w:rsidR="004649C6" w:rsidRPr="004649C6" w:rsidRDefault="004649C6" w:rsidP="007C21FC">
            <w:pPr>
              <w:ind w:left="40"/>
              <w:rPr>
                <w:rFonts w:ascii="Times New Roman" w:hAnsi="Times New Roman" w:cs="Times New Roman"/>
              </w:rPr>
            </w:pPr>
            <w:r w:rsidRPr="004649C6">
              <w:rPr>
                <w:rFonts w:ascii="Times New Roman" w:hAnsi="Times New Roman" w:cs="Times New Roman"/>
                <w:sz w:val="24"/>
                <w:szCs w:val="24"/>
              </w:rPr>
              <w:t xml:space="preserve">3) сформированность </w:t>
            </w:r>
            <w:r w:rsidRPr="004649C6">
              <w:rPr>
                <w:rFonts w:ascii="Times New Roman" w:hAnsi="Times New Roman" w:cs="Times New Roman"/>
                <w:i/>
                <w:iCs/>
                <w:sz w:val="24"/>
                <w:szCs w:val="24"/>
              </w:rPr>
              <w:t>социальных компетенций</w:t>
            </w:r>
            <w:r w:rsidRPr="004649C6">
              <w:rPr>
                <w:rFonts w:ascii="Times New Roman" w:hAnsi="Times New Roman" w:cs="Times New Roman"/>
                <w:sz w:val="24"/>
                <w:szCs w:val="24"/>
              </w:rPr>
              <w:t>, включая ценностно-смысловые</w:t>
            </w:r>
            <w:r w:rsidRPr="004649C6">
              <w:rPr>
                <w:rFonts w:ascii="Times New Roman" w:hAnsi="Times New Roman" w:cs="Times New Roman"/>
              </w:rPr>
              <w:t xml:space="preserve"> </w:t>
            </w:r>
            <w:r w:rsidRPr="004649C6">
              <w:rPr>
                <w:rFonts w:ascii="Times New Roman" w:hAnsi="Times New Roman" w:cs="Times New Roman"/>
                <w:sz w:val="24"/>
                <w:szCs w:val="24"/>
              </w:rPr>
              <w:t>установки и моральные нормы, опыт социальных и межличностных отношений,</w:t>
            </w:r>
            <w:r w:rsidRPr="004649C6">
              <w:rPr>
                <w:rFonts w:ascii="Times New Roman" w:hAnsi="Times New Roman" w:cs="Times New Roman"/>
              </w:rPr>
              <w:t xml:space="preserve"> </w:t>
            </w:r>
            <w:r w:rsidRPr="004649C6">
              <w:rPr>
                <w:rFonts w:ascii="Times New Roman" w:hAnsi="Times New Roman" w:cs="Times New Roman"/>
                <w:sz w:val="24"/>
                <w:szCs w:val="24"/>
              </w:rPr>
              <w:t>правосознание.</w:t>
            </w:r>
          </w:p>
        </w:tc>
      </w:tr>
      <w:tr w:rsidR="004649C6" w:rsidRPr="004649C6" w:rsidTr="00AA7A7C">
        <w:tc>
          <w:tcPr>
            <w:tcW w:w="2694" w:type="dxa"/>
          </w:tcPr>
          <w:p w:rsidR="004649C6" w:rsidRPr="004649C6" w:rsidRDefault="004649C6" w:rsidP="007C21FC">
            <w:pPr>
              <w:tabs>
                <w:tab w:val="left" w:pos="720"/>
              </w:tabs>
              <w:rPr>
                <w:rFonts w:ascii="Times New Roman" w:hAnsi="Times New Roman" w:cs="Times New Roman"/>
                <w:sz w:val="24"/>
                <w:szCs w:val="24"/>
              </w:rPr>
            </w:pPr>
            <w:r w:rsidRPr="004649C6">
              <w:rPr>
                <w:rFonts w:ascii="Times New Roman" w:hAnsi="Times New Roman" w:cs="Times New Roman"/>
                <w:sz w:val="24"/>
                <w:szCs w:val="24"/>
              </w:rPr>
              <w:t xml:space="preserve">Результаты личностных достижений </w:t>
            </w:r>
          </w:p>
        </w:tc>
        <w:tc>
          <w:tcPr>
            <w:tcW w:w="8079" w:type="dxa"/>
          </w:tcPr>
          <w:p w:rsidR="004649C6" w:rsidRPr="004649C6" w:rsidRDefault="004649C6" w:rsidP="007C21FC">
            <w:pPr>
              <w:ind w:left="40"/>
              <w:rPr>
                <w:rFonts w:ascii="Times New Roman" w:hAnsi="Times New Roman" w:cs="Times New Roman"/>
              </w:rPr>
            </w:pPr>
            <w:r w:rsidRPr="004649C6">
              <w:rPr>
                <w:rFonts w:ascii="Times New Roman" w:hAnsi="Times New Roman" w:cs="Times New Roman"/>
                <w:bCs/>
                <w:sz w:val="24"/>
                <w:szCs w:val="24"/>
              </w:rPr>
              <w:t>не выносятся на итоговую</w:t>
            </w:r>
            <w:r w:rsidRPr="004649C6">
              <w:rPr>
                <w:rFonts w:ascii="Times New Roman" w:hAnsi="Times New Roman" w:cs="Times New Roman"/>
              </w:rPr>
              <w:t xml:space="preserve"> </w:t>
            </w:r>
            <w:r w:rsidRPr="004649C6">
              <w:rPr>
                <w:rFonts w:ascii="Times New Roman" w:hAnsi="Times New Roman" w:cs="Times New Roman"/>
                <w:bCs/>
                <w:sz w:val="24"/>
                <w:szCs w:val="24"/>
              </w:rPr>
              <w:t>оценку обучающихся</w:t>
            </w:r>
            <w:r w:rsidRPr="004649C6">
              <w:rPr>
                <w:rFonts w:ascii="Times New Roman" w:hAnsi="Times New Roman" w:cs="Times New Roman"/>
                <w:b/>
                <w:bCs/>
                <w:sz w:val="24"/>
                <w:szCs w:val="24"/>
              </w:rPr>
              <w:t xml:space="preserve">, </w:t>
            </w:r>
            <w:r w:rsidRPr="004649C6">
              <w:rPr>
                <w:rFonts w:ascii="Times New Roman" w:hAnsi="Times New Roman" w:cs="Times New Roman"/>
                <w:sz w:val="24"/>
                <w:szCs w:val="24"/>
              </w:rPr>
              <w:t>являются предметом</w:t>
            </w:r>
            <w:r w:rsidRPr="004649C6">
              <w:rPr>
                <w:rFonts w:ascii="Times New Roman" w:hAnsi="Times New Roman" w:cs="Times New Roman"/>
              </w:rPr>
              <w:t xml:space="preserve"> </w:t>
            </w:r>
            <w:r w:rsidRPr="004649C6">
              <w:rPr>
                <w:rFonts w:ascii="Times New Roman" w:hAnsi="Times New Roman" w:cs="Times New Roman"/>
                <w:sz w:val="24"/>
                <w:szCs w:val="24"/>
              </w:rPr>
              <w:t>оценки</w:t>
            </w:r>
            <w:r w:rsidRPr="004649C6">
              <w:rPr>
                <w:rFonts w:ascii="Times New Roman" w:hAnsi="Times New Roman" w:cs="Times New Roman"/>
              </w:rPr>
              <w:t xml:space="preserve"> </w:t>
            </w:r>
            <w:r w:rsidRPr="004649C6">
              <w:rPr>
                <w:rFonts w:ascii="Times New Roman" w:hAnsi="Times New Roman" w:cs="Times New Roman"/>
                <w:sz w:val="24"/>
                <w:szCs w:val="24"/>
              </w:rPr>
              <w:t>эффективности</w:t>
            </w:r>
            <w:r w:rsidRPr="004649C6">
              <w:rPr>
                <w:rFonts w:ascii="Times New Roman" w:hAnsi="Times New Roman" w:cs="Times New Roman"/>
              </w:rPr>
              <w:t xml:space="preserve"> </w:t>
            </w:r>
            <w:r w:rsidRPr="004649C6">
              <w:rPr>
                <w:rFonts w:ascii="Times New Roman" w:hAnsi="Times New Roman" w:cs="Times New Roman"/>
                <w:sz w:val="24"/>
                <w:szCs w:val="24"/>
              </w:rPr>
              <w:t>воспитательно-образовательной</w:t>
            </w:r>
            <w:r w:rsidRPr="004649C6">
              <w:rPr>
                <w:rFonts w:ascii="Times New Roman" w:hAnsi="Times New Roman" w:cs="Times New Roman"/>
              </w:rPr>
              <w:t xml:space="preserve"> </w:t>
            </w:r>
            <w:r w:rsidRPr="004649C6">
              <w:rPr>
                <w:rFonts w:ascii="Times New Roman" w:hAnsi="Times New Roman" w:cs="Times New Roman"/>
                <w:sz w:val="24"/>
                <w:szCs w:val="24"/>
              </w:rPr>
              <w:t>деятельности</w:t>
            </w:r>
            <w:r w:rsidRPr="004649C6">
              <w:rPr>
                <w:rFonts w:ascii="Times New Roman" w:hAnsi="Times New Roman" w:cs="Times New Roman"/>
              </w:rPr>
              <w:t xml:space="preserve"> </w:t>
            </w:r>
            <w:r w:rsidRPr="004649C6">
              <w:rPr>
                <w:rFonts w:ascii="Times New Roman" w:hAnsi="Times New Roman" w:cs="Times New Roman"/>
                <w:sz w:val="24"/>
                <w:szCs w:val="24"/>
              </w:rPr>
              <w:t>образовательного учреждения и образовательных систем разного уровня.</w:t>
            </w:r>
          </w:p>
        </w:tc>
      </w:tr>
      <w:tr w:rsidR="004649C6" w:rsidRPr="004649C6" w:rsidTr="00AA7A7C">
        <w:tc>
          <w:tcPr>
            <w:tcW w:w="2694" w:type="dxa"/>
          </w:tcPr>
          <w:p w:rsidR="004649C6" w:rsidRPr="004649C6" w:rsidRDefault="004649C6" w:rsidP="007C21FC">
            <w:pPr>
              <w:ind w:left="34"/>
              <w:rPr>
                <w:rFonts w:ascii="Times New Roman" w:hAnsi="Times New Roman" w:cs="Times New Roman"/>
              </w:rPr>
            </w:pPr>
            <w:r w:rsidRPr="004649C6">
              <w:rPr>
                <w:rFonts w:ascii="Times New Roman" w:hAnsi="Times New Roman" w:cs="Times New Roman"/>
                <w:sz w:val="24"/>
                <w:szCs w:val="24"/>
              </w:rPr>
              <w:t>Оценка результатов образовательной</w:t>
            </w:r>
          </w:p>
          <w:p w:rsidR="004649C6" w:rsidRPr="004649C6" w:rsidRDefault="004649C6" w:rsidP="007C21FC">
            <w:pPr>
              <w:ind w:left="34" w:hanging="34"/>
              <w:rPr>
                <w:rFonts w:ascii="Times New Roman" w:hAnsi="Times New Roman" w:cs="Times New Roman"/>
              </w:rPr>
            </w:pPr>
            <w:r w:rsidRPr="004649C6">
              <w:rPr>
                <w:rFonts w:ascii="Times New Roman" w:hAnsi="Times New Roman" w:cs="Times New Roman"/>
                <w:sz w:val="24"/>
                <w:szCs w:val="24"/>
              </w:rPr>
              <w:t xml:space="preserve"> деятельности</w:t>
            </w:r>
          </w:p>
          <w:p w:rsidR="004649C6" w:rsidRPr="004649C6" w:rsidRDefault="004649C6" w:rsidP="007C21FC">
            <w:pPr>
              <w:tabs>
                <w:tab w:val="left" w:pos="720"/>
              </w:tabs>
              <w:rPr>
                <w:rFonts w:ascii="Times New Roman" w:hAnsi="Times New Roman" w:cs="Times New Roman"/>
                <w:sz w:val="24"/>
                <w:szCs w:val="24"/>
              </w:rPr>
            </w:pPr>
          </w:p>
        </w:tc>
        <w:tc>
          <w:tcPr>
            <w:tcW w:w="8079" w:type="dxa"/>
            <w:vAlign w:val="bottom"/>
          </w:tcPr>
          <w:p w:rsidR="004649C6" w:rsidRPr="004649C6" w:rsidRDefault="004649C6" w:rsidP="007C21FC">
            <w:pPr>
              <w:rPr>
                <w:rFonts w:ascii="Times New Roman" w:hAnsi="Times New Roman" w:cs="Times New Roman"/>
              </w:rPr>
            </w:pPr>
            <w:r w:rsidRPr="004649C6">
              <w:rPr>
                <w:rFonts w:ascii="Times New Roman" w:hAnsi="Times New Roman" w:cs="Times New Roman"/>
                <w:sz w:val="24"/>
                <w:szCs w:val="24"/>
              </w:rPr>
              <w:t>осуществляется  в ходе внешних  неперсонифицированных  мониторинговых исследований на основе централизованно разработанного инструментария</w:t>
            </w:r>
          </w:p>
        </w:tc>
      </w:tr>
    </w:tbl>
    <w:p w:rsidR="004649C6" w:rsidRPr="004649C6" w:rsidRDefault="004649C6" w:rsidP="004649C6">
      <w:pPr>
        <w:spacing w:after="0" w:line="240" w:lineRule="auto"/>
        <w:ind w:left="520"/>
        <w:rPr>
          <w:rFonts w:ascii="Times New Roman" w:hAnsi="Times New Roman" w:cs="Times New Roman"/>
          <w:szCs w:val="20"/>
        </w:rPr>
      </w:pPr>
      <w:r w:rsidRPr="004649C6">
        <w:rPr>
          <w:rFonts w:ascii="Times New Roman" w:hAnsi="Times New Roman" w:cs="Times New Roman"/>
          <w:b/>
          <w:bCs/>
          <w:sz w:val="28"/>
          <w:szCs w:val="24"/>
        </w:rPr>
        <w:t>Особенности оценки личностных результатов</w:t>
      </w:r>
    </w:p>
    <w:p w:rsidR="004649C6" w:rsidRPr="004649C6" w:rsidRDefault="004649C6" w:rsidP="004649C6">
      <w:pPr>
        <w:spacing w:after="0" w:line="240" w:lineRule="auto"/>
        <w:ind w:left="460"/>
        <w:rPr>
          <w:rFonts w:ascii="Times New Roman" w:hAnsi="Times New Roman" w:cs="Times New Roman"/>
          <w:sz w:val="20"/>
          <w:szCs w:val="20"/>
        </w:rPr>
      </w:pPr>
      <w:r w:rsidRPr="004649C6">
        <w:rPr>
          <w:rFonts w:ascii="Times New Roman" w:hAnsi="Times New Roman" w:cs="Times New Roman"/>
          <w:b/>
          <w:bCs/>
          <w:sz w:val="24"/>
          <w:szCs w:val="24"/>
        </w:rPr>
        <w:t xml:space="preserve">Оценка личностных результатов </w:t>
      </w:r>
      <w:r w:rsidRPr="004649C6">
        <w:rPr>
          <w:rFonts w:ascii="Times New Roman" w:hAnsi="Times New Roman" w:cs="Times New Roman"/>
          <w:sz w:val="24"/>
          <w:szCs w:val="24"/>
        </w:rPr>
        <w:t>представляет собой оценку достижения обучающимися</w:t>
      </w:r>
    </w:p>
    <w:p w:rsidR="004649C6" w:rsidRPr="004649C6" w:rsidRDefault="004649C6" w:rsidP="004649C6">
      <w:pPr>
        <w:numPr>
          <w:ilvl w:val="0"/>
          <w:numId w:val="134"/>
        </w:numPr>
        <w:tabs>
          <w:tab w:val="left" w:pos="295"/>
        </w:tabs>
        <w:spacing w:after="0" w:line="240" w:lineRule="auto"/>
        <w:ind w:right="300" w:firstLine="1"/>
        <w:jc w:val="both"/>
        <w:rPr>
          <w:rFonts w:ascii="Times New Roman" w:hAnsi="Times New Roman" w:cs="Times New Roman"/>
          <w:sz w:val="24"/>
          <w:szCs w:val="24"/>
        </w:rPr>
      </w:pPr>
      <w:r w:rsidRPr="004649C6">
        <w:rPr>
          <w:rFonts w:ascii="Times New Roman" w:hAnsi="Times New Roman" w:cs="Times New Roman"/>
          <w:sz w:val="24"/>
          <w:szCs w:val="24"/>
        </w:rPr>
        <w:lastRenderedPageBreak/>
        <w:t>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4649C6" w:rsidRPr="004649C6" w:rsidRDefault="004649C6" w:rsidP="004649C6">
      <w:pPr>
        <w:numPr>
          <w:ilvl w:val="0"/>
          <w:numId w:val="135"/>
        </w:numPr>
        <w:tabs>
          <w:tab w:val="left" w:pos="1176"/>
        </w:tabs>
        <w:spacing w:after="0" w:line="240" w:lineRule="auto"/>
        <w:ind w:left="320" w:right="620" w:firstLine="457"/>
        <w:jc w:val="both"/>
        <w:rPr>
          <w:rFonts w:ascii="Times New Roman" w:hAnsi="Times New Roman" w:cs="Times New Roman"/>
          <w:sz w:val="24"/>
          <w:szCs w:val="24"/>
        </w:rPr>
      </w:pPr>
      <w:r w:rsidRPr="004649C6">
        <w:rPr>
          <w:rFonts w:ascii="Times New Roman" w:hAnsi="Times New Roman" w:cs="Times New Roman"/>
          <w:sz w:val="24"/>
          <w:szCs w:val="24"/>
        </w:rPr>
        <w:t>проведению оценки результатов образовательной деятельности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4649C6" w:rsidRPr="004649C6" w:rsidRDefault="004649C6" w:rsidP="004649C6">
      <w:pPr>
        <w:spacing w:after="0" w:line="240" w:lineRule="auto"/>
        <w:ind w:left="320" w:right="600" w:firstLine="456"/>
        <w:rPr>
          <w:rFonts w:ascii="Times New Roman" w:hAnsi="Times New Roman" w:cs="Times New Roman"/>
          <w:sz w:val="20"/>
          <w:szCs w:val="20"/>
        </w:rPr>
      </w:pPr>
      <w:r w:rsidRPr="004649C6">
        <w:rPr>
          <w:rFonts w:ascii="Times New Roman" w:hAnsi="Times New Roman" w:cs="Times New Roman"/>
          <w:sz w:val="24"/>
          <w:szCs w:val="24"/>
        </w:rPr>
        <w:t>Результаты мониторинговых исследований являются основанием для принятия различных управленческих решений.</w:t>
      </w:r>
    </w:p>
    <w:p w:rsidR="004649C6" w:rsidRPr="004649C6" w:rsidRDefault="004649C6" w:rsidP="004649C6">
      <w:pPr>
        <w:spacing w:after="0" w:line="240" w:lineRule="auto"/>
        <w:ind w:right="300"/>
        <w:jc w:val="both"/>
        <w:rPr>
          <w:rFonts w:ascii="Times New Roman" w:hAnsi="Times New Roman" w:cs="Times New Roman"/>
          <w:sz w:val="24"/>
          <w:szCs w:val="24"/>
        </w:rPr>
      </w:pPr>
      <w:r w:rsidRPr="004649C6">
        <w:rPr>
          <w:rFonts w:ascii="Times New Roman" w:hAnsi="Times New Roman" w:cs="Times New Roman"/>
          <w:sz w:val="24"/>
          <w:szCs w:val="24"/>
        </w:rPr>
        <w:t xml:space="preserve">образовательном процессе </w:t>
      </w:r>
      <w:r w:rsidRPr="004649C6">
        <w:rPr>
          <w:rFonts w:ascii="Times New Roman" w:hAnsi="Times New Roman" w:cs="Times New Roman"/>
          <w:b/>
          <w:bCs/>
          <w:i/>
          <w:iCs/>
          <w:sz w:val="24"/>
          <w:szCs w:val="24"/>
        </w:rPr>
        <w:t>оценивается</w:t>
      </w:r>
      <w:r w:rsidRPr="004649C6">
        <w:rPr>
          <w:rFonts w:ascii="Times New Roman" w:hAnsi="Times New Roman" w:cs="Times New Roman"/>
          <w:sz w:val="24"/>
          <w:szCs w:val="24"/>
        </w:rPr>
        <w:t xml:space="preserve"> сформированность отдельных личностных результатов: </w:t>
      </w:r>
    </w:p>
    <w:p w:rsidR="004649C6" w:rsidRPr="004649C6" w:rsidRDefault="004649C6" w:rsidP="004649C6">
      <w:pPr>
        <w:spacing w:after="0" w:line="240" w:lineRule="auto"/>
        <w:ind w:right="300"/>
        <w:jc w:val="both"/>
        <w:rPr>
          <w:rFonts w:ascii="Times New Roman" w:hAnsi="Times New Roman" w:cs="Times New Roman"/>
          <w:sz w:val="20"/>
          <w:szCs w:val="20"/>
        </w:rPr>
      </w:pPr>
      <w:r w:rsidRPr="004649C6">
        <w:rPr>
          <w:rFonts w:ascii="Times New Roman" w:hAnsi="Times New Roman" w:cs="Times New Roman"/>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проводиться </w:t>
      </w:r>
      <w:r w:rsidRPr="004649C6">
        <w:rPr>
          <w:rFonts w:ascii="Times New Roman" w:hAnsi="Times New Roman" w:cs="Times New Roman"/>
          <w:bCs/>
          <w:sz w:val="24"/>
          <w:szCs w:val="24"/>
        </w:rPr>
        <w:t>в</w:t>
      </w:r>
      <w:r w:rsidRPr="004649C6">
        <w:rPr>
          <w:rFonts w:ascii="Times New Roman" w:hAnsi="Times New Roman" w:cs="Times New Roman"/>
          <w:sz w:val="20"/>
          <w:szCs w:val="20"/>
        </w:rPr>
        <w:t xml:space="preserve"> </w:t>
      </w:r>
      <w:r w:rsidRPr="004649C6">
        <w:rPr>
          <w:rFonts w:ascii="Times New Roman" w:hAnsi="Times New Roman" w:cs="Times New Roman"/>
          <w:bCs/>
          <w:sz w:val="24"/>
          <w:szCs w:val="24"/>
        </w:rPr>
        <w:t xml:space="preserve">форме, не представляющей угрозы личности, психологической безопасности и эмоциональному статусу учащегося </w:t>
      </w:r>
      <w:r w:rsidRPr="004649C6">
        <w:rPr>
          <w:rFonts w:ascii="Times New Roman" w:hAnsi="Times New Roman" w:cs="Times New Roman"/>
          <w:sz w:val="24"/>
          <w:szCs w:val="24"/>
        </w:rPr>
        <w:t>и может использоваться</w:t>
      </w:r>
      <w:r w:rsidRPr="004649C6">
        <w:rPr>
          <w:rFonts w:ascii="Times New Roman" w:hAnsi="Times New Roman" w:cs="Times New Roman"/>
          <w:bCs/>
          <w:sz w:val="24"/>
          <w:szCs w:val="24"/>
        </w:rPr>
        <w:t xml:space="preserve"> исключительно в целях оптимизации личностного развития </w:t>
      </w:r>
      <w:r w:rsidRPr="004649C6">
        <w:rPr>
          <w:rFonts w:ascii="Times New Roman" w:hAnsi="Times New Roman" w:cs="Times New Roman"/>
          <w:sz w:val="24"/>
          <w:szCs w:val="24"/>
        </w:rPr>
        <w:t>обучающихся.</w:t>
      </w:r>
    </w:p>
    <w:p w:rsidR="002357A4" w:rsidRDefault="002357A4" w:rsidP="004649C6">
      <w:pPr>
        <w:widowControl w:val="0"/>
        <w:suppressAutoHyphens/>
        <w:autoSpaceDE w:val="0"/>
        <w:autoSpaceDN w:val="0"/>
        <w:spacing w:after="0" w:line="240" w:lineRule="auto"/>
        <w:rPr>
          <w:rFonts w:ascii="Times New Roman" w:hAnsi="Times New Roman" w:cs="Times New Roman"/>
          <w:b/>
          <w:color w:val="000000"/>
          <w:kern w:val="3"/>
          <w:sz w:val="24"/>
          <w:szCs w:val="24"/>
          <w:lang w:eastAsia="en-US"/>
        </w:rPr>
      </w:pPr>
    </w:p>
    <w:p w:rsidR="002357A4" w:rsidRDefault="002357A4"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AA7A7C" w:rsidRDefault="00AA7A7C"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AA7A7C" w:rsidRDefault="00AA7A7C"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AA7A7C" w:rsidRDefault="00AA7A7C" w:rsidP="00AA7A7C">
      <w:pPr>
        <w:widowControl w:val="0"/>
        <w:tabs>
          <w:tab w:val="center" w:pos="4961"/>
        </w:tabs>
        <w:suppressAutoHyphens/>
        <w:autoSpaceDE w:val="0"/>
        <w:autoSpaceDN w:val="0"/>
        <w:spacing w:after="0" w:line="240" w:lineRule="auto"/>
        <w:rPr>
          <w:rFonts w:ascii="Times New Roman" w:hAnsi="Times New Roman" w:cs="Times New Roman"/>
          <w:b/>
          <w:color w:val="000000"/>
          <w:kern w:val="3"/>
          <w:sz w:val="24"/>
          <w:szCs w:val="24"/>
          <w:lang w:eastAsia="en-US"/>
        </w:rPr>
      </w:pPr>
      <w:r>
        <w:rPr>
          <w:rFonts w:ascii="Times New Roman" w:hAnsi="Times New Roman" w:cs="Times New Roman"/>
          <w:b/>
          <w:color w:val="000000"/>
          <w:kern w:val="3"/>
          <w:sz w:val="24"/>
          <w:szCs w:val="24"/>
          <w:lang w:eastAsia="en-US"/>
        </w:rPr>
        <w:tab/>
      </w:r>
      <w:r w:rsidRPr="00AA7A7C">
        <w:rPr>
          <w:rFonts w:ascii="Times New Roman" w:hAnsi="Times New Roman" w:cs="Times New Roman"/>
          <w:b/>
          <w:color w:val="000000"/>
          <w:kern w:val="3"/>
          <w:sz w:val="24"/>
          <w:szCs w:val="24"/>
          <w:lang w:eastAsia="en-US"/>
        </w:rPr>
        <w:drawing>
          <wp:anchor distT="0" distB="0" distL="114300" distR="114300" simplePos="0" relativeHeight="251680768" behindDoc="1" locked="0" layoutInCell="0" allowOverlap="1">
            <wp:simplePos x="0" y="0"/>
            <wp:positionH relativeFrom="page">
              <wp:posOffset>1135117</wp:posOffset>
            </wp:positionH>
            <wp:positionV relativeFrom="page">
              <wp:posOffset>5186855</wp:posOffset>
            </wp:positionV>
            <wp:extent cx="5480050" cy="4713890"/>
            <wp:effectExtent l="0" t="0" r="6350" b="0"/>
            <wp:wrapNone/>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5480050" cy="4713890"/>
                    </a:xfrm>
                    <a:prstGeom prst="rect">
                      <a:avLst/>
                    </a:prstGeom>
                    <a:noFill/>
                  </pic:spPr>
                </pic:pic>
              </a:graphicData>
            </a:graphic>
          </wp:anchor>
        </w:drawing>
      </w:r>
    </w:p>
    <w:p w:rsidR="00AA7A7C" w:rsidRDefault="00AA7A7C"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AA7A7C" w:rsidRDefault="00AA7A7C" w:rsidP="00AA7A7C">
      <w:pPr>
        <w:spacing w:line="200" w:lineRule="exact"/>
        <w:rPr>
          <w:sz w:val="20"/>
          <w:szCs w:val="20"/>
        </w:rPr>
      </w:pPr>
    </w:p>
    <w:p w:rsidR="00AA7A7C" w:rsidRDefault="00AA7A7C" w:rsidP="00AA7A7C">
      <w:pPr>
        <w:spacing w:after="0"/>
        <w:ind w:right="120"/>
        <w:rPr>
          <w:sz w:val="20"/>
          <w:szCs w:val="20"/>
        </w:rPr>
      </w:pPr>
    </w:p>
    <w:p w:rsidR="00AA7A7C" w:rsidRPr="00AA7A7C" w:rsidRDefault="00AA7A7C" w:rsidP="00AA7A7C">
      <w:pPr>
        <w:spacing w:after="0"/>
        <w:ind w:right="120"/>
        <w:rPr>
          <w:rFonts w:ascii="Times New Roman" w:hAnsi="Times New Roman" w:cs="Times New Roman"/>
          <w:sz w:val="20"/>
          <w:szCs w:val="20"/>
        </w:rPr>
      </w:pPr>
      <w:r w:rsidRPr="00AA7A7C">
        <w:rPr>
          <w:rFonts w:ascii="Times New Roman" w:hAnsi="Times New Roman" w:cs="Times New Roman"/>
          <w:sz w:val="20"/>
          <w:szCs w:val="20"/>
        </w:rPr>
        <w:t xml:space="preserve">                                                        </w:t>
      </w:r>
      <w:r w:rsidR="00D15ECD">
        <w:rPr>
          <w:rFonts w:ascii="Times New Roman" w:hAnsi="Times New Roman" w:cs="Times New Roman"/>
          <w:sz w:val="20"/>
          <w:szCs w:val="20"/>
        </w:rPr>
        <w:t xml:space="preserve">                        </w:t>
      </w:r>
      <w:r w:rsidRPr="00AA7A7C">
        <w:rPr>
          <w:rFonts w:ascii="Times New Roman" w:hAnsi="Times New Roman" w:cs="Times New Roman"/>
          <w:sz w:val="20"/>
          <w:szCs w:val="20"/>
        </w:rPr>
        <w:t xml:space="preserve"> готовность и способность</w:t>
      </w:r>
    </w:p>
    <w:p w:rsidR="00AA7A7C" w:rsidRPr="00AA7A7C" w:rsidRDefault="00AA7A7C" w:rsidP="00AA7A7C">
      <w:pPr>
        <w:spacing w:after="0"/>
        <w:ind w:right="120"/>
        <w:jc w:val="center"/>
        <w:rPr>
          <w:rFonts w:ascii="Times New Roman" w:hAnsi="Times New Roman" w:cs="Times New Roman"/>
          <w:sz w:val="20"/>
          <w:szCs w:val="20"/>
        </w:rPr>
      </w:pPr>
      <w:r w:rsidRPr="00AA7A7C">
        <w:rPr>
          <w:rFonts w:ascii="Times New Roman" w:hAnsi="Times New Roman" w:cs="Times New Roman"/>
          <w:sz w:val="20"/>
          <w:szCs w:val="20"/>
        </w:rPr>
        <w:t>осознанный выбор направления</w:t>
      </w:r>
    </w:p>
    <w:p w:rsidR="00AA7A7C" w:rsidRPr="00AA7A7C" w:rsidRDefault="00AA7A7C" w:rsidP="00AA7A7C">
      <w:pPr>
        <w:spacing w:after="0"/>
        <w:ind w:right="140"/>
        <w:jc w:val="center"/>
        <w:rPr>
          <w:rFonts w:ascii="Times New Roman" w:hAnsi="Times New Roman" w:cs="Times New Roman"/>
          <w:sz w:val="20"/>
          <w:szCs w:val="20"/>
        </w:rPr>
      </w:pPr>
      <w:r w:rsidRPr="00AA7A7C">
        <w:rPr>
          <w:rFonts w:ascii="Times New Roman" w:hAnsi="Times New Roman" w:cs="Times New Roman"/>
          <w:sz w:val="20"/>
          <w:szCs w:val="20"/>
        </w:rPr>
        <w:t>профильного образования,</w:t>
      </w:r>
    </w:p>
    <w:p w:rsidR="00AA7A7C" w:rsidRPr="00AA7A7C" w:rsidRDefault="00AA7A7C" w:rsidP="00AA7A7C">
      <w:pPr>
        <w:spacing w:after="0" w:line="1" w:lineRule="exact"/>
        <w:rPr>
          <w:rFonts w:ascii="Times New Roman" w:hAnsi="Times New Roman" w:cs="Times New Roman"/>
          <w:sz w:val="20"/>
          <w:szCs w:val="20"/>
        </w:rPr>
      </w:pPr>
    </w:p>
    <w:p w:rsidR="00AA7A7C" w:rsidRPr="00AA7A7C" w:rsidRDefault="00AA7A7C" w:rsidP="00AA7A7C">
      <w:pPr>
        <w:spacing w:after="0"/>
        <w:ind w:right="120"/>
        <w:jc w:val="center"/>
        <w:rPr>
          <w:rFonts w:ascii="Times New Roman" w:hAnsi="Times New Roman" w:cs="Times New Roman"/>
          <w:sz w:val="20"/>
          <w:szCs w:val="20"/>
        </w:rPr>
      </w:pPr>
      <w:r w:rsidRPr="00AA7A7C">
        <w:rPr>
          <w:rFonts w:ascii="Times New Roman" w:hAnsi="Times New Roman" w:cs="Times New Roman"/>
          <w:sz w:val="20"/>
          <w:szCs w:val="20"/>
        </w:rPr>
        <w:t>проектирование</w:t>
      </w:r>
    </w:p>
    <w:p w:rsidR="00AA7A7C" w:rsidRPr="00AA7A7C" w:rsidRDefault="00AA7A7C" w:rsidP="00AA7A7C">
      <w:pPr>
        <w:spacing w:after="0"/>
        <w:ind w:right="120"/>
        <w:jc w:val="center"/>
        <w:rPr>
          <w:rFonts w:ascii="Times New Roman" w:hAnsi="Times New Roman" w:cs="Times New Roman"/>
          <w:sz w:val="20"/>
          <w:szCs w:val="20"/>
        </w:rPr>
      </w:pPr>
      <w:r w:rsidRPr="00AA7A7C">
        <w:rPr>
          <w:rFonts w:ascii="Times New Roman" w:hAnsi="Times New Roman" w:cs="Times New Roman"/>
          <w:sz w:val="20"/>
          <w:szCs w:val="20"/>
        </w:rPr>
        <w:t>индивидуального учебного</w:t>
      </w:r>
    </w:p>
    <w:p w:rsidR="00AA7A7C" w:rsidRPr="00AA7A7C" w:rsidRDefault="00AA7A7C" w:rsidP="00AA7A7C">
      <w:pPr>
        <w:spacing w:after="0" w:line="238" w:lineRule="auto"/>
        <w:ind w:right="120"/>
        <w:jc w:val="center"/>
        <w:rPr>
          <w:rFonts w:ascii="Times New Roman" w:hAnsi="Times New Roman" w:cs="Times New Roman"/>
          <w:sz w:val="20"/>
          <w:szCs w:val="20"/>
        </w:rPr>
      </w:pPr>
      <w:r w:rsidRPr="00AA7A7C">
        <w:rPr>
          <w:rFonts w:ascii="Times New Roman" w:hAnsi="Times New Roman" w:cs="Times New Roman"/>
          <w:sz w:val="20"/>
          <w:szCs w:val="20"/>
        </w:rPr>
        <w:t>плана</w:t>
      </w:r>
    </w:p>
    <w:p w:rsidR="00AA7A7C" w:rsidRPr="00AA7A7C" w:rsidRDefault="00AA7A7C" w:rsidP="00AA7A7C">
      <w:pPr>
        <w:spacing w:after="0"/>
        <w:ind w:right="1680"/>
        <w:jc w:val="center"/>
        <w:rPr>
          <w:rFonts w:ascii="Times New Roman" w:hAnsi="Times New Roman" w:cs="Times New Roman"/>
          <w:sz w:val="20"/>
          <w:szCs w:val="20"/>
        </w:rPr>
      </w:pPr>
    </w:p>
    <w:p w:rsidR="00AA7A7C" w:rsidRPr="00AA7A7C" w:rsidRDefault="00AA7A7C" w:rsidP="00AA7A7C">
      <w:pPr>
        <w:spacing w:after="0"/>
        <w:ind w:right="1680"/>
        <w:jc w:val="center"/>
        <w:rPr>
          <w:rFonts w:ascii="Times New Roman" w:hAnsi="Times New Roman" w:cs="Times New Roman"/>
          <w:sz w:val="20"/>
          <w:szCs w:val="20"/>
        </w:rPr>
      </w:pPr>
    </w:p>
    <w:p w:rsidR="00AA7A7C" w:rsidRPr="00AA7A7C" w:rsidRDefault="00AA7A7C" w:rsidP="00D15ECD">
      <w:pPr>
        <w:tabs>
          <w:tab w:val="left" w:pos="9072"/>
        </w:tabs>
        <w:spacing w:after="0"/>
        <w:ind w:right="1420"/>
        <w:rPr>
          <w:rFonts w:ascii="Times New Roman" w:hAnsi="Times New Roman" w:cs="Times New Roman"/>
          <w:sz w:val="20"/>
          <w:szCs w:val="20"/>
        </w:rPr>
      </w:pPr>
      <w:r>
        <w:rPr>
          <w:rFonts w:ascii="Times New Roman" w:hAnsi="Times New Roman" w:cs="Times New Roman"/>
          <w:sz w:val="20"/>
          <w:szCs w:val="20"/>
        </w:rPr>
        <w:t xml:space="preserve">                    </w:t>
      </w:r>
      <w:r w:rsidR="00D15E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A7A7C">
        <w:rPr>
          <w:rFonts w:ascii="Times New Roman" w:hAnsi="Times New Roman" w:cs="Times New Roman"/>
          <w:sz w:val="20"/>
          <w:szCs w:val="20"/>
        </w:rPr>
        <w:t>соблюдение норм и</w:t>
      </w:r>
      <w:r>
        <w:rPr>
          <w:rFonts w:ascii="Times New Roman" w:hAnsi="Times New Roman" w:cs="Times New Roman"/>
          <w:sz w:val="20"/>
          <w:szCs w:val="20"/>
        </w:rPr>
        <w:t xml:space="preserve">                                                 </w:t>
      </w:r>
      <w:r w:rsidR="00D15E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A7A7C">
        <w:rPr>
          <w:rFonts w:ascii="Times New Roman" w:hAnsi="Times New Roman" w:cs="Times New Roman"/>
          <w:sz w:val="18"/>
          <w:szCs w:val="18"/>
        </w:rPr>
        <w:t>участие в общественной</w:t>
      </w:r>
    </w:p>
    <w:p w:rsidR="00D15ECD" w:rsidRDefault="00AA7A7C" w:rsidP="00D15ECD">
      <w:pPr>
        <w:tabs>
          <w:tab w:val="left" w:pos="9072"/>
        </w:tabs>
        <w:spacing w:after="0" w:line="214" w:lineRule="auto"/>
        <w:ind w:right="1427"/>
        <w:rPr>
          <w:rFonts w:ascii="Times New Roman" w:hAnsi="Times New Roman" w:cs="Times New Roman"/>
          <w:sz w:val="20"/>
          <w:szCs w:val="20"/>
        </w:rPr>
      </w:pPr>
      <w:r>
        <w:rPr>
          <w:rFonts w:ascii="Times New Roman" w:hAnsi="Times New Roman" w:cs="Times New Roman"/>
          <w:sz w:val="20"/>
          <w:szCs w:val="20"/>
        </w:rPr>
        <w:t xml:space="preserve">                    </w:t>
      </w:r>
      <w:r w:rsidR="00D15ECD">
        <w:rPr>
          <w:rFonts w:ascii="Times New Roman" w:hAnsi="Times New Roman" w:cs="Times New Roman"/>
          <w:sz w:val="20"/>
          <w:szCs w:val="20"/>
        </w:rPr>
        <w:t xml:space="preserve">      </w:t>
      </w:r>
      <w:r w:rsidRPr="00AA7A7C">
        <w:rPr>
          <w:rFonts w:ascii="Times New Roman" w:hAnsi="Times New Roman" w:cs="Times New Roman"/>
          <w:sz w:val="20"/>
          <w:szCs w:val="20"/>
        </w:rPr>
        <w:t xml:space="preserve">правил </w:t>
      </w:r>
      <w:r w:rsidR="00D15ECD" w:rsidRPr="00AA7A7C">
        <w:rPr>
          <w:rFonts w:ascii="Times New Roman" w:hAnsi="Times New Roman" w:cs="Times New Roman"/>
          <w:sz w:val="20"/>
          <w:szCs w:val="20"/>
        </w:rPr>
        <w:t>поведения</w:t>
      </w:r>
      <w:r w:rsidR="00D15ECD">
        <w:rPr>
          <w:rFonts w:ascii="Times New Roman" w:hAnsi="Times New Roman" w:cs="Times New Roman"/>
          <w:sz w:val="18"/>
          <w:szCs w:val="18"/>
        </w:rPr>
        <w:t xml:space="preserve">                                                                                        </w:t>
      </w:r>
      <w:r w:rsidR="00D15ECD" w:rsidRPr="00AA7A7C">
        <w:rPr>
          <w:rFonts w:ascii="Times New Roman" w:hAnsi="Times New Roman" w:cs="Times New Roman"/>
          <w:sz w:val="18"/>
          <w:szCs w:val="18"/>
        </w:rPr>
        <w:t>жизни образовательного</w:t>
      </w:r>
    </w:p>
    <w:p w:rsidR="00AA7A7C" w:rsidRPr="00AA7A7C" w:rsidRDefault="00D15ECD" w:rsidP="00D15ECD">
      <w:pPr>
        <w:tabs>
          <w:tab w:val="left" w:pos="9356"/>
          <w:tab w:val="left" w:pos="9498"/>
        </w:tabs>
        <w:spacing w:after="0" w:line="214" w:lineRule="auto"/>
        <w:ind w:right="860"/>
        <w:rPr>
          <w:rFonts w:ascii="Times New Roman" w:hAnsi="Times New Roman" w:cs="Times New Roman"/>
          <w:sz w:val="20"/>
          <w:szCs w:val="20"/>
        </w:rPr>
      </w:pPr>
      <w:r>
        <w:rPr>
          <w:rFonts w:ascii="Times New Roman" w:hAnsi="Times New Roman" w:cs="Times New Roman"/>
          <w:sz w:val="20"/>
          <w:szCs w:val="20"/>
        </w:rPr>
        <w:t xml:space="preserve">                          </w:t>
      </w:r>
      <w:r w:rsidR="00AA7A7C" w:rsidRPr="00AA7A7C">
        <w:rPr>
          <w:rFonts w:ascii="Times New Roman" w:hAnsi="Times New Roman" w:cs="Times New Roman"/>
          <w:sz w:val="20"/>
          <w:szCs w:val="20"/>
        </w:rPr>
        <w:t>принятых в</w:t>
      </w:r>
      <w:r w:rsidR="00AA7A7C" w:rsidRPr="00AA7A7C">
        <w:rPr>
          <w:rFonts w:ascii="Times New Roman" w:hAnsi="Times New Roman" w:cs="Times New Roman"/>
          <w:sz w:val="18"/>
          <w:szCs w:val="18"/>
        </w:rPr>
        <w:t xml:space="preserve"> </w:t>
      </w:r>
      <w:r w:rsidR="00AA7A7C">
        <w:rPr>
          <w:rFonts w:ascii="Times New Roman" w:hAnsi="Times New Roman" w:cs="Times New Roman"/>
          <w:sz w:val="18"/>
          <w:szCs w:val="18"/>
        </w:rPr>
        <w:t xml:space="preserve">     </w:t>
      </w:r>
      <w:r>
        <w:rPr>
          <w:rFonts w:ascii="Times New Roman" w:hAnsi="Times New Roman" w:cs="Times New Roman"/>
          <w:sz w:val="18"/>
          <w:szCs w:val="18"/>
        </w:rPr>
        <w:t xml:space="preserve">                                                                                                    учреждения</w:t>
      </w:r>
      <w:r w:rsidR="00AA7A7C">
        <w:rPr>
          <w:rFonts w:ascii="Times New Roman" w:hAnsi="Times New Roman" w:cs="Times New Roman"/>
          <w:sz w:val="18"/>
          <w:szCs w:val="18"/>
        </w:rPr>
        <w:t xml:space="preserve">   </w:t>
      </w:r>
      <w:r>
        <w:rPr>
          <w:rFonts w:ascii="Times New Roman" w:hAnsi="Times New Roman" w:cs="Times New Roman"/>
          <w:sz w:val="18"/>
          <w:szCs w:val="18"/>
        </w:rPr>
        <w:t>ближайщего</w:t>
      </w:r>
      <w:r w:rsidR="00AA7A7C">
        <w:rPr>
          <w:rFonts w:ascii="Times New Roman" w:hAnsi="Times New Roman" w:cs="Times New Roman"/>
          <w:sz w:val="18"/>
          <w:szCs w:val="18"/>
        </w:rPr>
        <w:t xml:space="preserve">          </w:t>
      </w:r>
    </w:p>
    <w:p w:rsidR="00AA7A7C" w:rsidRPr="00AA7A7C" w:rsidRDefault="00D15ECD" w:rsidP="00D15ECD">
      <w:pPr>
        <w:spacing w:after="0" w:line="240" w:lineRule="auto"/>
        <w:ind w:right="1420"/>
        <w:jc w:val="right"/>
        <w:rPr>
          <w:rFonts w:ascii="Times New Roman" w:hAnsi="Times New Roman" w:cs="Times New Roman"/>
          <w:sz w:val="20"/>
          <w:szCs w:val="20"/>
        </w:rPr>
      </w:pPr>
      <w:r>
        <w:rPr>
          <w:rFonts w:ascii="Times New Roman" w:hAnsi="Times New Roman" w:cs="Times New Roman"/>
          <w:sz w:val="20"/>
          <w:szCs w:val="20"/>
        </w:rPr>
        <w:t xml:space="preserve">                        </w:t>
      </w:r>
      <w:r w:rsidR="00AA7A7C" w:rsidRPr="00AA7A7C">
        <w:rPr>
          <w:rFonts w:ascii="Times New Roman" w:hAnsi="Times New Roman" w:cs="Times New Roman"/>
          <w:sz w:val="20"/>
          <w:szCs w:val="20"/>
        </w:rPr>
        <w:t>образовательном</w:t>
      </w:r>
      <w:r>
        <w:rPr>
          <w:rFonts w:ascii="Times New Roman" w:hAnsi="Times New Roman" w:cs="Times New Roman"/>
          <w:sz w:val="20"/>
          <w:szCs w:val="20"/>
        </w:rPr>
        <w:t xml:space="preserve">                                                                                    </w:t>
      </w:r>
      <w:r w:rsidRPr="00D15ECD">
        <w:rPr>
          <w:rFonts w:ascii="Times New Roman" w:hAnsi="Times New Roman" w:cs="Times New Roman"/>
          <w:sz w:val="18"/>
          <w:szCs w:val="18"/>
        </w:rPr>
        <w:t xml:space="preserve"> </w:t>
      </w:r>
      <w:r w:rsidRPr="00AA7A7C">
        <w:rPr>
          <w:rFonts w:ascii="Times New Roman" w:hAnsi="Times New Roman" w:cs="Times New Roman"/>
          <w:sz w:val="18"/>
          <w:szCs w:val="18"/>
        </w:rPr>
        <w:t>социального окружения,</w:t>
      </w:r>
    </w:p>
    <w:p w:rsidR="00D15ECD" w:rsidRPr="00AA7A7C" w:rsidRDefault="00D15ECD" w:rsidP="00D15ECD">
      <w:pPr>
        <w:spacing w:after="0" w:line="240" w:lineRule="auto"/>
        <w:ind w:right="1285" w:firstLine="142"/>
        <w:jc w:val="right"/>
        <w:rPr>
          <w:rFonts w:ascii="Times New Roman" w:hAnsi="Times New Roman" w:cs="Times New Roman"/>
          <w:sz w:val="20"/>
          <w:szCs w:val="20"/>
        </w:rPr>
      </w:pPr>
      <w:r>
        <w:rPr>
          <w:rFonts w:ascii="Times New Roman" w:hAnsi="Times New Roman" w:cs="Times New Roman"/>
          <w:sz w:val="20"/>
          <w:szCs w:val="20"/>
        </w:rPr>
        <w:t xml:space="preserve">          </w:t>
      </w:r>
      <w:r w:rsidR="00AA7A7C" w:rsidRPr="00AA7A7C">
        <w:rPr>
          <w:rFonts w:ascii="Times New Roman" w:hAnsi="Times New Roman" w:cs="Times New Roman"/>
          <w:sz w:val="20"/>
          <w:szCs w:val="20"/>
        </w:rPr>
        <w:t>учреждении</w:t>
      </w:r>
      <w:r w:rsidRPr="00D15EC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A7A7C">
        <w:rPr>
          <w:rFonts w:ascii="Times New Roman" w:hAnsi="Times New Roman" w:cs="Times New Roman"/>
          <w:sz w:val="18"/>
          <w:szCs w:val="18"/>
        </w:rPr>
        <w:t>общественно-полезной</w:t>
      </w:r>
      <w:r w:rsidRPr="00D15ECD">
        <w:rPr>
          <w:rFonts w:ascii="Times New Roman" w:hAnsi="Times New Roman" w:cs="Times New Roman"/>
          <w:sz w:val="18"/>
          <w:szCs w:val="18"/>
        </w:rPr>
        <w:t xml:space="preserve"> </w:t>
      </w:r>
      <w:r w:rsidRPr="00AA7A7C">
        <w:rPr>
          <w:rFonts w:ascii="Times New Roman" w:hAnsi="Times New Roman" w:cs="Times New Roman"/>
          <w:sz w:val="18"/>
          <w:szCs w:val="18"/>
        </w:rPr>
        <w:t>дея</w:t>
      </w:r>
    </w:p>
    <w:p w:rsidR="00D15ECD" w:rsidRPr="00AA7A7C" w:rsidRDefault="00D15ECD" w:rsidP="00D15ECD">
      <w:pPr>
        <w:spacing w:after="0" w:line="217" w:lineRule="auto"/>
        <w:ind w:right="1420"/>
        <w:jc w:val="right"/>
        <w:rPr>
          <w:rFonts w:ascii="Times New Roman" w:hAnsi="Times New Roman" w:cs="Times New Roman"/>
          <w:sz w:val="20"/>
          <w:szCs w:val="20"/>
        </w:rPr>
      </w:pPr>
    </w:p>
    <w:p w:rsidR="00AA7A7C" w:rsidRPr="00AA7A7C" w:rsidRDefault="00D15ECD" w:rsidP="00D15ECD">
      <w:pPr>
        <w:spacing w:after="0" w:line="221" w:lineRule="auto"/>
        <w:ind w:right="1680"/>
        <w:jc w:val="center"/>
        <w:rPr>
          <w:rFonts w:ascii="Times New Roman" w:hAnsi="Times New Roman" w:cs="Times New Roman"/>
          <w:sz w:val="20"/>
          <w:szCs w:val="20"/>
        </w:rPr>
      </w:pPr>
      <w:r>
        <w:rPr>
          <w:rFonts w:ascii="Times New Roman" w:hAnsi="Times New Roman" w:cs="Times New Roman"/>
          <w:sz w:val="28"/>
          <w:szCs w:val="28"/>
        </w:rPr>
        <w:t xml:space="preserve">                    </w:t>
      </w:r>
      <w:r w:rsidRPr="00AA7A7C">
        <w:rPr>
          <w:rFonts w:ascii="Times New Roman" w:hAnsi="Times New Roman" w:cs="Times New Roman"/>
          <w:sz w:val="28"/>
          <w:szCs w:val="28"/>
        </w:rPr>
        <w:t>личностные</w:t>
      </w:r>
    </w:p>
    <w:p w:rsidR="00146D7F" w:rsidRPr="00146D7F" w:rsidRDefault="00AA7A7C" w:rsidP="00146D7F">
      <w:pPr>
        <w:spacing w:after="0" w:line="217" w:lineRule="auto"/>
        <w:ind w:right="1420"/>
        <w:rPr>
          <w:rFonts w:ascii="Times New Roman" w:hAnsi="Times New Roman" w:cs="Times New Roman"/>
          <w:sz w:val="28"/>
          <w:szCs w:val="28"/>
        </w:rPr>
      </w:pPr>
      <w:r>
        <w:rPr>
          <w:rFonts w:ascii="Times New Roman" w:hAnsi="Times New Roman" w:cs="Times New Roman"/>
          <w:sz w:val="20"/>
          <w:szCs w:val="20"/>
        </w:rPr>
        <w:t xml:space="preserve">                                                                        </w:t>
      </w:r>
      <w:r w:rsidR="00D15ECD">
        <w:rPr>
          <w:rFonts w:ascii="Times New Roman" w:hAnsi="Times New Roman" w:cs="Times New Roman"/>
          <w:sz w:val="20"/>
          <w:szCs w:val="20"/>
        </w:rPr>
        <w:t xml:space="preserve">                  </w:t>
      </w:r>
      <w:r>
        <w:rPr>
          <w:rFonts w:ascii="Times New Roman" w:hAnsi="Times New Roman" w:cs="Times New Roman"/>
          <w:sz w:val="20"/>
          <w:szCs w:val="20"/>
        </w:rPr>
        <w:t xml:space="preserve"> </w:t>
      </w:r>
      <w:r w:rsidR="00D15ECD" w:rsidRPr="00AA7A7C">
        <w:rPr>
          <w:rFonts w:ascii="Times New Roman" w:hAnsi="Times New Roman" w:cs="Times New Roman"/>
          <w:sz w:val="28"/>
          <w:szCs w:val="28"/>
        </w:rPr>
        <w:t>качес</w:t>
      </w:r>
      <w:r w:rsidR="00146D7F">
        <w:rPr>
          <w:rFonts w:ascii="Times New Roman" w:hAnsi="Times New Roman" w:cs="Times New Roman"/>
          <w:sz w:val="28"/>
          <w:szCs w:val="28"/>
        </w:rPr>
        <w:t>тва</w:t>
      </w:r>
    </w:p>
    <w:p w:rsidR="00146D7F" w:rsidRDefault="00146D7F" w:rsidP="00146D7F">
      <w:pPr>
        <w:spacing w:after="0"/>
        <w:ind w:firstLine="708"/>
        <w:rPr>
          <w:rFonts w:ascii="Times New Roman" w:hAnsi="Times New Roman" w:cs="Times New Roman"/>
          <w:sz w:val="28"/>
          <w:szCs w:val="28"/>
        </w:rPr>
      </w:pPr>
    </w:p>
    <w:tbl>
      <w:tblPr>
        <w:tblpPr w:leftFromText="180" w:rightFromText="180" w:vertAnchor="text" w:horzAnchor="margin" w:tblpXSpec="center" w:tblpY="1060"/>
        <w:tblW w:w="6257" w:type="dxa"/>
        <w:tblLayout w:type="fixed"/>
        <w:tblCellMar>
          <w:left w:w="0" w:type="dxa"/>
          <w:right w:w="0" w:type="dxa"/>
        </w:tblCellMar>
        <w:tblLook w:val="04A0"/>
      </w:tblPr>
      <w:tblGrid>
        <w:gridCol w:w="2860"/>
        <w:gridCol w:w="2420"/>
        <w:gridCol w:w="20"/>
        <w:gridCol w:w="937"/>
        <w:gridCol w:w="20"/>
      </w:tblGrid>
      <w:tr w:rsidR="00146D7F" w:rsidRPr="00146D7F" w:rsidTr="00146D7F">
        <w:trPr>
          <w:gridAfter w:val="2"/>
          <w:wAfter w:w="957" w:type="dxa"/>
          <w:trHeight w:val="220"/>
        </w:trPr>
        <w:tc>
          <w:tcPr>
            <w:tcW w:w="2860" w:type="dxa"/>
            <w:vAlign w:val="bottom"/>
          </w:tcPr>
          <w:p w:rsidR="00146D7F" w:rsidRPr="00146D7F" w:rsidRDefault="00146D7F" w:rsidP="00146D7F">
            <w:pPr>
              <w:tabs>
                <w:tab w:val="left" w:pos="2410"/>
              </w:tabs>
              <w:spacing w:after="0"/>
              <w:ind w:right="730"/>
              <w:jc w:val="center"/>
              <w:rPr>
                <w:rFonts w:ascii="Times New Roman" w:hAnsi="Times New Roman" w:cs="Times New Roman"/>
                <w:sz w:val="18"/>
                <w:szCs w:val="20"/>
              </w:rPr>
            </w:pPr>
            <w:r w:rsidRPr="00146D7F">
              <w:rPr>
                <w:rFonts w:ascii="Times New Roman" w:eastAsia="Calibri" w:hAnsi="Times New Roman" w:cs="Times New Roman"/>
                <w:w w:val="99"/>
                <w:sz w:val="18"/>
                <w:szCs w:val="18"/>
              </w:rPr>
              <w:t>ценносто-смысловые</w:t>
            </w:r>
          </w:p>
        </w:tc>
        <w:tc>
          <w:tcPr>
            <w:tcW w:w="2420" w:type="dxa"/>
            <w:vAlign w:val="bottom"/>
          </w:tcPr>
          <w:p w:rsidR="00146D7F" w:rsidRPr="00146D7F" w:rsidRDefault="00146D7F" w:rsidP="00146D7F">
            <w:pPr>
              <w:spacing w:after="0"/>
              <w:rPr>
                <w:rFonts w:ascii="Times New Roman" w:hAnsi="Times New Roman" w:cs="Times New Roman"/>
                <w:sz w:val="19"/>
                <w:szCs w:val="19"/>
              </w:rPr>
            </w:pPr>
          </w:p>
        </w:tc>
        <w:tc>
          <w:tcPr>
            <w:tcW w:w="20" w:type="dxa"/>
            <w:vAlign w:val="bottom"/>
          </w:tcPr>
          <w:p w:rsidR="00146D7F" w:rsidRPr="00146D7F" w:rsidRDefault="00146D7F" w:rsidP="00146D7F">
            <w:pPr>
              <w:spacing w:after="0"/>
              <w:rPr>
                <w:rFonts w:ascii="Times New Roman" w:hAnsi="Times New Roman" w:cs="Times New Roman"/>
                <w:sz w:val="1"/>
                <w:szCs w:val="1"/>
              </w:rPr>
            </w:pPr>
          </w:p>
        </w:tc>
      </w:tr>
      <w:tr w:rsidR="00146D7F" w:rsidRPr="00146D7F" w:rsidTr="00146D7F">
        <w:trPr>
          <w:trHeight w:val="199"/>
        </w:trPr>
        <w:tc>
          <w:tcPr>
            <w:tcW w:w="2860" w:type="dxa"/>
            <w:vAlign w:val="bottom"/>
          </w:tcPr>
          <w:p w:rsidR="00146D7F" w:rsidRPr="00146D7F" w:rsidRDefault="00146D7F" w:rsidP="00146D7F">
            <w:pPr>
              <w:tabs>
                <w:tab w:val="left" w:pos="2410"/>
              </w:tabs>
              <w:spacing w:after="0" w:line="199" w:lineRule="exact"/>
              <w:ind w:right="750"/>
              <w:jc w:val="center"/>
              <w:rPr>
                <w:rFonts w:ascii="Times New Roman" w:hAnsi="Times New Roman" w:cs="Times New Roman"/>
                <w:sz w:val="18"/>
                <w:szCs w:val="20"/>
              </w:rPr>
            </w:pPr>
            <w:r w:rsidRPr="00146D7F">
              <w:rPr>
                <w:rFonts w:ascii="Times New Roman" w:eastAsia="Calibri" w:hAnsi="Times New Roman" w:cs="Times New Roman"/>
                <w:w w:val="99"/>
                <w:sz w:val="18"/>
                <w:szCs w:val="18"/>
              </w:rPr>
              <w:t>установки обучающихся,</w:t>
            </w:r>
          </w:p>
        </w:tc>
        <w:tc>
          <w:tcPr>
            <w:tcW w:w="3377" w:type="dxa"/>
            <w:gridSpan w:val="3"/>
            <w:vMerge w:val="restart"/>
            <w:vAlign w:val="bottom"/>
          </w:tcPr>
          <w:p w:rsidR="00146D7F" w:rsidRPr="00146D7F" w:rsidRDefault="00146D7F" w:rsidP="00146D7F">
            <w:pPr>
              <w:spacing w:after="0"/>
              <w:ind w:left="710"/>
              <w:jc w:val="center"/>
              <w:rPr>
                <w:rFonts w:ascii="Times New Roman" w:hAnsi="Times New Roman" w:cs="Times New Roman"/>
                <w:szCs w:val="20"/>
              </w:rPr>
            </w:pPr>
            <w:r w:rsidRPr="00146D7F">
              <w:rPr>
                <w:rFonts w:ascii="Times New Roman" w:hAnsi="Times New Roman" w:cs="Times New Roman"/>
                <w:w w:val="98"/>
                <w:szCs w:val="18"/>
              </w:rPr>
              <w:t>прилежание и</w:t>
            </w:r>
          </w:p>
        </w:tc>
        <w:tc>
          <w:tcPr>
            <w:tcW w:w="20" w:type="dxa"/>
            <w:vAlign w:val="bottom"/>
          </w:tcPr>
          <w:p w:rsidR="00146D7F" w:rsidRPr="00146D7F" w:rsidRDefault="00146D7F" w:rsidP="00146D7F">
            <w:pPr>
              <w:spacing w:after="0"/>
              <w:rPr>
                <w:rFonts w:ascii="Times New Roman" w:hAnsi="Times New Roman" w:cs="Times New Roman"/>
                <w:sz w:val="1"/>
                <w:szCs w:val="1"/>
              </w:rPr>
            </w:pPr>
          </w:p>
        </w:tc>
      </w:tr>
      <w:tr w:rsidR="00146D7F" w:rsidRPr="00146D7F" w:rsidTr="00146D7F">
        <w:trPr>
          <w:trHeight w:val="97"/>
        </w:trPr>
        <w:tc>
          <w:tcPr>
            <w:tcW w:w="2860" w:type="dxa"/>
            <w:vMerge w:val="restart"/>
            <w:vAlign w:val="bottom"/>
          </w:tcPr>
          <w:p w:rsidR="00146D7F" w:rsidRPr="00146D7F" w:rsidRDefault="00146D7F" w:rsidP="00146D7F">
            <w:pPr>
              <w:tabs>
                <w:tab w:val="left" w:pos="2410"/>
              </w:tabs>
              <w:spacing w:after="0" w:line="196" w:lineRule="exact"/>
              <w:ind w:right="730"/>
              <w:jc w:val="center"/>
              <w:rPr>
                <w:rFonts w:ascii="Times New Roman" w:hAnsi="Times New Roman" w:cs="Times New Roman"/>
                <w:sz w:val="18"/>
                <w:szCs w:val="20"/>
              </w:rPr>
            </w:pPr>
            <w:r w:rsidRPr="00146D7F">
              <w:rPr>
                <w:rFonts w:ascii="Times New Roman" w:eastAsia="Calibri" w:hAnsi="Times New Roman" w:cs="Times New Roman"/>
                <w:w w:val="99"/>
                <w:sz w:val="18"/>
                <w:szCs w:val="18"/>
              </w:rPr>
              <w:t>формируемые средствами</w:t>
            </w:r>
          </w:p>
        </w:tc>
        <w:tc>
          <w:tcPr>
            <w:tcW w:w="3377" w:type="dxa"/>
            <w:gridSpan w:val="3"/>
            <w:vMerge/>
            <w:vAlign w:val="bottom"/>
          </w:tcPr>
          <w:p w:rsidR="00146D7F" w:rsidRPr="00146D7F" w:rsidRDefault="00146D7F" w:rsidP="00146D7F">
            <w:pPr>
              <w:spacing w:after="0"/>
              <w:rPr>
                <w:rFonts w:ascii="Times New Roman" w:hAnsi="Times New Roman" w:cs="Times New Roman"/>
                <w:szCs w:val="8"/>
              </w:rPr>
            </w:pPr>
          </w:p>
        </w:tc>
        <w:tc>
          <w:tcPr>
            <w:tcW w:w="20" w:type="dxa"/>
            <w:vAlign w:val="bottom"/>
          </w:tcPr>
          <w:p w:rsidR="00146D7F" w:rsidRPr="00146D7F" w:rsidRDefault="00146D7F" w:rsidP="00146D7F">
            <w:pPr>
              <w:spacing w:after="0"/>
              <w:rPr>
                <w:rFonts w:ascii="Times New Roman" w:hAnsi="Times New Roman" w:cs="Times New Roman"/>
                <w:sz w:val="1"/>
                <w:szCs w:val="1"/>
              </w:rPr>
            </w:pPr>
          </w:p>
        </w:tc>
      </w:tr>
      <w:tr w:rsidR="00146D7F" w:rsidRPr="00146D7F" w:rsidTr="00146D7F">
        <w:trPr>
          <w:trHeight w:val="100"/>
        </w:trPr>
        <w:tc>
          <w:tcPr>
            <w:tcW w:w="2860" w:type="dxa"/>
            <w:vMerge/>
            <w:vAlign w:val="bottom"/>
          </w:tcPr>
          <w:p w:rsidR="00146D7F" w:rsidRPr="00146D7F" w:rsidRDefault="00146D7F" w:rsidP="00146D7F">
            <w:pPr>
              <w:tabs>
                <w:tab w:val="left" w:pos="2410"/>
              </w:tabs>
              <w:spacing w:after="0"/>
              <w:rPr>
                <w:rFonts w:ascii="Times New Roman" w:hAnsi="Times New Roman" w:cs="Times New Roman"/>
                <w:sz w:val="18"/>
                <w:szCs w:val="8"/>
              </w:rPr>
            </w:pPr>
          </w:p>
        </w:tc>
        <w:tc>
          <w:tcPr>
            <w:tcW w:w="3377" w:type="dxa"/>
            <w:gridSpan w:val="3"/>
            <w:vMerge w:val="restart"/>
            <w:vAlign w:val="bottom"/>
          </w:tcPr>
          <w:p w:rsidR="00146D7F" w:rsidRPr="00146D7F" w:rsidRDefault="00146D7F" w:rsidP="00146D7F">
            <w:pPr>
              <w:spacing w:after="0" w:line="188" w:lineRule="exact"/>
              <w:ind w:left="710"/>
              <w:jc w:val="center"/>
              <w:rPr>
                <w:rFonts w:ascii="Times New Roman" w:hAnsi="Times New Roman" w:cs="Times New Roman"/>
                <w:szCs w:val="20"/>
              </w:rPr>
            </w:pPr>
            <w:r w:rsidRPr="00146D7F">
              <w:rPr>
                <w:rFonts w:ascii="Times New Roman" w:hAnsi="Times New Roman" w:cs="Times New Roman"/>
                <w:szCs w:val="18"/>
              </w:rPr>
              <w:t>ответственность за</w:t>
            </w:r>
          </w:p>
        </w:tc>
        <w:tc>
          <w:tcPr>
            <w:tcW w:w="20" w:type="dxa"/>
            <w:vAlign w:val="bottom"/>
          </w:tcPr>
          <w:p w:rsidR="00146D7F" w:rsidRPr="00146D7F" w:rsidRDefault="00146D7F" w:rsidP="00146D7F">
            <w:pPr>
              <w:spacing w:after="0"/>
              <w:rPr>
                <w:rFonts w:ascii="Times New Roman" w:hAnsi="Times New Roman" w:cs="Times New Roman"/>
                <w:sz w:val="1"/>
                <w:szCs w:val="1"/>
              </w:rPr>
            </w:pPr>
          </w:p>
        </w:tc>
      </w:tr>
      <w:tr w:rsidR="00146D7F" w:rsidRPr="00146D7F" w:rsidTr="00146D7F">
        <w:trPr>
          <w:trHeight w:val="87"/>
        </w:trPr>
        <w:tc>
          <w:tcPr>
            <w:tcW w:w="2860" w:type="dxa"/>
            <w:vMerge w:val="restart"/>
            <w:vAlign w:val="bottom"/>
          </w:tcPr>
          <w:p w:rsidR="00146D7F" w:rsidRPr="00146D7F" w:rsidRDefault="00146D7F" w:rsidP="00146D7F">
            <w:pPr>
              <w:tabs>
                <w:tab w:val="left" w:pos="2410"/>
              </w:tabs>
              <w:spacing w:after="0" w:line="196" w:lineRule="exact"/>
              <w:ind w:right="730"/>
              <w:jc w:val="center"/>
              <w:rPr>
                <w:rFonts w:ascii="Times New Roman" w:hAnsi="Times New Roman" w:cs="Times New Roman"/>
                <w:sz w:val="18"/>
                <w:szCs w:val="20"/>
              </w:rPr>
            </w:pPr>
            <w:r w:rsidRPr="00146D7F">
              <w:rPr>
                <w:rFonts w:ascii="Times New Roman" w:eastAsia="Calibri" w:hAnsi="Times New Roman" w:cs="Times New Roman"/>
                <w:sz w:val="18"/>
                <w:szCs w:val="18"/>
              </w:rPr>
              <w:t>различных предметов в</w:t>
            </w:r>
          </w:p>
        </w:tc>
        <w:tc>
          <w:tcPr>
            <w:tcW w:w="3377" w:type="dxa"/>
            <w:gridSpan w:val="3"/>
            <w:vMerge/>
            <w:vAlign w:val="bottom"/>
          </w:tcPr>
          <w:p w:rsidR="00146D7F" w:rsidRPr="00146D7F" w:rsidRDefault="00146D7F" w:rsidP="00146D7F">
            <w:pPr>
              <w:spacing w:after="0"/>
              <w:rPr>
                <w:rFonts w:ascii="Times New Roman" w:hAnsi="Times New Roman" w:cs="Times New Roman"/>
                <w:szCs w:val="7"/>
              </w:rPr>
            </w:pPr>
          </w:p>
        </w:tc>
        <w:tc>
          <w:tcPr>
            <w:tcW w:w="20" w:type="dxa"/>
            <w:vAlign w:val="bottom"/>
          </w:tcPr>
          <w:p w:rsidR="00146D7F" w:rsidRPr="00146D7F" w:rsidRDefault="00146D7F" w:rsidP="00146D7F">
            <w:pPr>
              <w:spacing w:after="0"/>
              <w:rPr>
                <w:rFonts w:ascii="Times New Roman" w:hAnsi="Times New Roman" w:cs="Times New Roman"/>
                <w:sz w:val="1"/>
                <w:szCs w:val="1"/>
              </w:rPr>
            </w:pPr>
          </w:p>
        </w:tc>
      </w:tr>
      <w:tr w:rsidR="00146D7F" w:rsidRPr="00146D7F" w:rsidTr="00146D7F">
        <w:trPr>
          <w:trHeight w:val="110"/>
        </w:trPr>
        <w:tc>
          <w:tcPr>
            <w:tcW w:w="2860" w:type="dxa"/>
            <w:vMerge/>
            <w:vAlign w:val="bottom"/>
          </w:tcPr>
          <w:p w:rsidR="00146D7F" w:rsidRPr="00146D7F" w:rsidRDefault="00146D7F" w:rsidP="00146D7F">
            <w:pPr>
              <w:tabs>
                <w:tab w:val="left" w:pos="2410"/>
              </w:tabs>
              <w:spacing w:after="0"/>
              <w:rPr>
                <w:rFonts w:ascii="Times New Roman" w:hAnsi="Times New Roman" w:cs="Times New Roman"/>
                <w:sz w:val="18"/>
                <w:szCs w:val="9"/>
              </w:rPr>
            </w:pPr>
          </w:p>
        </w:tc>
        <w:tc>
          <w:tcPr>
            <w:tcW w:w="3377" w:type="dxa"/>
            <w:gridSpan w:val="3"/>
            <w:vMerge w:val="restart"/>
            <w:vAlign w:val="bottom"/>
          </w:tcPr>
          <w:p w:rsidR="00146D7F" w:rsidRPr="00146D7F" w:rsidRDefault="00146D7F" w:rsidP="00146D7F">
            <w:pPr>
              <w:spacing w:after="0" w:line="197" w:lineRule="exact"/>
              <w:ind w:left="710"/>
              <w:jc w:val="center"/>
              <w:rPr>
                <w:rFonts w:ascii="Times New Roman" w:hAnsi="Times New Roman" w:cs="Times New Roman"/>
                <w:szCs w:val="20"/>
              </w:rPr>
            </w:pPr>
            <w:r w:rsidRPr="00146D7F">
              <w:rPr>
                <w:rFonts w:ascii="Times New Roman" w:hAnsi="Times New Roman" w:cs="Times New Roman"/>
                <w:w w:val="99"/>
                <w:szCs w:val="18"/>
              </w:rPr>
              <w:t>результаты обучения</w:t>
            </w:r>
          </w:p>
        </w:tc>
        <w:tc>
          <w:tcPr>
            <w:tcW w:w="20" w:type="dxa"/>
            <w:vAlign w:val="bottom"/>
          </w:tcPr>
          <w:p w:rsidR="00146D7F" w:rsidRPr="00146D7F" w:rsidRDefault="00146D7F" w:rsidP="00146D7F">
            <w:pPr>
              <w:spacing w:after="0"/>
              <w:rPr>
                <w:rFonts w:ascii="Times New Roman" w:hAnsi="Times New Roman" w:cs="Times New Roman"/>
                <w:sz w:val="1"/>
                <w:szCs w:val="1"/>
              </w:rPr>
            </w:pPr>
          </w:p>
        </w:tc>
      </w:tr>
      <w:tr w:rsidR="00146D7F" w:rsidRPr="00146D7F" w:rsidTr="00146D7F">
        <w:trPr>
          <w:trHeight w:val="87"/>
        </w:trPr>
        <w:tc>
          <w:tcPr>
            <w:tcW w:w="2860" w:type="dxa"/>
            <w:vMerge w:val="restart"/>
            <w:vAlign w:val="bottom"/>
          </w:tcPr>
          <w:p w:rsidR="00146D7F" w:rsidRPr="00146D7F" w:rsidRDefault="00146D7F" w:rsidP="00146D7F">
            <w:pPr>
              <w:tabs>
                <w:tab w:val="left" w:pos="2410"/>
              </w:tabs>
              <w:spacing w:after="0" w:line="199" w:lineRule="exact"/>
              <w:ind w:right="730"/>
              <w:jc w:val="center"/>
              <w:rPr>
                <w:rFonts w:ascii="Times New Roman" w:hAnsi="Times New Roman" w:cs="Times New Roman"/>
                <w:sz w:val="18"/>
                <w:szCs w:val="20"/>
              </w:rPr>
            </w:pPr>
            <w:r w:rsidRPr="00146D7F">
              <w:rPr>
                <w:rFonts w:ascii="Times New Roman" w:eastAsia="Calibri" w:hAnsi="Times New Roman" w:cs="Times New Roman"/>
                <w:w w:val="99"/>
                <w:sz w:val="18"/>
                <w:szCs w:val="18"/>
              </w:rPr>
              <w:t>рамках системы общего</w:t>
            </w:r>
          </w:p>
        </w:tc>
        <w:tc>
          <w:tcPr>
            <w:tcW w:w="3377" w:type="dxa"/>
            <w:gridSpan w:val="3"/>
            <w:vMerge/>
            <w:vAlign w:val="bottom"/>
          </w:tcPr>
          <w:p w:rsidR="00146D7F" w:rsidRPr="00146D7F" w:rsidRDefault="00146D7F" w:rsidP="00146D7F">
            <w:pPr>
              <w:spacing w:after="0"/>
              <w:rPr>
                <w:rFonts w:ascii="Times New Roman" w:hAnsi="Times New Roman" w:cs="Times New Roman"/>
                <w:sz w:val="7"/>
                <w:szCs w:val="7"/>
              </w:rPr>
            </w:pPr>
          </w:p>
        </w:tc>
        <w:tc>
          <w:tcPr>
            <w:tcW w:w="20" w:type="dxa"/>
            <w:vAlign w:val="bottom"/>
          </w:tcPr>
          <w:p w:rsidR="00146D7F" w:rsidRPr="00146D7F" w:rsidRDefault="00146D7F" w:rsidP="00146D7F">
            <w:pPr>
              <w:spacing w:after="0"/>
              <w:rPr>
                <w:rFonts w:ascii="Times New Roman" w:hAnsi="Times New Roman" w:cs="Times New Roman"/>
                <w:sz w:val="1"/>
                <w:szCs w:val="1"/>
              </w:rPr>
            </w:pPr>
          </w:p>
        </w:tc>
      </w:tr>
      <w:tr w:rsidR="00146D7F" w:rsidRPr="00146D7F" w:rsidTr="00146D7F">
        <w:trPr>
          <w:gridAfter w:val="2"/>
          <w:wAfter w:w="957" w:type="dxa"/>
          <w:trHeight w:val="112"/>
        </w:trPr>
        <w:tc>
          <w:tcPr>
            <w:tcW w:w="2860" w:type="dxa"/>
            <w:vMerge/>
            <w:vAlign w:val="bottom"/>
          </w:tcPr>
          <w:p w:rsidR="00146D7F" w:rsidRPr="00146D7F" w:rsidRDefault="00146D7F" w:rsidP="00146D7F">
            <w:pPr>
              <w:tabs>
                <w:tab w:val="left" w:pos="2410"/>
              </w:tabs>
              <w:spacing w:after="0"/>
              <w:rPr>
                <w:rFonts w:ascii="Times New Roman" w:hAnsi="Times New Roman" w:cs="Times New Roman"/>
                <w:sz w:val="18"/>
                <w:szCs w:val="9"/>
              </w:rPr>
            </w:pPr>
          </w:p>
        </w:tc>
        <w:tc>
          <w:tcPr>
            <w:tcW w:w="2420" w:type="dxa"/>
            <w:vAlign w:val="bottom"/>
          </w:tcPr>
          <w:p w:rsidR="00146D7F" w:rsidRPr="00146D7F" w:rsidRDefault="00146D7F" w:rsidP="00146D7F">
            <w:pPr>
              <w:spacing w:after="0"/>
              <w:rPr>
                <w:rFonts w:ascii="Times New Roman" w:hAnsi="Times New Roman" w:cs="Times New Roman"/>
                <w:sz w:val="9"/>
                <w:szCs w:val="9"/>
              </w:rPr>
            </w:pPr>
          </w:p>
        </w:tc>
        <w:tc>
          <w:tcPr>
            <w:tcW w:w="20" w:type="dxa"/>
            <w:vAlign w:val="bottom"/>
          </w:tcPr>
          <w:p w:rsidR="00146D7F" w:rsidRPr="00146D7F" w:rsidRDefault="00146D7F" w:rsidP="00146D7F">
            <w:pPr>
              <w:spacing w:after="0"/>
              <w:rPr>
                <w:rFonts w:ascii="Times New Roman" w:hAnsi="Times New Roman" w:cs="Times New Roman"/>
                <w:sz w:val="1"/>
                <w:szCs w:val="1"/>
              </w:rPr>
            </w:pPr>
          </w:p>
        </w:tc>
      </w:tr>
      <w:tr w:rsidR="00146D7F" w:rsidRPr="00146D7F" w:rsidTr="00146D7F">
        <w:trPr>
          <w:gridAfter w:val="2"/>
          <w:wAfter w:w="957" w:type="dxa"/>
          <w:trHeight w:val="197"/>
        </w:trPr>
        <w:tc>
          <w:tcPr>
            <w:tcW w:w="2860" w:type="dxa"/>
            <w:vAlign w:val="bottom"/>
          </w:tcPr>
          <w:p w:rsidR="00146D7F" w:rsidRPr="00146D7F" w:rsidRDefault="00146D7F" w:rsidP="00146D7F">
            <w:pPr>
              <w:tabs>
                <w:tab w:val="left" w:pos="2410"/>
              </w:tabs>
              <w:spacing w:after="0" w:line="196" w:lineRule="exact"/>
              <w:ind w:right="730"/>
              <w:jc w:val="center"/>
              <w:rPr>
                <w:rFonts w:ascii="Times New Roman" w:hAnsi="Times New Roman" w:cs="Times New Roman"/>
                <w:sz w:val="18"/>
                <w:szCs w:val="20"/>
              </w:rPr>
            </w:pPr>
            <w:r w:rsidRPr="00146D7F">
              <w:rPr>
                <w:rFonts w:ascii="Times New Roman" w:eastAsia="Calibri" w:hAnsi="Times New Roman" w:cs="Times New Roman"/>
                <w:sz w:val="18"/>
                <w:szCs w:val="18"/>
              </w:rPr>
              <w:t>образования</w:t>
            </w:r>
          </w:p>
        </w:tc>
        <w:tc>
          <w:tcPr>
            <w:tcW w:w="2420" w:type="dxa"/>
            <w:vAlign w:val="bottom"/>
          </w:tcPr>
          <w:p w:rsidR="00146D7F" w:rsidRPr="00146D7F" w:rsidRDefault="00146D7F" w:rsidP="00146D7F">
            <w:pPr>
              <w:spacing w:after="0"/>
              <w:rPr>
                <w:rFonts w:ascii="Times New Roman" w:hAnsi="Times New Roman" w:cs="Times New Roman"/>
                <w:sz w:val="17"/>
                <w:szCs w:val="17"/>
              </w:rPr>
            </w:pPr>
          </w:p>
        </w:tc>
        <w:tc>
          <w:tcPr>
            <w:tcW w:w="20" w:type="dxa"/>
            <w:vAlign w:val="bottom"/>
          </w:tcPr>
          <w:p w:rsidR="00146D7F" w:rsidRPr="00146D7F" w:rsidRDefault="00146D7F" w:rsidP="00146D7F">
            <w:pPr>
              <w:spacing w:after="0"/>
              <w:rPr>
                <w:rFonts w:ascii="Times New Roman" w:hAnsi="Times New Roman" w:cs="Times New Roman"/>
                <w:sz w:val="1"/>
                <w:szCs w:val="1"/>
              </w:rPr>
            </w:pPr>
          </w:p>
        </w:tc>
      </w:tr>
    </w:tbl>
    <w:p w:rsidR="00AA7A7C" w:rsidRPr="00146D7F" w:rsidRDefault="00AA7A7C" w:rsidP="00146D7F">
      <w:pPr>
        <w:rPr>
          <w:rFonts w:ascii="Times New Roman" w:hAnsi="Times New Roman" w:cs="Times New Roman"/>
          <w:sz w:val="28"/>
          <w:szCs w:val="28"/>
        </w:rPr>
        <w:sectPr w:rsidR="00AA7A7C" w:rsidRPr="00146D7F" w:rsidSect="00AA7A7C">
          <w:type w:val="continuous"/>
          <w:pgSz w:w="11900" w:h="16838"/>
          <w:pgMar w:top="984" w:right="704" w:bottom="908" w:left="980" w:header="0" w:footer="0" w:gutter="0"/>
          <w:cols w:space="720" w:equalWidth="0">
            <w:col w:w="10220"/>
          </w:cols>
        </w:sectPr>
      </w:pPr>
    </w:p>
    <w:p w:rsidR="00146D7F" w:rsidRPr="00146D7F" w:rsidRDefault="00146D7F" w:rsidP="00146D7F">
      <w:pPr>
        <w:ind w:left="80"/>
        <w:rPr>
          <w:rFonts w:ascii="Times New Roman" w:hAnsi="Times New Roman" w:cs="Times New Roman"/>
          <w:sz w:val="24"/>
          <w:szCs w:val="24"/>
        </w:rPr>
      </w:pPr>
      <w:r w:rsidRPr="00146D7F">
        <w:rPr>
          <w:rFonts w:ascii="Times New Roman" w:hAnsi="Times New Roman" w:cs="Times New Roman"/>
          <w:b/>
          <w:bCs/>
          <w:sz w:val="24"/>
          <w:szCs w:val="24"/>
        </w:rPr>
        <w:lastRenderedPageBreak/>
        <w:t>Особенности оценки метапредметных результатов</w:t>
      </w:r>
    </w:p>
    <w:p w:rsidR="00146D7F" w:rsidRPr="00146D7F" w:rsidRDefault="00146D7F" w:rsidP="00146D7F">
      <w:pPr>
        <w:spacing w:after="0" w:line="225" w:lineRule="auto"/>
        <w:ind w:right="300"/>
        <w:rPr>
          <w:rFonts w:ascii="Times New Roman" w:hAnsi="Times New Roman" w:cs="Times New Roman"/>
          <w:sz w:val="24"/>
          <w:szCs w:val="24"/>
        </w:rPr>
      </w:pPr>
      <w:r w:rsidRPr="00146D7F">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146D7F" w:rsidRPr="00146D7F" w:rsidRDefault="00146D7F" w:rsidP="00146D7F">
      <w:pPr>
        <w:spacing w:after="0" w:line="222" w:lineRule="auto"/>
        <w:ind w:left="20" w:right="300" w:hanging="16"/>
        <w:rPr>
          <w:rFonts w:ascii="Times New Roman" w:hAnsi="Times New Roman" w:cs="Times New Roman"/>
          <w:sz w:val="24"/>
          <w:szCs w:val="24"/>
        </w:rPr>
      </w:pPr>
      <w:r w:rsidRPr="00146D7F">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146D7F" w:rsidRPr="00146D7F" w:rsidRDefault="00146D7F" w:rsidP="00146D7F">
      <w:pPr>
        <w:spacing w:line="200" w:lineRule="exact"/>
        <w:rPr>
          <w:rFonts w:ascii="Times New Roman" w:hAnsi="Times New Roman" w:cs="Times New Roman"/>
          <w:sz w:val="24"/>
          <w:szCs w:val="24"/>
        </w:rPr>
      </w:pPr>
    </w:p>
    <w:p w:rsidR="00146D7F" w:rsidRDefault="00146D7F" w:rsidP="00146D7F">
      <w:pPr>
        <w:jc w:val="center"/>
        <w:rPr>
          <w:rFonts w:ascii="Times New Roman" w:hAnsi="Times New Roman" w:cs="Times New Roman"/>
          <w:b/>
          <w:sz w:val="24"/>
          <w:szCs w:val="24"/>
        </w:rPr>
      </w:pPr>
      <w:r w:rsidRPr="00146D7F">
        <w:rPr>
          <w:rFonts w:ascii="Times New Roman" w:hAnsi="Times New Roman" w:cs="Times New Roman"/>
          <w:b/>
          <w:sz w:val="24"/>
          <w:szCs w:val="24"/>
        </w:rPr>
        <w:t xml:space="preserve">Основными </w:t>
      </w:r>
      <w:r w:rsidRPr="00146D7F">
        <w:rPr>
          <w:rFonts w:ascii="Times New Roman" w:hAnsi="Times New Roman" w:cs="Times New Roman"/>
          <w:b/>
          <w:bCs/>
          <w:sz w:val="24"/>
          <w:szCs w:val="24"/>
        </w:rPr>
        <w:t>объектами</w:t>
      </w:r>
      <w:r w:rsidRPr="00146D7F">
        <w:rPr>
          <w:rFonts w:ascii="Times New Roman" w:hAnsi="Times New Roman" w:cs="Times New Roman"/>
          <w:b/>
          <w:sz w:val="24"/>
          <w:szCs w:val="24"/>
        </w:rPr>
        <w:t xml:space="preserve"> оценки метапредметных результатов являются:</w:t>
      </w:r>
    </w:p>
    <w:p w:rsidR="00146D7F" w:rsidRPr="00146D7F" w:rsidRDefault="00146D7F" w:rsidP="00146D7F">
      <w:pPr>
        <w:jc w:val="center"/>
        <w:rPr>
          <w:rFonts w:ascii="Times New Roman" w:hAnsi="Times New Roman" w:cs="Times New Roman"/>
          <w:b/>
          <w:sz w:val="24"/>
          <w:szCs w:val="24"/>
        </w:rPr>
      </w:pPr>
      <w:r>
        <w:rPr>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78" type="#_x0000_t98" style="position:absolute;left:0;text-align:left;margin-left:405.3pt;margin-top:4.05pt;width:108pt;height:135.5pt;z-index:251685888" fillcolor="#dbe5f1 [660]">
            <v:textbox style="mso-next-textbox:#_x0000_s1078">
              <w:txbxContent>
                <w:p w:rsidR="00146D7F" w:rsidRDefault="00146D7F" w:rsidP="00146D7F">
                  <w:pPr>
                    <w:rPr>
                      <w:sz w:val="20"/>
                    </w:rPr>
                  </w:pPr>
                </w:p>
                <w:p w:rsidR="00146D7F" w:rsidRPr="00146D7F" w:rsidRDefault="00146D7F" w:rsidP="00146D7F">
                  <w:pPr>
                    <w:spacing w:after="0"/>
                    <w:rPr>
                      <w:rFonts w:ascii="Times New Roman" w:hAnsi="Times New Roman" w:cs="Times New Roman"/>
                      <w:sz w:val="20"/>
                    </w:rPr>
                  </w:pPr>
                  <w:r w:rsidRPr="00146D7F">
                    <w:rPr>
                      <w:rFonts w:ascii="Times New Roman" w:hAnsi="Times New Roman" w:cs="Times New Roman"/>
                      <w:sz w:val="20"/>
                    </w:rPr>
                    <w:t>Способность к самоорганизации, саморегуляции и рефлексии</w:t>
                  </w:r>
                </w:p>
              </w:txbxContent>
            </v:textbox>
          </v:shape>
        </w:pict>
      </w:r>
      <w:r>
        <w:rPr>
          <w:noProof/>
          <w:sz w:val="24"/>
          <w:szCs w:val="24"/>
        </w:rPr>
        <w:pict>
          <v:shape id="_x0000_s1077" type="#_x0000_t98" style="position:absolute;left:0;text-align:left;margin-left:295.8pt;margin-top:11.55pt;width:109.5pt;height:128pt;z-index:251684864" fillcolor="#f2dbdb [661]">
            <v:textbox style="mso-next-textbox:#_x0000_s1077">
              <w:txbxContent>
                <w:p w:rsidR="00146D7F" w:rsidRPr="00146D7F" w:rsidRDefault="00146D7F" w:rsidP="00146D7F">
                  <w:pPr>
                    <w:rPr>
                      <w:rFonts w:ascii="Times New Roman" w:hAnsi="Times New Roman" w:cs="Times New Roman"/>
                      <w:sz w:val="20"/>
                    </w:rPr>
                  </w:pPr>
                  <w:r w:rsidRPr="00146D7F">
                    <w:rPr>
                      <w:rFonts w:ascii="Times New Roman" w:hAnsi="Times New Roman" w:cs="Times New Roman"/>
                      <w:sz w:val="20"/>
                    </w:rPr>
                    <w:t>Способность и готовность к использованию ИКТ в целях обучении и развития</w:t>
                  </w:r>
                </w:p>
              </w:txbxContent>
            </v:textbox>
          </v:shape>
        </w:pict>
      </w:r>
      <w:r>
        <w:rPr>
          <w:noProof/>
          <w:sz w:val="24"/>
          <w:szCs w:val="24"/>
        </w:rPr>
        <w:pict>
          <v:shape id="_x0000_s1074" type="#_x0000_t98" style="position:absolute;left:0;text-align:left;margin-left:-25.2pt;margin-top:11.55pt;width:105pt;height:128pt;z-index:251681792" fillcolor="#daeef3 [664]">
            <v:textbox style="mso-next-textbox:#_x0000_s1074">
              <w:txbxContent>
                <w:p w:rsidR="00146D7F" w:rsidRPr="00146D7F" w:rsidRDefault="00146D7F" w:rsidP="00146D7F">
                  <w:pPr>
                    <w:jc w:val="center"/>
                    <w:rPr>
                      <w:rFonts w:ascii="Times New Roman" w:hAnsi="Times New Roman" w:cs="Times New Roman"/>
                      <w:sz w:val="20"/>
                    </w:rPr>
                  </w:pPr>
                  <w:r w:rsidRPr="00146D7F">
                    <w:rPr>
                      <w:rFonts w:ascii="Times New Roman" w:hAnsi="Times New Roman" w:cs="Times New Roman"/>
                      <w:sz w:val="20"/>
                    </w:rPr>
                    <w:t>Способность и готовность освоения систематических знаний их самостоятельному пополнению</w:t>
                  </w:r>
                </w:p>
              </w:txbxContent>
            </v:textbox>
          </v:shape>
        </w:pict>
      </w:r>
      <w:r>
        <w:rPr>
          <w:noProof/>
          <w:sz w:val="24"/>
          <w:szCs w:val="24"/>
        </w:rPr>
        <w:pict>
          <v:shape id="_x0000_s1076" type="#_x0000_t98" style="position:absolute;left:0;text-align:left;margin-left:183.8pt;margin-top:11.55pt;width:112pt;height:128pt;z-index:251683840" fillcolor="#eaf1dd [662]">
            <v:textbox style="mso-next-textbox:#_x0000_s1076">
              <w:txbxContent>
                <w:p w:rsidR="00146D7F" w:rsidRPr="000E15C1" w:rsidRDefault="00146D7F" w:rsidP="00146D7F">
                  <w:pPr>
                    <w:rPr>
                      <w:sz w:val="18"/>
                    </w:rPr>
                  </w:pPr>
                  <w:r w:rsidRPr="00146D7F">
                    <w:rPr>
                      <w:rFonts w:ascii="Times New Roman" w:hAnsi="Times New Roman" w:cs="Times New Roman"/>
                      <w:sz w:val="18"/>
                    </w:rPr>
                    <w:t xml:space="preserve">  Способность к решению личностно и социально значемых проблем и воплощению найденных</w:t>
                  </w:r>
                  <w:r w:rsidRPr="000E15C1">
                    <w:rPr>
                      <w:sz w:val="18"/>
                    </w:rPr>
                    <w:t xml:space="preserve"> решений</w:t>
                  </w:r>
                </w:p>
              </w:txbxContent>
            </v:textbox>
          </v:shape>
        </w:pict>
      </w:r>
      <w:r>
        <w:rPr>
          <w:noProof/>
          <w:sz w:val="24"/>
          <w:szCs w:val="24"/>
        </w:rPr>
        <w:pict>
          <v:shape id="_x0000_s1075" type="#_x0000_t98" style="position:absolute;left:0;text-align:left;margin-left:79.8pt;margin-top:11.55pt;width:104pt;height:128pt;z-index:251682816" fillcolor="#e5dfec [663]">
            <v:textbox style="mso-next-textbox:#_x0000_s1075">
              <w:txbxContent>
                <w:p w:rsidR="00146D7F" w:rsidRDefault="00146D7F" w:rsidP="00146D7F">
                  <w:pPr>
                    <w:rPr>
                      <w:sz w:val="20"/>
                    </w:rPr>
                  </w:pPr>
                </w:p>
                <w:p w:rsidR="00146D7F" w:rsidRPr="00146D7F" w:rsidRDefault="00146D7F" w:rsidP="00146D7F">
                  <w:pPr>
                    <w:rPr>
                      <w:rFonts w:ascii="Times New Roman" w:hAnsi="Times New Roman" w:cs="Times New Roman"/>
                      <w:sz w:val="20"/>
                    </w:rPr>
                  </w:pPr>
                  <w:r w:rsidRPr="00146D7F">
                    <w:rPr>
                      <w:rFonts w:ascii="Times New Roman" w:hAnsi="Times New Roman" w:cs="Times New Roman"/>
                      <w:sz w:val="20"/>
                    </w:rPr>
                    <w:t>Способность сотрудничеству и коммуникации</w:t>
                  </w:r>
                </w:p>
              </w:txbxContent>
            </v:textbox>
          </v:shape>
        </w:pict>
      </w:r>
    </w:p>
    <w:p w:rsidR="00146D7F" w:rsidRDefault="00146D7F" w:rsidP="00146D7F">
      <w:pPr>
        <w:jc w:val="center"/>
        <w:rPr>
          <w:sz w:val="24"/>
          <w:szCs w:val="24"/>
        </w:rPr>
      </w:pPr>
    </w:p>
    <w:p w:rsidR="00146D7F" w:rsidRDefault="00146D7F" w:rsidP="00146D7F">
      <w:pPr>
        <w:jc w:val="center"/>
        <w:rPr>
          <w:sz w:val="24"/>
          <w:szCs w:val="24"/>
        </w:rPr>
      </w:pPr>
    </w:p>
    <w:p w:rsidR="00146D7F" w:rsidRDefault="00146D7F" w:rsidP="00146D7F">
      <w:pPr>
        <w:tabs>
          <w:tab w:val="left" w:pos="6720"/>
        </w:tabs>
        <w:rPr>
          <w:sz w:val="24"/>
          <w:szCs w:val="24"/>
        </w:rPr>
      </w:pPr>
      <w:r>
        <w:rPr>
          <w:sz w:val="24"/>
          <w:szCs w:val="24"/>
        </w:rPr>
        <w:tab/>
      </w:r>
    </w:p>
    <w:p w:rsidR="00146D7F" w:rsidRDefault="00146D7F" w:rsidP="00146D7F">
      <w:pPr>
        <w:tabs>
          <w:tab w:val="left" w:pos="1830"/>
          <w:tab w:val="left" w:pos="4170"/>
          <w:tab w:val="left" w:pos="8640"/>
        </w:tabs>
        <w:rPr>
          <w:sz w:val="24"/>
          <w:szCs w:val="24"/>
        </w:rPr>
      </w:pPr>
      <w:r>
        <w:rPr>
          <w:sz w:val="24"/>
          <w:szCs w:val="24"/>
        </w:rPr>
        <w:tab/>
      </w:r>
      <w:r>
        <w:rPr>
          <w:sz w:val="24"/>
          <w:szCs w:val="24"/>
        </w:rPr>
        <w:tab/>
      </w:r>
      <w:r>
        <w:rPr>
          <w:sz w:val="24"/>
          <w:szCs w:val="24"/>
        </w:rPr>
        <w:tab/>
      </w:r>
    </w:p>
    <w:p w:rsidR="00146D7F" w:rsidRDefault="00146D7F" w:rsidP="00146D7F">
      <w:pPr>
        <w:jc w:val="center"/>
        <w:rPr>
          <w:sz w:val="24"/>
          <w:szCs w:val="24"/>
        </w:rPr>
      </w:pPr>
    </w:p>
    <w:p w:rsidR="00146D7F" w:rsidRPr="00146D7F" w:rsidRDefault="00146D7F" w:rsidP="00146D7F">
      <w:pPr>
        <w:spacing w:after="0" w:line="225" w:lineRule="auto"/>
        <w:ind w:firstLine="456"/>
        <w:jc w:val="both"/>
        <w:rPr>
          <w:rFonts w:ascii="Times New Roman" w:hAnsi="Times New Roman" w:cs="Times New Roman"/>
          <w:sz w:val="20"/>
          <w:szCs w:val="20"/>
        </w:rPr>
      </w:pPr>
      <w:r w:rsidRPr="00146D7F">
        <w:rPr>
          <w:rFonts w:ascii="Times New Roman" w:hAnsi="Times New Roman" w:cs="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146D7F" w:rsidRPr="00146D7F" w:rsidRDefault="00146D7F" w:rsidP="00146D7F">
      <w:pPr>
        <w:spacing w:after="0" w:line="52" w:lineRule="exact"/>
        <w:rPr>
          <w:rFonts w:ascii="Times New Roman" w:hAnsi="Times New Roman" w:cs="Times New Roman"/>
          <w:sz w:val="20"/>
          <w:szCs w:val="20"/>
        </w:rPr>
      </w:pPr>
    </w:p>
    <w:p w:rsidR="00146D7F" w:rsidRPr="00146D7F" w:rsidRDefault="00146D7F" w:rsidP="00146D7F">
      <w:pPr>
        <w:numPr>
          <w:ilvl w:val="0"/>
          <w:numId w:val="136"/>
        </w:numPr>
        <w:tabs>
          <w:tab w:val="left" w:pos="744"/>
        </w:tabs>
        <w:spacing w:after="0" w:line="227" w:lineRule="auto"/>
        <w:ind w:firstLine="457"/>
        <w:jc w:val="both"/>
        <w:rPr>
          <w:rFonts w:ascii="Times New Roman" w:hAnsi="Times New Roman" w:cs="Times New Roman"/>
          <w:sz w:val="24"/>
          <w:szCs w:val="24"/>
        </w:rPr>
      </w:pPr>
      <w:r w:rsidRPr="00146D7F">
        <w:rPr>
          <w:rFonts w:ascii="Times New Roman" w:hAnsi="Times New Roman" w:cs="Times New Roman"/>
          <w:sz w:val="24"/>
          <w:szCs w:val="24"/>
        </w:rPr>
        <w:t>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146D7F" w:rsidRPr="00146D7F" w:rsidRDefault="00146D7F" w:rsidP="00146D7F">
      <w:pPr>
        <w:spacing w:after="0" w:line="67" w:lineRule="exact"/>
        <w:rPr>
          <w:rFonts w:ascii="Times New Roman" w:hAnsi="Times New Roman" w:cs="Times New Roman"/>
          <w:sz w:val="20"/>
          <w:szCs w:val="20"/>
        </w:rPr>
      </w:pPr>
    </w:p>
    <w:p w:rsidR="00146D7F" w:rsidRPr="00146D7F" w:rsidRDefault="00146D7F" w:rsidP="00146D7F">
      <w:pPr>
        <w:spacing w:after="0" w:line="231" w:lineRule="auto"/>
        <w:ind w:firstLine="456"/>
        <w:jc w:val="both"/>
        <w:rPr>
          <w:rFonts w:ascii="Times New Roman" w:hAnsi="Times New Roman" w:cs="Times New Roman"/>
          <w:sz w:val="20"/>
          <w:szCs w:val="20"/>
        </w:rPr>
      </w:pPr>
      <w:r w:rsidRPr="00146D7F">
        <w:rPr>
          <w:rFonts w:ascii="Times New Roman" w:hAnsi="Times New Roman" w:cs="Times New Roman"/>
          <w:sz w:val="24"/>
          <w:szCs w:val="24"/>
        </w:rPr>
        <w:t xml:space="preserve">Оценка достижения метапредметных результатов ведётся также в рамках системы промежуточной аттестации. </w:t>
      </w:r>
      <w:r w:rsidRPr="00146D7F">
        <w:rPr>
          <w:rFonts w:ascii="Times New Roman" w:hAnsi="Times New Roman" w:cs="Times New Roman"/>
          <w:b/>
          <w:bCs/>
          <w:i/>
          <w:iCs/>
          <w:sz w:val="24"/>
          <w:szCs w:val="24"/>
        </w:rPr>
        <w:t>Для оценки динамики формирования и уровня сформированности</w:t>
      </w:r>
      <w:r w:rsidRPr="00146D7F">
        <w:rPr>
          <w:rFonts w:ascii="Times New Roman" w:hAnsi="Times New Roman" w:cs="Times New Roman"/>
          <w:sz w:val="24"/>
          <w:szCs w:val="24"/>
        </w:rPr>
        <w:t xml:space="preserve"> </w:t>
      </w:r>
      <w:r w:rsidRPr="00146D7F">
        <w:rPr>
          <w:rFonts w:ascii="Times New Roman" w:hAnsi="Times New Roman" w:cs="Times New Roman"/>
          <w:b/>
          <w:bCs/>
          <w:i/>
          <w:iCs/>
          <w:sz w:val="24"/>
          <w:szCs w:val="24"/>
        </w:rPr>
        <w:t xml:space="preserve">метапредметных результатов </w:t>
      </w:r>
      <w:r w:rsidRPr="00146D7F">
        <w:rPr>
          <w:rFonts w:ascii="Times New Roman" w:hAnsi="Times New Roman" w:cs="Times New Roman"/>
          <w:sz w:val="24"/>
          <w:szCs w:val="24"/>
        </w:rPr>
        <w:t>в системе внутришкольного мониторинга образовательных</w:t>
      </w:r>
      <w:r w:rsidRPr="00146D7F">
        <w:rPr>
          <w:rFonts w:ascii="Times New Roman" w:hAnsi="Times New Roman" w:cs="Times New Roman"/>
          <w:b/>
          <w:bCs/>
          <w:i/>
          <w:iCs/>
          <w:sz w:val="24"/>
          <w:szCs w:val="24"/>
        </w:rPr>
        <w:t xml:space="preserve"> </w:t>
      </w:r>
      <w:r w:rsidRPr="00146D7F">
        <w:rPr>
          <w:rFonts w:ascii="Times New Roman" w:hAnsi="Times New Roman" w:cs="Times New Roman"/>
          <w:sz w:val="24"/>
          <w:szCs w:val="24"/>
        </w:rPr>
        <w:t>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образовательным учреждением:</w:t>
      </w:r>
    </w:p>
    <w:p w:rsidR="00146D7F" w:rsidRPr="00146D7F" w:rsidRDefault="00146D7F" w:rsidP="00146D7F">
      <w:pPr>
        <w:spacing w:after="0" w:line="45" w:lineRule="exact"/>
        <w:rPr>
          <w:rFonts w:ascii="Times New Roman" w:hAnsi="Times New Roman" w:cs="Times New Roman"/>
          <w:sz w:val="20"/>
          <w:szCs w:val="20"/>
        </w:rPr>
      </w:pPr>
    </w:p>
    <w:p w:rsidR="00146D7F" w:rsidRPr="00146D7F" w:rsidRDefault="00146D7F" w:rsidP="00146D7F">
      <w:pPr>
        <w:spacing w:after="0" w:line="222" w:lineRule="auto"/>
        <w:ind w:firstLine="456"/>
        <w:jc w:val="both"/>
        <w:rPr>
          <w:rFonts w:ascii="Times New Roman" w:hAnsi="Times New Roman" w:cs="Times New Roman"/>
          <w:sz w:val="20"/>
          <w:szCs w:val="20"/>
        </w:rPr>
      </w:pPr>
      <w:r w:rsidRPr="00146D7F">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146D7F" w:rsidRPr="00146D7F" w:rsidRDefault="00146D7F" w:rsidP="00146D7F">
      <w:pPr>
        <w:spacing w:after="0" w:line="44" w:lineRule="exact"/>
        <w:rPr>
          <w:rFonts w:ascii="Times New Roman" w:hAnsi="Times New Roman" w:cs="Times New Roman"/>
          <w:sz w:val="20"/>
          <w:szCs w:val="20"/>
        </w:rPr>
      </w:pPr>
    </w:p>
    <w:p w:rsidR="00146D7F" w:rsidRPr="00146D7F" w:rsidRDefault="00146D7F" w:rsidP="00146D7F">
      <w:pPr>
        <w:spacing w:after="0" w:line="222" w:lineRule="auto"/>
        <w:ind w:firstLine="456"/>
        <w:jc w:val="both"/>
        <w:rPr>
          <w:rFonts w:ascii="Times New Roman" w:hAnsi="Times New Roman" w:cs="Times New Roman"/>
          <w:sz w:val="20"/>
          <w:szCs w:val="20"/>
        </w:rPr>
      </w:pPr>
      <w:r w:rsidRPr="00146D7F">
        <w:rPr>
          <w:rFonts w:ascii="Times New Roman" w:hAnsi="Times New Roman" w:cs="Times New Roman"/>
          <w:sz w:val="24"/>
          <w:szCs w:val="24"/>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 включая материалы</w:t>
      </w:r>
    </w:p>
    <w:p w:rsidR="00146D7F" w:rsidRPr="00146D7F" w:rsidRDefault="00146D7F" w:rsidP="00146D7F">
      <w:pPr>
        <w:numPr>
          <w:ilvl w:val="0"/>
          <w:numId w:val="137"/>
        </w:numPr>
        <w:tabs>
          <w:tab w:val="left" w:pos="1140"/>
        </w:tabs>
        <w:spacing w:after="0" w:line="234" w:lineRule="auto"/>
        <w:ind w:left="1140" w:hanging="150"/>
        <w:rPr>
          <w:rFonts w:ascii="Times New Roman" w:hAnsi="Times New Roman" w:cs="Times New Roman"/>
          <w:sz w:val="24"/>
          <w:szCs w:val="24"/>
        </w:rPr>
      </w:pPr>
      <w:r w:rsidRPr="00146D7F">
        <w:rPr>
          <w:rFonts w:ascii="Times New Roman" w:hAnsi="Times New Roman" w:cs="Times New Roman"/>
          <w:i/>
          <w:iCs/>
          <w:sz w:val="24"/>
          <w:szCs w:val="24"/>
        </w:rPr>
        <w:t>стартовой диагностики</w:t>
      </w:r>
      <w:r w:rsidRPr="00146D7F">
        <w:rPr>
          <w:rFonts w:ascii="Times New Roman" w:hAnsi="Times New Roman" w:cs="Times New Roman"/>
          <w:sz w:val="24"/>
          <w:szCs w:val="24"/>
        </w:rPr>
        <w:t>;</w:t>
      </w:r>
    </w:p>
    <w:p w:rsidR="00146D7F" w:rsidRPr="00146D7F" w:rsidRDefault="00146D7F" w:rsidP="00146D7F">
      <w:pPr>
        <w:numPr>
          <w:ilvl w:val="0"/>
          <w:numId w:val="137"/>
        </w:numPr>
        <w:tabs>
          <w:tab w:val="left" w:pos="1140"/>
        </w:tabs>
        <w:spacing w:after="0" w:line="240" w:lineRule="auto"/>
        <w:ind w:left="1140" w:hanging="150"/>
        <w:rPr>
          <w:rFonts w:ascii="Times New Roman" w:hAnsi="Times New Roman" w:cs="Times New Roman"/>
          <w:sz w:val="24"/>
          <w:szCs w:val="24"/>
        </w:rPr>
      </w:pPr>
      <w:r w:rsidRPr="00146D7F">
        <w:rPr>
          <w:rFonts w:ascii="Times New Roman" w:hAnsi="Times New Roman" w:cs="Times New Roman"/>
          <w:sz w:val="24"/>
          <w:szCs w:val="24"/>
        </w:rPr>
        <w:t xml:space="preserve">текущего выполнения </w:t>
      </w:r>
      <w:r w:rsidRPr="00146D7F">
        <w:rPr>
          <w:rFonts w:ascii="Times New Roman" w:hAnsi="Times New Roman" w:cs="Times New Roman"/>
          <w:i/>
          <w:iCs/>
          <w:sz w:val="24"/>
          <w:szCs w:val="24"/>
        </w:rPr>
        <w:t>учебных исследований и учебных проектов</w:t>
      </w:r>
      <w:r w:rsidRPr="00146D7F">
        <w:rPr>
          <w:rFonts w:ascii="Times New Roman" w:hAnsi="Times New Roman" w:cs="Times New Roman"/>
          <w:sz w:val="24"/>
          <w:szCs w:val="24"/>
        </w:rPr>
        <w:t>;</w:t>
      </w:r>
    </w:p>
    <w:p w:rsidR="00146D7F" w:rsidRPr="00146D7F" w:rsidRDefault="00146D7F" w:rsidP="00146D7F">
      <w:pPr>
        <w:numPr>
          <w:ilvl w:val="0"/>
          <w:numId w:val="137"/>
        </w:numPr>
        <w:tabs>
          <w:tab w:val="left" w:pos="1140"/>
        </w:tabs>
        <w:spacing w:after="0" w:line="237" w:lineRule="auto"/>
        <w:ind w:left="1140" w:hanging="150"/>
        <w:rPr>
          <w:rFonts w:ascii="Times New Roman" w:hAnsi="Times New Roman" w:cs="Times New Roman"/>
          <w:sz w:val="24"/>
          <w:szCs w:val="24"/>
        </w:rPr>
      </w:pPr>
      <w:r w:rsidRPr="00146D7F">
        <w:rPr>
          <w:rFonts w:ascii="Times New Roman" w:hAnsi="Times New Roman" w:cs="Times New Roman"/>
          <w:i/>
          <w:iCs/>
          <w:sz w:val="24"/>
          <w:szCs w:val="24"/>
        </w:rPr>
        <w:t>промежуточных и итоговых комплексных работ на межпредметной основе</w:t>
      </w:r>
      <w:r w:rsidRPr="00146D7F">
        <w:rPr>
          <w:rFonts w:ascii="Times New Roman" w:hAnsi="Times New Roman" w:cs="Times New Roman"/>
          <w:sz w:val="24"/>
          <w:szCs w:val="24"/>
        </w:rPr>
        <w:t>,</w:t>
      </w:r>
    </w:p>
    <w:p w:rsidR="00146D7F" w:rsidRPr="00146D7F" w:rsidRDefault="00146D7F" w:rsidP="00146D7F">
      <w:pPr>
        <w:spacing w:after="0" w:line="59" w:lineRule="exact"/>
        <w:rPr>
          <w:rFonts w:ascii="Times New Roman" w:hAnsi="Times New Roman" w:cs="Times New Roman"/>
          <w:sz w:val="20"/>
          <w:szCs w:val="20"/>
        </w:rPr>
      </w:pPr>
    </w:p>
    <w:p w:rsidR="00146D7F" w:rsidRPr="00146D7F" w:rsidRDefault="00146D7F" w:rsidP="00146D7F">
      <w:pPr>
        <w:spacing w:after="0" w:line="51" w:lineRule="exact"/>
        <w:rPr>
          <w:rFonts w:ascii="Times New Roman" w:hAnsi="Times New Roman" w:cs="Times New Roman"/>
          <w:sz w:val="20"/>
          <w:szCs w:val="20"/>
        </w:rPr>
      </w:pPr>
    </w:p>
    <w:p w:rsidR="00146D7F" w:rsidRPr="00146D7F" w:rsidRDefault="00146D7F" w:rsidP="00146D7F">
      <w:pPr>
        <w:spacing w:after="0" w:line="221" w:lineRule="auto"/>
        <w:ind w:left="120" w:right="20" w:firstLine="22"/>
        <w:jc w:val="both"/>
        <w:rPr>
          <w:rFonts w:ascii="Times New Roman" w:hAnsi="Times New Roman" w:cs="Times New Roman"/>
          <w:sz w:val="20"/>
          <w:szCs w:val="20"/>
        </w:rPr>
      </w:pPr>
      <w:r w:rsidRPr="00146D7F">
        <w:rPr>
          <w:rFonts w:ascii="Times New Roman" w:hAnsi="Times New Roman" w:cs="Times New Roman"/>
          <w:sz w:val="24"/>
          <w:szCs w:val="24"/>
        </w:rPr>
        <w:t>в) системой итоговой оценки по предметам, не выносимым на государственную (итоговую) аттестацию обучающихся;</w:t>
      </w:r>
    </w:p>
    <w:p w:rsidR="00146D7F" w:rsidRPr="00146D7F" w:rsidRDefault="00146D7F" w:rsidP="00146D7F">
      <w:pPr>
        <w:spacing w:after="0" w:line="53" w:lineRule="exact"/>
        <w:rPr>
          <w:rFonts w:ascii="Times New Roman" w:hAnsi="Times New Roman" w:cs="Times New Roman"/>
          <w:sz w:val="20"/>
          <w:szCs w:val="20"/>
        </w:rPr>
      </w:pPr>
    </w:p>
    <w:p w:rsidR="00146D7F" w:rsidRDefault="00146D7F" w:rsidP="00146D7F">
      <w:pPr>
        <w:spacing w:after="0" w:line="352" w:lineRule="exact"/>
        <w:rPr>
          <w:rFonts w:ascii="Times New Roman" w:hAnsi="Times New Roman" w:cs="Times New Roman"/>
          <w:sz w:val="24"/>
          <w:szCs w:val="24"/>
        </w:rPr>
      </w:pPr>
      <w:r w:rsidRPr="00146D7F">
        <w:rPr>
          <w:rFonts w:ascii="Times New Roman" w:hAnsi="Times New Roman" w:cs="Times New Roman"/>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146D7F" w:rsidRPr="00146D7F" w:rsidRDefault="00146D7F" w:rsidP="00146D7F">
      <w:pPr>
        <w:spacing w:after="0"/>
        <w:ind w:left="180"/>
        <w:rPr>
          <w:rFonts w:ascii="Times New Roman" w:hAnsi="Times New Roman" w:cs="Times New Roman"/>
          <w:sz w:val="24"/>
          <w:szCs w:val="24"/>
        </w:rPr>
      </w:pPr>
      <w:r w:rsidRPr="00146D7F">
        <w:rPr>
          <w:rFonts w:ascii="Times New Roman" w:hAnsi="Times New Roman" w:cs="Times New Roman"/>
          <w:b/>
          <w:bCs/>
          <w:sz w:val="24"/>
          <w:szCs w:val="24"/>
        </w:rPr>
        <w:lastRenderedPageBreak/>
        <w:t>Особенности оценки предметных результатов</w:t>
      </w:r>
    </w:p>
    <w:p w:rsidR="00146D7F" w:rsidRPr="00146D7F" w:rsidRDefault="00146D7F" w:rsidP="00146D7F">
      <w:pPr>
        <w:spacing w:after="0" w:line="161" w:lineRule="exact"/>
        <w:rPr>
          <w:rFonts w:ascii="Times New Roman" w:hAnsi="Times New Roman" w:cs="Times New Roman"/>
          <w:sz w:val="24"/>
          <w:szCs w:val="24"/>
        </w:rPr>
      </w:pPr>
    </w:p>
    <w:p w:rsidR="00146D7F" w:rsidRPr="00146D7F" w:rsidRDefault="00146D7F" w:rsidP="00146D7F">
      <w:pPr>
        <w:spacing w:after="0" w:line="221" w:lineRule="auto"/>
        <w:ind w:left="120" w:firstLine="456"/>
        <w:jc w:val="both"/>
        <w:rPr>
          <w:rFonts w:ascii="Times New Roman" w:hAnsi="Times New Roman" w:cs="Times New Roman"/>
          <w:sz w:val="24"/>
          <w:szCs w:val="24"/>
        </w:rPr>
      </w:pPr>
      <w:r w:rsidRPr="00146D7F">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tbl>
      <w:tblPr>
        <w:tblW w:w="0" w:type="auto"/>
        <w:tblInd w:w="10" w:type="dxa"/>
        <w:tblLayout w:type="fixed"/>
        <w:tblCellMar>
          <w:left w:w="0" w:type="dxa"/>
          <w:right w:w="0" w:type="dxa"/>
        </w:tblCellMar>
        <w:tblLook w:val="04A0"/>
      </w:tblPr>
      <w:tblGrid>
        <w:gridCol w:w="1940"/>
        <w:gridCol w:w="8300"/>
      </w:tblGrid>
      <w:tr w:rsidR="00146D7F" w:rsidRPr="00146D7F" w:rsidTr="007C21FC">
        <w:trPr>
          <w:trHeight w:val="268"/>
        </w:trPr>
        <w:tc>
          <w:tcPr>
            <w:tcW w:w="1940" w:type="dxa"/>
            <w:tcBorders>
              <w:top w:val="single" w:sz="8" w:space="0" w:color="auto"/>
              <w:left w:val="single" w:sz="8" w:space="0" w:color="auto"/>
              <w:right w:val="single" w:sz="8" w:space="0" w:color="auto"/>
            </w:tcBorders>
            <w:vAlign w:val="bottom"/>
          </w:tcPr>
          <w:p w:rsidR="00146D7F" w:rsidRPr="00146D7F" w:rsidRDefault="00146D7F" w:rsidP="00146D7F">
            <w:pPr>
              <w:spacing w:after="0" w:line="268" w:lineRule="exact"/>
              <w:ind w:left="140"/>
              <w:rPr>
                <w:rFonts w:ascii="Times New Roman" w:hAnsi="Times New Roman" w:cs="Times New Roman"/>
                <w:sz w:val="24"/>
                <w:szCs w:val="24"/>
              </w:rPr>
            </w:pPr>
            <w:r w:rsidRPr="00146D7F">
              <w:rPr>
                <w:rFonts w:ascii="Times New Roman" w:hAnsi="Times New Roman" w:cs="Times New Roman"/>
                <w:sz w:val="24"/>
                <w:szCs w:val="24"/>
              </w:rPr>
              <w:t>Оценка</w:t>
            </w:r>
          </w:p>
        </w:tc>
        <w:tc>
          <w:tcPr>
            <w:tcW w:w="8300" w:type="dxa"/>
            <w:tcBorders>
              <w:top w:val="single" w:sz="8" w:space="0" w:color="auto"/>
              <w:right w:val="single" w:sz="8" w:space="0" w:color="auto"/>
            </w:tcBorders>
            <w:vAlign w:val="bottom"/>
          </w:tcPr>
          <w:p w:rsidR="00146D7F" w:rsidRPr="00146D7F" w:rsidRDefault="00146D7F" w:rsidP="00146D7F">
            <w:pPr>
              <w:spacing w:after="0" w:line="268" w:lineRule="exact"/>
              <w:ind w:left="80"/>
              <w:rPr>
                <w:rFonts w:ascii="Times New Roman" w:hAnsi="Times New Roman" w:cs="Times New Roman"/>
                <w:sz w:val="24"/>
                <w:szCs w:val="24"/>
              </w:rPr>
            </w:pPr>
            <w:r w:rsidRPr="00146D7F">
              <w:rPr>
                <w:rFonts w:ascii="Times New Roman" w:hAnsi="Times New Roman" w:cs="Times New Roman"/>
                <w:sz w:val="24"/>
                <w:szCs w:val="24"/>
              </w:rPr>
              <w:t>за счёт учебных предметов</w:t>
            </w:r>
          </w:p>
        </w:tc>
      </w:tr>
      <w:tr w:rsidR="00146D7F" w:rsidRPr="00146D7F" w:rsidTr="007C21FC">
        <w:trPr>
          <w:trHeight w:val="283"/>
        </w:trPr>
        <w:tc>
          <w:tcPr>
            <w:tcW w:w="1940" w:type="dxa"/>
            <w:tcBorders>
              <w:left w:val="single" w:sz="8" w:space="0" w:color="auto"/>
              <w:bottom w:val="single" w:sz="8" w:space="0" w:color="auto"/>
              <w:right w:val="single" w:sz="8" w:space="0" w:color="auto"/>
            </w:tcBorders>
            <w:vAlign w:val="bottom"/>
          </w:tcPr>
          <w:p w:rsidR="00146D7F" w:rsidRPr="00146D7F" w:rsidRDefault="00146D7F" w:rsidP="00146D7F">
            <w:pPr>
              <w:spacing w:after="0"/>
              <w:ind w:left="140"/>
              <w:rPr>
                <w:rFonts w:ascii="Times New Roman" w:hAnsi="Times New Roman" w:cs="Times New Roman"/>
                <w:sz w:val="24"/>
                <w:szCs w:val="24"/>
              </w:rPr>
            </w:pPr>
            <w:r w:rsidRPr="00146D7F">
              <w:rPr>
                <w:rFonts w:ascii="Times New Roman" w:hAnsi="Times New Roman" w:cs="Times New Roman"/>
                <w:sz w:val="24"/>
                <w:szCs w:val="24"/>
              </w:rPr>
              <w:t>формируется</w:t>
            </w:r>
          </w:p>
        </w:tc>
        <w:tc>
          <w:tcPr>
            <w:tcW w:w="8300" w:type="dxa"/>
            <w:tcBorders>
              <w:bottom w:val="single" w:sz="8" w:space="0" w:color="auto"/>
              <w:right w:val="single" w:sz="8" w:space="0" w:color="auto"/>
            </w:tcBorders>
            <w:vAlign w:val="bottom"/>
          </w:tcPr>
          <w:p w:rsidR="00146D7F" w:rsidRPr="00146D7F" w:rsidRDefault="00146D7F" w:rsidP="00146D7F">
            <w:pPr>
              <w:spacing w:after="0"/>
              <w:rPr>
                <w:rFonts w:ascii="Times New Roman" w:hAnsi="Times New Roman" w:cs="Times New Roman"/>
                <w:sz w:val="24"/>
                <w:szCs w:val="24"/>
              </w:rPr>
            </w:pPr>
          </w:p>
        </w:tc>
      </w:tr>
      <w:tr w:rsidR="00146D7F" w:rsidRPr="00146D7F" w:rsidTr="007C21FC">
        <w:trPr>
          <w:trHeight w:val="264"/>
        </w:trPr>
        <w:tc>
          <w:tcPr>
            <w:tcW w:w="1940" w:type="dxa"/>
            <w:tcBorders>
              <w:left w:val="single" w:sz="8" w:space="0" w:color="auto"/>
              <w:right w:val="single" w:sz="8" w:space="0" w:color="auto"/>
            </w:tcBorders>
            <w:vAlign w:val="bottom"/>
          </w:tcPr>
          <w:p w:rsidR="00146D7F" w:rsidRPr="00146D7F" w:rsidRDefault="00146D7F" w:rsidP="00146D7F">
            <w:pPr>
              <w:spacing w:after="0" w:line="264" w:lineRule="exact"/>
              <w:ind w:left="140"/>
              <w:rPr>
                <w:rFonts w:ascii="Times New Roman" w:hAnsi="Times New Roman" w:cs="Times New Roman"/>
                <w:sz w:val="24"/>
                <w:szCs w:val="24"/>
              </w:rPr>
            </w:pPr>
            <w:r w:rsidRPr="00146D7F">
              <w:rPr>
                <w:rFonts w:ascii="Times New Roman" w:hAnsi="Times New Roman" w:cs="Times New Roman"/>
                <w:sz w:val="24"/>
                <w:szCs w:val="24"/>
              </w:rPr>
              <w:t>Основной</w:t>
            </w:r>
          </w:p>
        </w:tc>
        <w:tc>
          <w:tcPr>
            <w:tcW w:w="8300" w:type="dxa"/>
            <w:tcBorders>
              <w:right w:val="single" w:sz="8" w:space="0" w:color="auto"/>
            </w:tcBorders>
            <w:vAlign w:val="bottom"/>
          </w:tcPr>
          <w:p w:rsidR="00146D7F" w:rsidRPr="00146D7F" w:rsidRDefault="00146D7F" w:rsidP="00146D7F">
            <w:pPr>
              <w:spacing w:after="0" w:line="264" w:lineRule="exact"/>
              <w:ind w:left="80"/>
              <w:rPr>
                <w:rFonts w:ascii="Times New Roman" w:hAnsi="Times New Roman" w:cs="Times New Roman"/>
                <w:sz w:val="24"/>
                <w:szCs w:val="24"/>
              </w:rPr>
            </w:pPr>
            <w:r w:rsidRPr="00146D7F">
              <w:rPr>
                <w:rFonts w:ascii="Times New Roman" w:hAnsi="Times New Roman" w:cs="Times New Roman"/>
                <w:sz w:val="24"/>
                <w:szCs w:val="24"/>
              </w:rPr>
              <w:t>способность  к  решению  учебно-познавательных и  учебно-практических</w:t>
            </w:r>
          </w:p>
        </w:tc>
      </w:tr>
      <w:tr w:rsidR="00146D7F" w:rsidRPr="00146D7F" w:rsidTr="007C21FC">
        <w:trPr>
          <w:trHeight w:val="273"/>
        </w:trPr>
        <w:tc>
          <w:tcPr>
            <w:tcW w:w="1940" w:type="dxa"/>
            <w:tcBorders>
              <w:left w:val="single" w:sz="8" w:space="0" w:color="auto"/>
              <w:right w:val="single" w:sz="8" w:space="0" w:color="auto"/>
            </w:tcBorders>
            <w:vAlign w:val="bottom"/>
          </w:tcPr>
          <w:p w:rsidR="00146D7F" w:rsidRPr="00146D7F" w:rsidRDefault="00146D7F" w:rsidP="00146D7F">
            <w:pPr>
              <w:spacing w:after="0" w:line="271" w:lineRule="exact"/>
              <w:ind w:left="140"/>
              <w:rPr>
                <w:rFonts w:ascii="Times New Roman" w:hAnsi="Times New Roman" w:cs="Times New Roman"/>
                <w:sz w:val="24"/>
                <w:szCs w:val="24"/>
              </w:rPr>
            </w:pPr>
            <w:r w:rsidRPr="00146D7F">
              <w:rPr>
                <w:rFonts w:ascii="Times New Roman" w:hAnsi="Times New Roman" w:cs="Times New Roman"/>
                <w:bCs/>
                <w:sz w:val="24"/>
                <w:szCs w:val="24"/>
              </w:rPr>
              <w:t>объект</w:t>
            </w:r>
          </w:p>
        </w:tc>
        <w:tc>
          <w:tcPr>
            <w:tcW w:w="8300" w:type="dxa"/>
            <w:tcBorders>
              <w:right w:val="single" w:sz="8" w:space="0" w:color="auto"/>
            </w:tcBorders>
            <w:vAlign w:val="bottom"/>
          </w:tcPr>
          <w:p w:rsidR="00146D7F" w:rsidRPr="00146D7F" w:rsidRDefault="00146D7F" w:rsidP="00146D7F">
            <w:pPr>
              <w:spacing w:after="0" w:line="273" w:lineRule="exact"/>
              <w:ind w:left="80"/>
              <w:rPr>
                <w:rFonts w:ascii="Times New Roman" w:hAnsi="Times New Roman" w:cs="Times New Roman"/>
                <w:sz w:val="24"/>
                <w:szCs w:val="24"/>
              </w:rPr>
            </w:pPr>
            <w:r w:rsidRPr="00146D7F">
              <w:rPr>
                <w:rFonts w:ascii="Times New Roman" w:hAnsi="Times New Roman" w:cs="Times New Roman"/>
                <w:sz w:val="24"/>
                <w:szCs w:val="24"/>
              </w:rPr>
              <w:t>задач, основанных  на изучаемом  учебном материале, с использованием</w:t>
            </w:r>
          </w:p>
        </w:tc>
      </w:tr>
      <w:tr w:rsidR="00146D7F" w:rsidRPr="00146D7F" w:rsidTr="007C21FC">
        <w:trPr>
          <w:trHeight w:val="276"/>
        </w:trPr>
        <w:tc>
          <w:tcPr>
            <w:tcW w:w="1940" w:type="dxa"/>
            <w:tcBorders>
              <w:left w:val="single" w:sz="8" w:space="0" w:color="auto"/>
              <w:right w:val="single" w:sz="8" w:space="0" w:color="auto"/>
            </w:tcBorders>
            <w:vAlign w:val="bottom"/>
          </w:tcPr>
          <w:p w:rsidR="00146D7F" w:rsidRPr="00146D7F" w:rsidRDefault="00146D7F" w:rsidP="00146D7F">
            <w:pPr>
              <w:spacing w:after="0"/>
              <w:ind w:left="140"/>
              <w:rPr>
                <w:rFonts w:ascii="Times New Roman" w:hAnsi="Times New Roman" w:cs="Times New Roman"/>
                <w:sz w:val="24"/>
                <w:szCs w:val="24"/>
              </w:rPr>
            </w:pPr>
            <w:r w:rsidRPr="00146D7F">
              <w:rPr>
                <w:rFonts w:ascii="Times New Roman" w:hAnsi="Times New Roman" w:cs="Times New Roman"/>
                <w:bCs/>
                <w:sz w:val="24"/>
                <w:szCs w:val="24"/>
              </w:rPr>
              <w:t>оценивания</w:t>
            </w:r>
          </w:p>
        </w:tc>
        <w:tc>
          <w:tcPr>
            <w:tcW w:w="8300" w:type="dxa"/>
            <w:tcBorders>
              <w:right w:val="single" w:sz="8" w:space="0" w:color="auto"/>
            </w:tcBorders>
            <w:vAlign w:val="bottom"/>
          </w:tcPr>
          <w:p w:rsidR="00146D7F" w:rsidRPr="00146D7F" w:rsidRDefault="00146D7F" w:rsidP="00146D7F">
            <w:pPr>
              <w:spacing w:after="0"/>
              <w:ind w:left="80"/>
              <w:rPr>
                <w:rFonts w:ascii="Times New Roman" w:hAnsi="Times New Roman" w:cs="Times New Roman"/>
                <w:sz w:val="24"/>
                <w:szCs w:val="24"/>
              </w:rPr>
            </w:pPr>
            <w:r w:rsidRPr="00146D7F">
              <w:rPr>
                <w:rFonts w:ascii="Times New Roman" w:hAnsi="Times New Roman" w:cs="Times New Roman"/>
                <w:sz w:val="24"/>
                <w:szCs w:val="24"/>
              </w:rPr>
              <w:t>способов действий, релевантных  содержанию  учебных  предметов, в том</w:t>
            </w:r>
          </w:p>
        </w:tc>
      </w:tr>
      <w:tr w:rsidR="00146D7F" w:rsidRPr="00146D7F" w:rsidTr="007C21FC">
        <w:trPr>
          <w:trHeight w:val="271"/>
        </w:trPr>
        <w:tc>
          <w:tcPr>
            <w:tcW w:w="1940" w:type="dxa"/>
            <w:tcBorders>
              <w:left w:val="single" w:sz="8" w:space="0" w:color="auto"/>
              <w:right w:val="single" w:sz="8" w:space="0" w:color="auto"/>
            </w:tcBorders>
            <w:vAlign w:val="bottom"/>
          </w:tcPr>
          <w:p w:rsidR="00146D7F" w:rsidRPr="00146D7F" w:rsidRDefault="00146D7F" w:rsidP="00146D7F">
            <w:pPr>
              <w:spacing w:after="0"/>
              <w:rPr>
                <w:rFonts w:ascii="Times New Roman" w:hAnsi="Times New Roman" w:cs="Times New Roman"/>
                <w:sz w:val="24"/>
                <w:szCs w:val="24"/>
              </w:rPr>
            </w:pPr>
          </w:p>
        </w:tc>
        <w:tc>
          <w:tcPr>
            <w:tcW w:w="8300" w:type="dxa"/>
            <w:tcBorders>
              <w:right w:val="single" w:sz="8" w:space="0" w:color="auto"/>
            </w:tcBorders>
            <w:vAlign w:val="bottom"/>
          </w:tcPr>
          <w:p w:rsidR="00146D7F" w:rsidRPr="00146D7F" w:rsidRDefault="00146D7F" w:rsidP="00146D7F">
            <w:pPr>
              <w:spacing w:after="0" w:line="271" w:lineRule="exact"/>
              <w:ind w:left="80"/>
              <w:rPr>
                <w:rFonts w:ascii="Times New Roman" w:hAnsi="Times New Roman" w:cs="Times New Roman"/>
                <w:sz w:val="24"/>
                <w:szCs w:val="24"/>
              </w:rPr>
            </w:pPr>
            <w:r w:rsidRPr="00146D7F">
              <w:rPr>
                <w:rFonts w:ascii="Times New Roman" w:hAnsi="Times New Roman" w:cs="Times New Roman"/>
                <w:sz w:val="24"/>
                <w:szCs w:val="24"/>
              </w:rPr>
              <w:t>числе метапредметных (познавательных, регулятивных, коммуникативных)</w:t>
            </w:r>
          </w:p>
        </w:tc>
      </w:tr>
      <w:tr w:rsidR="00146D7F" w:rsidRPr="00146D7F" w:rsidTr="007C21FC">
        <w:trPr>
          <w:trHeight w:val="285"/>
        </w:trPr>
        <w:tc>
          <w:tcPr>
            <w:tcW w:w="1940" w:type="dxa"/>
            <w:tcBorders>
              <w:left w:val="single" w:sz="8" w:space="0" w:color="auto"/>
              <w:bottom w:val="single" w:sz="8" w:space="0" w:color="auto"/>
              <w:right w:val="single" w:sz="8" w:space="0" w:color="auto"/>
            </w:tcBorders>
            <w:vAlign w:val="bottom"/>
          </w:tcPr>
          <w:p w:rsidR="00146D7F" w:rsidRPr="00146D7F" w:rsidRDefault="00146D7F" w:rsidP="00146D7F">
            <w:pPr>
              <w:spacing w:after="0"/>
              <w:rPr>
                <w:rFonts w:ascii="Times New Roman" w:hAnsi="Times New Roman" w:cs="Times New Roman"/>
                <w:sz w:val="24"/>
                <w:szCs w:val="24"/>
              </w:rPr>
            </w:pPr>
          </w:p>
        </w:tc>
        <w:tc>
          <w:tcPr>
            <w:tcW w:w="8300" w:type="dxa"/>
            <w:tcBorders>
              <w:bottom w:val="single" w:sz="8" w:space="0" w:color="auto"/>
              <w:right w:val="single" w:sz="8" w:space="0" w:color="auto"/>
            </w:tcBorders>
            <w:vAlign w:val="bottom"/>
          </w:tcPr>
          <w:p w:rsidR="00146D7F" w:rsidRPr="00146D7F" w:rsidRDefault="00146D7F" w:rsidP="00146D7F">
            <w:pPr>
              <w:spacing w:after="0"/>
              <w:ind w:left="80"/>
              <w:rPr>
                <w:rFonts w:ascii="Times New Roman" w:hAnsi="Times New Roman" w:cs="Times New Roman"/>
                <w:sz w:val="24"/>
                <w:szCs w:val="24"/>
              </w:rPr>
            </w:pPr>
            <w:r w:rsidRPr="00146D7F">
              <w:rPr>
                <w:rFonts w:ascii="Times New Roman" w:hAnsi="Times New Roman" w:cs="Times New Roman"/>
                <w:sz w:val="24"/>
                <w:szCs w:val="24"/>
              </w:rPr>
              <w:t>действий.</w:t>
            </w:r>
          </w:p>
        </w:tc>
      </w:tr>
      <w:tr w:rsidR="00146D7F" w:rsidRPr="00146D7F" w:rsidTr="007C21FC">
        <w:trPr>
          <w:trHeight w:val="264"/>
        </w:trPr>
        <w:tc>
          <w:tcPr>
            <w:tcW w:w="1940" w:type="dxa"/>
            <w:tcBorders>
              <w:left w:val="single" w:sz="8" w:space="0" w:color="auto"/>
              <w:right w:val="single" w:sz="8" w:space="0" w:color="auto"/>
            </w:tcBorders>
            <w:vAlign w:val="bottom"/>
          </w:tcPr>
          <w:p w:rsidR="00146D7F" w:rsidRPr="00146D7F" w:rsidRDefault="00146D7F" w:rsidP="00146D7F">
            <w:pPr>
              <w:spacing w:after="0" w:line="264" w:lineRule="exact"/>
              <w:ind w:left="140"/>
              <w:rPr>
                <w:rFonts w:ascii="Times New Roman" w:hAnsi="Times New Roman" w:cs="Times New Roman"/>
                <w:sz w:val="24"/>
                <w:szCs w:val="24"/>
              </w:rPr>
            </w:pPr>
            <w:r w:rsidRPr="00146D7F">
              <w:rPr>
                <w:rFonts w:ascii="Times New Roman" w:hAnsi="Times New Roman" w:cs="Times New Roman"/>
                <w:sz w:val="24"/>
                <w:szCs w:val="24"/>
              </w:rPr>
              <w:t>Система оценки</w:t>
            </w:r>
          </w:p>
        </w:tc>
        <w:tc>
          <w:tcPr>
            <w:tcW w:w="8300" w:type="dxa"/>
            <w:tcBorders>
              <w:right w:val="single" w:sz="8" w:space="0" w:color="auto"/>
            </w:tcBorders>
            <w:vAlign w:val="bottom"/>
          </w:tcPr>
          <w:p w:rsidR="00146D7F" w:rsidRPr="00146D7F" w:rsidRDefault="00146D7F" w:rsidP="00146D7F">
            <w:pPr>
              <w:spacing w:after="0" w:line="264" w:lineRule="exact"/>
              <w:ind w:left="80"/>
              <w:rPr>
                <w:rFonts w:ascii="Times New Roman" w:hAnsi="Times New Roman" w:cs="Times New Roman"/>
                <w:sz w:val="24"/>
                <w:szCs w:val="24"/>
              </w:rPr>
            </w:pPr>
            <w:r w:rsidRPr="00146D7F">
              <w:rPr>
                <w:rFonts w:ascii="Times New Roman" w:hAnsi="Times New Roman" w:cs="Times New Roman"/>
                <w:bCs/>
                <w:sz w:val="24"/>
                <w:szCs w:val="24"/>
              </w:rPr>
              <w:t xml:space="preserve">выделение  базового  уровня  достижений  как  точки  отсчёта  </w:t>
            </w:r>
            <w:r w:rsidRPr="00146D7F">
              <w:rPr>
                <w:rFonts w:ascii="Times New Roman" w:hAnsi="Times New Roman" w:cs="Times New Roman"/>
                <w:sz w:val="24"/>
                <w:szCs w:val="24"/>
              </w:rPr>
              <w:t>при</w:t>
            </w:r>
          </w:p>
        </w:tc>
      </w:tr>
      <w:tr w:rsidR="00146D7F" w:rsidRPr="00146D7F" w:rsidTr="007C21FC">
        <w:trPr>
          <w:trHeight w:val="264"/>
        </w:trPr>
        <w:tc>
          <w:tcPr>
            <w:tcW w:w="1940" w:type="dxa"/>
            <w:tcBorders>
              <w:left w:val="single" w:sz="8" w:space="0" w:color="auto"/>
              <w:right w:val="single" w:sz="8" w:space="0" w:color="auto"/>
            </w:tcBorders>
            <w:vAlign w:val="bottom"/>
          </w:tcPr>
          <w:p w:rsidR="00146D7F" w:rsidRPr="00146D7F" w:rsidRDefault="00146D7F" w:rsidP="00146D7F">
            <w:pPr>
              <w:spacing w:after="0" w:line="264" w:lineRule="exact"/>
              <w:ind w:left="140"/>
              <w:rPr>
                <w:rFonts w:ascii="Times New Roman" w:hAnsi="Times New Roman" w:cs="Times New Roman"/>
                <w:sz w:val="24"/>
                <w:szCs w:val="24"/>
              </w:rPr>
            </w:pPr>
            <w:r w:rsidRPr="00146D7F">
              <w:rPr>
                <w:rFonts w:ascii="Times New Roman" w:hAnsi="Times New Roman" w:cs="Times New Roman"/>
                <w:sz w:val="24"/>
                <w:szCs w:val="24"/>
              </w:rPr>
              <w:t>предполагает</w:t>
            </w:r>
          </w:p>
        </w:tc>
        <w:tc>
          <w:tcPr>
            <w:tcW w:w="8300" w:type="dxa"/>
            <w:tcBorders>
              <w:right w:val="single" w:sz="8" w:space="0" w:color="auto"/>
            </w:tcBorders>
            <w:vAlign w:val="bottom"/>
          </w:tcPr>
          <w:p w:rsidR="00146D7F" w:rsidRPr="00146D7F" w:rsidRDefault="00146D7F" w:rsidP="00146D7F">
            <w:pPr>
              <w:spacing w:after="0" w:line="264" w:lineRule="exact"/>
              <w:ind w:left="80"/>
              <w:rPr>
                <w:rFonts w:ascii="Times New Roman" w:hAnsi="Times New Roman" w:cs="Times New Roman"/>
                <w:sz w:val="24"/>
                <w:szCs w:val="24"/>
              </w:rPr>
            </w:pPr>
            <w:r w:rsidRPr="00146D7F">
              <w:rPr>
                <w:rFonts w:ascii="Times New Roman" w:hAnsi="Times New Roman" w:cs="Times New Roman"/>
                <w:sz w:val="24"/>
                <w:szCs w:val="24"/>
              </w:rPr>
              <w:t>построении всей системы оценки и организации индивидуальной работы с</w:t>
            </w:r>
          </w:p>
        </w:tc>
      </w:tr>
      <w:tr w:rsidR="00146D7F" w:rsidRPr="00146D7F" w:rsidTr="007C21FC">
        <w:trPr>
          <w:trHeight w:val="290"/>
        </w:trPr>
        <w:tc>
          <w:tcPr>
            <w:tcW w:w="1940" w:type="dxa"/>
            <w:tcBorders>
              <w:left w:val="single" w:sz="8" w:space="0" w:color="auto"/>
              <w:bottom w:val="single" w:sz="8" w:space="0" w:color="auto"/>
              <w:right w:val="single" w:sz="8" w:space="0" w:color="auto"/>
            </w:tcBorders>
            <w:vAlign w:val="bottom"/>
          </w:tcPr>
          <w:p w:rsidR="00146D7F" w:rsidRPr="00146D7F" w:rsidRDefault="00146D7F" w:rsidP="00146D7F">
            <w:pPr>
              <w:spacing w:after="0"/>
              <w:rPr>
                <w:rFonts w:ascii="Times New Roman" w:hAnsi="Times New Roman" w:cs="Times New Roman"/>
                <w:sz w:val="24"/>
                <w:szCs w:val="24"/>
              </w:rPr>
            </w:pPr>
          </w:p>
        </w:tc>
        <w:tc>
          <w:tcPr>
            <w:tcW w:w="8300" w:type="dxa"/>
            <w:tcBorders>
              <w:bottom w:val="single" w:sz="8" w:space="0" w:color="auto"/>
              <w:right w:val="single" w:sz="8" w:space="0" w:color="auto"/>
            </w:tcBorders>
            <w:vAlign w:val="bottom"/>
          </w:tcPr>
          <w:p w:rsidR="00146D7F" w:rsidRPr="00146D7F" w:rsidRDefault="00146D7F" w:rsidP="00146D7F">
            <w:pPr>
              <w:spacing w:after="0"/>
              <w:ind w:left="80"/>
              <w:rPr>
                <w:rFonts w:ascii="Times New Roman" w:hAnsi="Times New Roman" w:cs="Times New Roman"/>
                <w:sz w:val="24"/>
                <w:szCs w:val="24"/>
              </w:rPr>
            </w:pPr>
            <w:r w:rsidRPr="00146D7F">
              <w:rPr>
                <w:rFonts w:ascii="Times New Roman" w:hAnsi="Times New Roman" w:cs="Times New Roman"/>
                <w:sz w:val="24"/>
                <w:szCs w:val="24"/>
              </w:rPr>
              <w:t>обучающимися.</w:t>
            </w:r>
          </w:p>
        </w:tc>
      </w:tr>
    </w:tbl>
    <w:p w:rsidR="00146D7F" w:rsidRPr="00146D7F" w:rsidRDefault="00146D7F" w:rsidP="00146D7F">
      <w:pPr>
        <w:spacing w:after="0" w:line="254" w:lineRule="exact"/>
        <w:rPr>
          <w:rFonts w:ascii="Times New Roman" w:hAnsi="Times New Roman" w:cs="Times New Roman"/>
          <w:sz w:val="24"/>
          <w:szCs w:val="24"/>
        </w:rPr>
      </w:pPr>
    </w:p>
    <w:p w:rsidR="00146D7F" w:rsidRPr="00146D7F" w:rsidRDefault="00146D7F" w:rsidP="00146D7F">
      <w:pPr>
        <w:spacing w:after="0"/>
        <w:rPr>
          <w:rFonts w:ascii="Times New Roman" w:hAnsi="Times New Roman" w:cs="Times New Roman"/>
          <w:sz w:val="24"/>
          <w:szCs w:val="24"/>
        </w:rPr>
      </w:pPr>
      <w:r w:rsidRPr="00146D7F">
        <w:rPr>
          <w:rFonts w:ascii="Times New Roman" w:hAnsi="Times New Roman" w:cs="Times New Roman"/>
          <w:sz w:val="24"/>
          <w:szCs w:val="24"/>
        </w:rPr>
        <w:t>Для описания достижений обучающихся устанавливаются следующие пять уровней :</w:t>
      </w:r>
    </w:p>
    <w:p w:rsidR="00146D7F" w:rsidRPr="00146D7F" w:rsidRDefault="00146D7F" w:rsidP="00146D7F">
      <w:pPr>
        <w:spacing w:after="0" w:line="3" w:lineRule="exact"/>
        <w:rPr>
          <w:rFonts w:ascii="Times New Roman" w:hAnsi="Times New Roman" w:cs="Times New Roman"/>
          <w:sz w:val="24"/>
          <w:szCs w:val="24"/>
        </w:rPr>
      </w:pPr>
    </w:p>
    <w:p w:rsidR="00146D7F" w:rsidRPr="00146D7F" w:rsidRDefault="00146D7F" w:rsidP="00146D7F">
      <w:pPr>
        <w:numPr>
          <w:ilvl w:val="0"/>
          <w:numId w:val="138"/>
        </w:numPr>
        <w:tabs>
          <w:tab w:val="left" w:pos="780"/>
        </w:tabs>
        <w:spacing w:after="0" w:line="240" w:lineRule="auto"/>
        <w:ind w:left="780" w:hanging="352"/>
        <w:rPr>
          <w:rFonts w:ascii="Times New Roman" w:hAnsi="Times New Roman" w:cs="Times New Roman"/>
          <w:sz w:val="24"/>
          <w:szCs w:val="24"/>
        </w:rPr>
      </w:pPr>
      <w:r w:rsidRPr="00146D7F">
        <w:rPr>
          <w:rFonts w:ascii="Times New Roman" w:hAnsi="Times New Roman" w:cs="Times New Roman"/>
          <w:b/>
          <w:bCs/>
          <w:sz w:val="24"/>
          <w:szCs w:val="24"/>
        </w:rPr>
        <w:t xml:space="preserve">базовый </w:t>
      </w:r>
      <w:r w:rsidRPr="00146D7F">
        <w:rPr>
          <w:rFonts w:ascii="Times New Roman" w:hAnsi="Times New Roman" w:cs="Times New Roman"/>
          <w:sz w:val="24"/>
          <w:szCs w:val="24"/>
        </w:rPr>
        <w:t>-</w:t>
      </w:r>
      <w:r w:rsidRPr="00146D7F">
        <w:rPr>
          <w:rFonts w:ascii="Times New Roman" w:hAnsi="Times New Roman" w:cs="Times New Roman"/>
          <w:b/>
          <w:bCs/>
          <w:sz w:val="24"/>
          <w:szCs w:val="24"/>
        </w:rPr>
        <w:t xml:space="preserve"> </w:t>
      </w:r>
      <w:r w:rsidRPr="00146D7F">
        <w:rPr>
          <w:rFonts w:ascii="Times New Roman" w:hAnsi="Times New Roman" w:cs="Times New Roman"/>
          <w:sz w:val="24"/>
          <w:szCs w:val="24"/>
        </w:rPr>
        <w:t>отметка</w:t>
      </w:r>
      <w:r w:rsidRPr="00146D7F">
        <w:rPr>
          <w:rFonts w:ascii="Times New Roman" w:hAnsi="Times New Roman" w:cs="Times New Roman"/>
          <w:b/>
          <w:bCs/>
          <w:sz w:val="24"/>
          <w:szCs w:val="24"/>
        </w:rPr>
        <w:t xml:space="preserve"> </w:t>
      </w:r>
      <w:r w:rsidRPr="00146D7F">
        <w:rPr>
          <w:rFonts w:ascii="Times New Roman" w:hAnsi="Times New Roman" w:cs="Times New Roman"/>
          <w:sz w:val="24"/>
          <w:szCs w:val="24"/>
        </w:rPr>
        <w:t>«удовлетворительно» (или</w:t>
      </w:r>
      <w:r w:rsidRPr="00146D7F">
        <w:rPr>
          <w:rFonts w:ascii="Times New Roman" w:hAnsi="Times New Roman" w:cs="Times New Roman"/>
          <w:b/>
          <w:bCs/>
          <w:sz w:val="24"/>
          <w:szCs w:val="24"/>
        </w:rPr>
        <w:t xml:space="preserve"> </w:t>
      </w:r>
      <w:r w:rsidRPr="00146D7F">
        <w:rPr>
          <w:rFonts w:ascii="Times New Roman" w:hAnsi="Times New Roman" w:cs="Times New Roman"/>
          <w:sz w:val="24"/>
          <w:szCs w:val="24"/>
        </w:rPr>
        <w:t>«3»), «зачтено».</w:t>
      </w:r>
    </w:p>
    <w:p w:rsidR="00146D7F" w:rsidRPr="00146D7F" w:rsidRDefault="00146D7F" w:rsidP="00146D7F">
      <w:pPr>
        <w:spacing w:after="0" w:line="45" w:lineRule="exact"/>
        <w:rPr>
          <w:rFonts w:ascii="Times New Roman" w:hAnsi="Times New Roman" w:cs="Times New Roman"/>
          <w:sz w:val="24"/>
          <w:szCs w:val="24"/>
        </w:rPr>
      </w:pPr>
    </w:p>
    <w:p w:rsidR="00146D7F" w:rsidRPr="00146D7F" w:rsidRDefault="00146D7F" w:rsidP="00146D7F">
      <w:pPr>
        <w:numPr>
          <w:ilvl w:val="1"/>
          <w:numId w:val="138"/>
        </w:numPr>
        <w:tabs>
          <w:tab w:val="left" w:pos="797"/>
        </w:tabs>
        <w:spacing w:after="0" w:line="222" w:lineRule="auto"/>
        <w:ind w:firstLine="452"/>
        <w:rPr>
          <w:rFonts w:ascii="Times New Roman" w:hAnsi="Times New Roman" w:cs="Times New Roman"/>
          <w:sz w:val="24"/>
          <w:szCs w:val="24"/>
        </w:rPr>
      </w:pPr>
      <w:r w:rsidRPr="00146D7F">
        <w:rPr>
          <w:rFonts w:ascii="Times New Roman" w:hAnsi="Times New Roman" w:cs="Times New Roman"/>
          <w:sz w:val="24"/>
          <w:szCs w:val="24"/>
        </w:rPr>
        <w:t xml:space="preserve">выше базового: </w:t>
      </w:r>
      <w:r w:rsidRPr="00146D7F">
        <w:rPr>
          <w:rFonts w:ascii="Times New Roman" w:hAnsi="Times New Roman" w:cs="Times New Roman"/>
          <w:b/>
          <w:bCs/>
          <w:sz w:val="24"/>
          <w:szCs w:val="24"/>
        </w:rPr>
        <w:t>повышенный</w:t>
      </w:r>
      <w:r w:rsidRPr="00146D7F">
        <w:rPr>
          <w:rFonts w:ascii="Times New Roman" w:hAnsi="Times New Roman" w:cs="Times New Roman"/>
          <w:sz w:val="24"/>
          <w:szCs w:val="24"/>
        </w:rPr>
        <w:t xml:space="preserve"> - оценка «хорошо» (отметка «4») и </w:t>
      </w:r>
      <w:r w:rsidRPr="00146D7F">
        <w:rPr>
          <w:rFonts w:ascii="Times New Roman" w:hAnsi="Times New Roman" w:cs="Times New Roman"/>
          <w:b/>
          <w:bCs/>
          <w:sz w:val="24"/>
          <w:szCs w:val="24"/>
        </w:rPr>
        <w:t>высокий</w:t>
      </w:r>
      <w:r w:rsidRPr="00146D7F">
        <w:rPr>
          <w:rFonts w:ascii="Times New Roman" w:hAnsi="Times New Roman" w:cs="Times New Roman"/>
          <w:sz w:val="24"/>
          <w:szCs w:val="24"/>
        </w:rPr>
        <w:t xml:space="preserve"> - оценка «отлично» (отметка «5»);</w:t>
      </w:r>
    </w:p>
    <w:p w:rsidR="00146D7F" w:rsidRPr="00146D7F" w:rsidRDefault="00146D7F" w:rsidP="00146D7F">
      <w:pPr>
        <w:spacing w:after="0" w:line="41" w:lineRule="exact"/>
        <w:rPr>
          <w:rFonts w:ascii="Times New Roman" w:hAnsi="Times New Roman" w:cs="Times New Roman"/>
          <w:sz w:val="24"/>
          <w:szCs w:val="24"/>
        </w:rPr>
      </w:pPr>
    </w:p>
    <w:p w:rsidR="00146D7F" w:rsidRPr="00146D7F" w:rsidRDefault="00146D7F" w:rsidP="00146D7F">
      <w:pPr>
        <w:numPr>
          <w:ilvl w:val="1"/>
          <w:numId w:val="138"/>
        </w:numPr>
        <w:tabs>
          <w:tab w:val="left" w:pos="768"/>
        </w:tabs>
        <w:spacing w:after="0" w:line="222" w:lineRule="auto"/>
        <w:ind w:firstLine="452"/>
        <w:rPr>
          <w:rFonts w:ascii="Times New Roman" w:hAnsi="Times New Roman" w:cs="Times New Roman"/>
          <w:sz w:val="24"/>
          <w:szCs w:val="24"/>
        </w:rPr>
      </w:pPr>
      <w:r w:rsidRPr="00146D7F">
        <w:rPr>
          <w:rFonts w:ascii="Times New Roman" w:hAnsi="Times New Roman" w:cs="Times New Roman"/>
          <w:sz w:val="24"/>
          <w:szCs w:val="24"/>
        </w:rPr>
        <w:t xml:space="preserve">ниже базового: </w:t>
      </w:r>
      <w:r w:rsidRPr="00146D7F">
        <w:rPr>
          <w:rFonts w:ascii="Times New Roman" w:hAnsi="Times New Roman" w:cs="Times New Roman"/>
          <w:b/>
          <w:bCs/>
          <w:sz w:val="24"/>
          <w:szCs w:val="24"/>
        </w:rPr>
        <w:t>пониженный</w:t>
      </w:r>
      <w:r w:rsidRPr="00146D7F">
        <w:rPr>
          <w:rFonts w:ascii="Times New Roman" w:hAnsi="Times New Roman" w:cs="Times New Roman"/>
          <w:sz w:val="24"/>
          <w:szCs w:val="24"/>
        </w:rPr>
        <w:t xml:space="preserve"> </w:t>
      </w:r>
      <w:r w:rsidRPr="00146D7F">
        <w:rPr>
          <w:rFonts w:ascii="Times New Roman" w:hAnsi="Times New Roman" w:cs="Times New Roman"/>
          <w:b/>
          <w:bCs/>
          <w:sz w:val="24"/>
          <w:szCs w:val="24"/>
        </w:rPr>
        <w:t>-</w:t>
      </w:r>
      <w:r w:rsidRPr="00146D7F">
        <w:rPr>
          <w:rFonts w:ascii="Times New Roman" w:hAnsi="Times New Roman" w:cs="Times New Roman"/>
          <w:sz w:val="24"/>
          <w:szCs w:val="24"/>
        </w:rPr>
        <w:t xml:space="preserve"> оценка «неудовлетворительно» (отметка «2») и н</w:t>
      </w:r>
      <w:r w:rsidRPr="00146D7F">
        <w:rPr>
          <w:rFonts w:ascii="Times New Roman" w:hAnsi="Times New Roman" w:cs="Times New Roman"/>
          <w:b/>
          <w:bCs/>
          <w:sz w:val="24"/>
          <w:szCs w:val="24"/>
        </w:rPr>
        <w:t>изкий</w:t>
      </w:r>
      <w:r w:rsidRPr="00146D7F">
        <w:rPr>
          <w:rFonts w:ascii="Times New Roman" w:hAnsi="Times New Roman" w:cs="Times New Roman"/>
          <w:sz w:val="24"/>
          <w:szCs w:val="24"/>
        </w:rPr>
        <w:t xml:space="preserve"> </w:t>
      </w:r>
      <w:r w:rsidRPr="00146D7F">
        <w:rPr>
          <w:rFonts w:ascii="Times New Roman" w:hAnsi="Times New Roman" w:cs="Times New Roman"/>
          <w:b/>
          <w:bCs/>
          <w:sz w:val="24"/>
          <w:szCs w:val="24"/>
        </w:rPr>
        <w:t>-</w:t>
      </w:r>
      <w:r w:rsidRPr="00146D7F">
        <w:rPr>
          <w:rFonts w:ascii="Times New Roman" w:hAnsi="Times New Roman" w:cs="Times New Roman"/>
          <w:sz w:val="24"/>
          <w:szCs w:val="24"/>
        </w:rPr>
        <w:t xml:space="preserve"> оценка «плохо» (отметка «1»).</w:t>
      </w:r>
    </w:p>
    <w:p w:rsidR="00146D7F" w:rsidRPr="00146D7F" w:rsidRDefault="00146D7F" w:rsidP="00146D7F">
      <w:pPr>
        <w:spacing w:after="0" w:line="23" w:lineRule="exact"/>
        <w:rPr>
          <w:rFonts w:ascii="Times New Roman" w:hAnsi="Times New Roman" w:cs="Times New Roman"/>
          <w:sz w:val="24"/>
          <w:szCs w:val="24"/>
        </w:rPr>
      </w:pPr>
    </w:p>
    <w:p w:rsidR="00146D7F" w:rsidRPr="00146D7F" w:rsidRDefault="00146D7F" w:rsidP="00146D7F">
      <w:pPr>
        <w:spacing w:after="0"/>
        <w:ind w:left="460"/>
        <w:rPr>
          <w:rFonts w:ascii="Times New Roman" w:hAnsi="Times New Roman" w:cs="Times New Roman"/>
          <w:sz w:val="24"/>
          <w:szCs w:val="24"/>
        </w:rPr>
      </w:pPr>
      <w:r w:rsidRPr="00146D7F">
        <w:rPr>
          <w:rFonts w:ascii="Times New Roman" w:hAnsi="Times New Roman" w:cs="Times New Roman"/>
          <w:sz w:val="24"/>
          <w:szCs w:val="24"/>
        </w:rPr>
        <w:t>Описанный выше подход целесообразно применять в ходе различных процедур оценивания:</w:t>
      </w:r>
    </w:p>
    <w:p w:rsidR="00146D7F" w:rsidRPr="00146D7F" w:rsidRDefault="00146D7F" w:rsidP="00146D7F">
      <w:pPr>
        <w:spacing w:after="0" w:line="220" w:lineRule="auto"/>
        <w:rPr>
          <w:rFonts w:ascii="Times New Roman" w:hAnsi="Times New Roman" w:cs="Times New Roman"/>
          <w:sz w:val="24"/>
          <w:szCs w:val="24"/>
        </w:rPr>
      </w:pPr>
      <w:r w:rsidRPr="00146D7F">
        <w:rPr>
          <w:rFonts w:ascii="Times New Roman" w:hAnsi="Times New Roman" w:cs="Times New Roman"/>
          <w:sz w:val="24"/>
          <w:szCs w:val="24"/>
        </w:rPr>
        <w:t>текущего, промежуточного и итогового.</w:t>
      </w:r>
    </w:p>
    <w:p w:rsidR="00146D7F" w:rsidRPr="00146D7F" w:rsidRDefault="00146D7F" w:rsidP="00146D7F">
      <w:pPr>
        <w:spacing w:after="0" w:line="59" w:lineRule="exact"/>
        <w:rPr>
          <w:rFonts w:ascii="Times New Roman" w:hAnsi="Times New Roman" w:cs="Times New Roman"/>
          <w:sz w:val="24"/>
          <w:szCs w:val="24"/>
        </w:rPr>
      </w:pPr>
    </w:p>
    <w:p w:rsidR="00146D7F" w:rsidRDefault="00146D7F" w:rsidP="0085753D">
      <w:pPr>
        <w:spacing w:after="0" w:line="230" w:lineRule="auto"/>
        <w:ind w:left="120" w:firstLine="456"/>
        <w:rPr>
          <w:rFonts w:ascii="Times New Roman" w:hAnsi="Times New Roman" w:cs="Times New Roman"/>
          <w:sz w:val="24"/>
          <w:szCs w:val="24"/>
        </w:rPr>
      </w:pPr>
      <w:r w:rsidRPr="00146D7F">
        <w:rPr>
          <w:rFonts w:ascii="Times New Roman" w:hAnsi="Times New Roman" w:cs="Times New Roman"/>
          <w:sz w:val="24"/>
          <w:szCs w:val="24"/>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85753D" w:rsidRPr="00146D7F" w:rsidRDefault="0085753D" w:rsidP="0085753D">
      <w:pPr>
        <w:spacing w:after="0" w:line="230" w:lineRule="auto"/>
        <w:ind w:left="120" w:firstLine="456"/>
        <w:rPr>
          <w:rFonts w:ascii="Times New Roman" w:hAnsi="Times New Roman" w:cs="Times New Roman"/>
          <w:sz w:val="24"/>
          <w:szCs w:val="24"/>
        </w:rPr>
      </w:pPr>
    </w:p>
    <w:p w:rsidR="00146D7F" w:rsidRPr="00146D7F" w:rsidRDefault="00146D7F" w:rsidP="00146D7F">
      <w:pPr>
        <w:spacing w:after="0" w:line="233" w:lineRule="auto"/>
        <w:ind w:right="900" w:hanging="6"/>
        <w:jc w:val="center"/>
        <w:rPr>
          <w:rFonts w:ascii="Times New Roman" w:hAnsi="Times New Roman" w:cs="Times New Roman"/>
          <w:sz w:val="24"/>
          <w:szCs w:val="24"/>
        </w:rPr>
      </w:pPr>
      <w:r w:rsidRPr="00146D7F">
        <w:rPr>
          <w:rFonts w:ascii="Times New Roman" w:hAnsi="Times New Roman" w:cs="Times New Roman"/>
          <w:b/>
          <w:bCs/>
          <w:sz w:val="24"/>
          <w:szCs w:val="24"/>
        </w:rPr>
        <w:t>Итоговая оценка выпускника и её использование при переходе от основного к среднему (полному) общему образованию</w:t>
      </w:r>
    </w:p>
    <w:p w:rsidR="00146D7F" w:rsidRPr="00146D7F" w:rsidRDefault="00146D7F" w:rsidP="00146D7F">
      <w:pPr>
        <w:spacing w:after="0" w:line="52" w:lineRule="exact"/>
        <w:rPr>
          <w:rFonts w:ascii="Times New Roman" w:hAnsi="Times New Roman" w:cs="Times New Roman"/>
          <w:sz w:val="24"/>
          <w:szCs w:val="24"/>
        </w:rPr>
      </w:pPr>
    </w:p>
    <w:p w:rsidR="00146D7F" w:rsidRPr="00146D7F" w:rsidRDefault="00146D7F" w:rsidP="00146D7F">
      <w:pPr>
        <w:spacing w:after="0" w:line="224" w:lineRule="auto"/>
        <w:ind w:hanging="6"/>
        <w:rPr>
          <w:rFonts w:ascii="Times New Roman" w:hAnsi="Times New Roman" w:cs="Times New Roman"/>
          <w:sz w:val="24"/>
          <w:szCs w:val="24"/>
        </w:rPr>
      </w:pPr>
      <w:r w:rsidRPr="00146D7F">
        <w:rPr>
          <w:rFonts w:ascii="Times New Roman" w:hAnsi="Times New Roman" w:cs="Times New Roman"/>
          <w:sz w:val="24"/>
          <w:szCs w:val="24"/>
        </w:rPr>
        <w:t xml:space="preserve">На итоговую оценку на ступени основного общего образования выносятся </w:t>
      </w:r>
      <w:r w:rsidRPr="00146D7F">
        <w:rPr>
          <w:rFonts w:ascii="Times New Roman" w:hAnsi="Times New Roman" w:cs="Times New Roman"/>
          <w:i/>
          <w:iCs/>
          <w:sz w:val="24"/>
          <w:szCs w:val="24"/>
        </w:rPr>
        <w:t>только предметные и</w:t>
      </w:r>
      <w:r w:rsidRPr="00146D7F">
        <w:rPr>
          <w:rFonts w:ascii="Times New Roman" w:hAnsi="Times New Roman" w:cs="Times New Roman"/>
          <w:sz w:val="24"/>
          <w:szCs w:val="24"/>
        </w:rPr>
        <w:t xml:space="preserve"> </w:t>
      </w:r>
      <w:r w:rsidRPr="00146D7F">
        <w:rPr>
          <w:rFonts w:ascii="Times New Roman" w:hAnsi="Times New Roman" w:cs="Times New Roman"/>
          <w:i/>
          <w:iCs/>
          <w:sz w:val="24"/>
          <w:szCs w:val="24"/>
        </w:rPr>
        <w:t>метапредметные результаты</w:t>
      </w:r>
      <w:r w:rsidRPr="00146D7F">
        <w:rPr>
          <w:rFonts w:ascii="Times New Roman" w:hAnsi="Times New Roman" w:cs="Times New Roman"/>
          <w:sz w:val="24"/>
          <w:szCs w:val="24"/>
        </w:rPr>
        <w:t>,</w:t>
      </w:r>
      <w:r w:rsidRPr="00146D7F">
        <w:rPr>
          <w:rFonts w:ascii="Times New Roman" w:hAnsi="Times New Roman" w:cs="Times New Roman"/>
          <w:i/>
          <w:iCs/>
          <w:sz w:val="24"/>
          <w:szCs w:val="24"/>
        </w:rPr>
        <w:t xml:space="preserve"> </w:t>
      </w:r>
      <w:r w:rsidRPr="00146D7F">
        <w:rPr>
          <w:rFonts w:ascii="Times New Roman" w:hAnsi="Times New Roman" w:cs="Times New Roman"/>
          <w:sz w:val="24"/>
          <w:szCs w:val="24"/>
        </w:rPr>
        <w:t>описанные в разделе</w:t>
      </w:r>
      <w:r w:rsidRPr="00146D7F">
        <w:rPr>
          <w:rFonts w:ascii="Times New Roman" w:hAnsi="Times New Roman" w:cs="Times New Roman"/>
          <w:i/>
          <w:iCs/>
          <w:sz w:val="24"/>
          <w:szCs w:val="24"/>
        </w:rPr>
        <w:t xml:space="preserve"> </w:t>
      </w:r>
      <w:r w:rsidRPr="00146D7F">
        <w:rPr>
          <w:rFonts w:ascii="Times New Roman" w:hAnsi="Times New Roman" w:cs="Times New Roman"/>
          <w:sz w:val="24"/>
          <w:szCs w:val="24"/>
        </w:rPr>
        <w:t>«Выпускник научится»</w:t>
      </w:r>
      <w:r w:rsidRPr="00146D7F">
        <w:rPr>
          <w:rFonts w:ascii="Times New Roman" w:hAnsi="Times New Roman" w:cs="Times New Roman"/>
          <w:i/>
          <w:iCs/>
          <w:sz w:val="24"/>
          <w:szCs w:val="24"/>
        </w:rPr>
        <w:t xml:space="preserve"> </w:t>
      </w:r>
      <w:r w:rsidRPr="00146D7F">
        <w:rPr>
          <w:rFonts w:ascii="Times New Roman" w:hAnsi="Times New Roman" w:cs="Times New Roman"/>
          <w:sz w:val="24"/>
          <w:szCs w:val="24"/>
        </w:rPr>
        <w:t>планируемых</w:t>
      </w:r>
      <w:r w:rsidRPr="00146D7F">
        <w:rPr>
          <w:rFonts w:ascii="Times New Roman" w:hAnsi="Times New Roman" w:cs="Times New Roman"/>
          <w:i/>
          <w:iCs/>
          <w:sz w:val="24"/>
          <w:szCs w:val="24"/>
        </w:rPr>
        <w:t xml:space="preserve"> </w:t>
      </w:r>
      <w:r w:rsidRPr="00146D7F">
        <w:rPr>
          <w:rFonts w:ascii="Times New Roman" w:hAnsi="Times New Roman" w:cs="Times New Roman"/>
          <w:sz w:val="24"/>
          <w:szCs w:val="24"/>
        </w:rPr>
        <w:t>результатов основного общего образования.</w:t>
      </w:r>
    </w:p>
    <w:p w:rsidR="00146D7F" w:rsidRPr="00146D7F" w:rsidRDefault="00146D7F" w:rsidP="00146D7F">
      <w:pPr>
        <w:spacing w:after="0" w:line="237" w:lineRule="auto"/>
        <w:ind w:left="460"/>
        <w:rPr>
          <w:rFonts w:ascii="Times New Roman" w:hAnsi="Times New Roman" w:cs="Times New Roman"/>
          <w:sz w:val="24"/>
          <w:szCs w:val="24"/>
        </w:rPr>
      </w:pPr>
      <w:r w:rsidRPr="00146D7F">
        <w:rPr>
          <w:rFonts w:ascii="Times New Roman" w:hAnsi="Times New Roman" w:cs="Times New Roman"/>
          <w:sz w:val="24"/>
          <w:szCs w:val="24"/>
        </w:rPr>
        <w:t>Итоговая оценка выпускника формируется на основе:</w:t>
      </w:r>
    </w:p>
    <w:p w:rsidR="00146D7F" w:rsidRPr="00146D7F" w:rsidRDefault="00146D7F" w:rsidP="00146D7F">
      <w:pPr>
        <w:spacing w:after="0" w:line="59" w:lineRule="exact"/>
        <w:rPr>
          <w:rFonts w:ascii="Times New Roman" w:hAnsi="Times New Roman" w:cs="Times New Roman"/>
          <w:sz w:val="24"/>
          <w:szCs w:val="24"/>
        </w:rPr>
      </w:pPr>
    </w:p>
    <w:p w:rsidR="0085753D" w:rsidRDefault="00146D7F" w:rsidP="0085753D">
      <w:pPr>
        <w:numPr>
          <w:ilvl w:val="0"/>
          <w:numId w:val="139"/>
        </w:numPr>
        <w:tabs>
          <w:tab w:val="left" w:pos="600"/>
        </w:tabs>
        <w:spacing w:after="0" w:line="225" w:lineRule="auto"/>
        <w:ind w:firstLine="1"/>
        <w:rPr>
          <w:rFonts w:ascii="Times New Roman" w:hAnsi="Times New Roman" w:cs="Times New Roman"/>
          <w:sz w:val="24"/>
          <w:szCs w:val="24"/>
        </w:rPr>
      </w:pPr>
      <w:r w:rsidRPr="00146D7F">
        <w:rPr>
          <w:rFonts w:ascii="Times New Roman" w:hAnsi="Times New Roman" w:cs="Times New Roman"/>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85753D" w:rsidRDefault="00146D7F" w:rsidP="0085753D">
      <w:pPr>
        <w:numPr>
          <w:ilvl w:val="0"/>
          <w:numId w:val="139"/>
        </w:numPr>
        <w:tabs>
          <w:tab w:val="left" w:pos="600"/>
        </w:tabs>
        <w:spacing w:after="0" w:line="225" w:lineRule="auto"/>
        <w:ind w:firstLine="1"/>
        <w:rPr>
          <w:rFonts w:ascii="Times New Roman" w:hAnsi="Times New Roman" w:cs="Times New Roman"/>
          <w:sz w:val="24"/>
          <w:szCs w:val="24"/>
        </w:rPr>
      </w:pPr>
      <w:r w:rsidRPr="0085753D">
        <w:rPr>
          <w:rFonts w:ascii="Times New Roman" w:hAnsi="Times New Roman" w:cs="Times New Roman"/>
          <w:sz w:val="24"/>
          <w:szCs w:val="24"/>
        </w:rPr>
        <w:t>оценок за выполнение итоговых работ по всем учебным предметам;</w:t>
      </w:r>
    </w:p>
    <w:p w:rsidR="00146D7F" w:rsidRPr="0085753D" w:rsidRDefault="00146D7F" w:rsidP="0085753D">
      <w:pPr>
        <w:numPr>
          <w:ilvl w:val="0"/>
          <w:numId w:val="139"/>
        </w:numPr>
        <w:tabs>
          <w:tab w:val="left" w:pos="600"/>
        </w:tabs>
        <w:spacing w:after="0" w:line="225" w:lineRule="auto"/>
        <w:ind w:firstLine="1"/>
        <w:rPr>
          <w:rFonts w:ascii="Times New Roman" w:hAnsi="Times New Roman" w:cs="Times New Roman"/>
          <w:sz w:val="24"/>
          <w:szCs w:val="24"/>
        </w:rPr>
      </w:pPr>
      <w:r w:rsidRPr="0085753D">
        <w:rPr>
          <w:rFonts w:ascii="Times New Roman" w:hAnsi="Times New Roman" w:cs="Times New Roman"/>
          <w:sz w:val="24"/>
          <w:szCs w:val="24"/>
        </w:rPr>
        <w:t>оценки за выполнение и защиту индивидуального проекта;</w:t>
      </w:r>
    </w:p>
    <w:p w:rsidR="00146D7F" w:rsidRPr="00146D7F" w:rsidRDefault="00146D7F" w:rsidP="00146D7F">
      <w:pPr>
        <w:spacing w:after="0" w:line="48" w:lineRule="exact"/>
        <w:rPr>
          <w:rFonts w:ascii="Times New Roman" w:hAnsi="Times New Roman" w:cs="Times New Roman"/>
          <w:sz w:val="24"/>
          <w:szCs w:val="24"/>
        </w:rPr>
      </w:pPr>
    </w:p>
    <w:p w:rsidR="00146D7F" w:rsidRPr="00146D7F" w:rsidRDefault="00146D7F" w:rsidP="00146D7F">
      <w:pPr>
        <w:numPr>
          <w:ilvl w:val="1"/>
          <w:numId w:val="139"/>
        </w:numPr>
        <w:tabs>
          <w:tab w:val="left" w:pos="604"/>
        </w:tabs>
        <w:spacing w:after="0" w:line="222" w:lineRule="auto"/>
        <w:ind w:right="220"/>
        <w:rPr>
          <w:rFonts w:ascii="Times New Roman" w:hAnsi="Times New Roman" w:cs="Times New Roman"/>
          <w:sz w:val="24"/>
          <w:szCs w:val="24"/>
        </w:rPr>
      </w:pPr>
      <w:r w:rsidRPr="00146D7F">
        <w:rPr>
          <w:rFonts w:ascii="Times New Roman" w:hAnsi="Times New Roman" w:cs="Times New Roman"/>
          <w:sz w:val="24"/>
          <w:szCs w:val="24"/>
        </w:rPr>
        <w:t>оценок за работы, выносимые на государствен</w:t>
      </w:r>
      <w:r w:rsidR="0085753D">
        <w:rPr>
          <w:rFonts w:ascii="Times New Roman" w:hAnsi="Times New Roman" w:cs="Times New Roman"/>
          <w:sz w:val="24"/>
          <w:szCs w:val="24"/>
        </w:rPr>
        <w:t xml:space="preserve">ную итоговую аттестацию (далее </w:t>
      </w:r>
      <w:r w:rsidRPr="00146D7F">
        <w:rPr>
          <w:rFonts w:ascii="Times New Roman" w:hAnsi="Times New Roman" w:cs="Times New Roman"/>
          <w:sz w:val="24"/>
          <w:szCs w:val="24"/>
        </w:rPr>
        <w:t xml:space="preserve"> ГИА). </w:t>
      </w:r>
    </w:p>
    <w:p w:rsidR="00146D7F" w:rsidRPr="00146D7F" w:rsidRDefault="00146D7F" w:rsidP="00146D7F">
      <w:pPr>
        <w:spacing w:after="0" w:line="228" w:lineRule="auto"/>
        <w:ind w:left="20" w:right="40" w:firstLine="456"/>
        <w:rPr>
          <w:rFonts w:ascii="Times New Roman" w:hAnsi="Times New Roman" w:cs="Times New Roman"/>
          <w:sz w:val="24"/>
          <w:szCs w:val="24"/>
        </w:rPr>
      </w:pPr>
      <w:r w:rsidRPr="00146D7F">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146D7F" w:rsidRPr="00146D7F" w:rsidRDefault="00146D7F" w:rsidP="00146D7F">
      <w:pPr>
        <w:spacing w:after="0" w:line="2" w:lineRule="exact"/>
        <w:rPr>
          <w:rFonts w:ascii="Times New Roman" w:hAnsi="Times New Roman" w:cs="Times New Roman"/>
          <w:sz w:val="24"/>
          <w:szCs w:val="24"/>
        </w:rPr>
      </w:pPr>
    </w:p>
    <w:p w:rsidR="00146D7F" w:rsidRPr="00146D7F" w:rsidRDefault="00146D7F" w:rsidP="00146D7F">
      <w:pPr>
        <w:spacing w:after="0" w:line="218" w:lineRule="auto"/>
        <w:ind w:left="20" w:right="40" w:hanging="16"/>
        <w:rPr>
          <w:rFonts w:ascii="Times New Roman" w:hAnsi="Times New Roman" w:cs="Times New Roman"/>
          <w:sz w:val="24"/>
          <w:szCs w:val="24"/>
        </w:rPr>
      </w:pPr>
      <w:r w:rsidRPr="00146D7F">
        <w:rPr>
          <w:rFonts w:ascii="Times New Roman" w:hAnsi="Times New Roman" w:cs="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w:t>
      </w:r>
    </w:p>
    <w:p w:rsidR="00146D7F" w:rsidRDefault="00146D7F" w:rsidP="00146D7F">
      <w:pPr>
        <w:tabs>
          <w:tab w:val="left" w:pos="2080"/>
          <w:tab w:val="left" w:pos="3020"/>
          <w:tab w:val="left" w:pos="3520"/>
          <w:tab w:val="left" w:pos="4780"/>
          <w:tab w:val="left" w:pos="5960"/>
          <w:tab w:val="left" w:pos="7020"/>
          <w:tab w:val="left" w:pos="8740"/>
        </w:tabs>
        <w:spacing w:after="0"/>
        <w:rPr>
          <w:rFonts w:ascii="Times New Roman" w:hAnsi="Times New Roman" w:cs="Times New Roman"/>
          <w:b/>
          <w:bCs/>
          <w:sz w:val="24"/>
          <w:szCs w:val="24"/>
        </w:rPr>
      </w:pPr>
      <w:r w:rsidRPr="00146D7F">
        <w:rPr>
          <w:rFonts w:ascii="Times New Roman" w:hAnsi="Times New Roman" w:cs="Times New Roman"/>
          <w:sz w:val="24"/>
          <w:szCs w:val="24"/>
        </w:rPr>
        <w:t>рассматривает</w:t>
      </w:r>
      <w:r w:rsidRPr="00146D7F">
        <w:rPr>
          <w:rFonts w:ascii="Times New Roman" w:hAnsi="Times New Roman" w:cs="Times New Roman"/>
          <w:sz w:val="24"/>
          <w:szCs w:val="24"/>
        </w:rPr>
        <w:tab/>
        <w:t>вопрос</w:t>
      </w:r>
      <w:r w:rsidRPr="00146D7F">
        <w:rPr>
          <w:rFonts w:ascii="Times New Roman" w:hAnsi="Times New Roman" w:cs="Times New Roman"/>
          <w:sz w:val="24"/>
          <w:szCs w:val="24"/>
        </w:rPr>
        <w:tab/>
        <w:t>об</w:t>
      </w:r>
      <w:r w:rsidRPr="00146D7F">
        <w:rPr>
          <w:rFonts w:ascii="Times New Roman" w:hAnsi="Times New Roman" w:cs="Times New Roman"/>
          <w:sz w:val="24"/>
          <w:szCs w:val="24"/>
        </w:rPr>
        <w:tab/>
      </w:r>
      <w:r w:rsidRPr="00146D7F">
        <w:rPr>
          <w:rFonts w:ascii="Times New Roman" w:hAnsi="Times New Roman" w:cs="Times New Roman"/>
          <w:b/>
          <w:bCs/>
          <w:sz w:val="24"/>
          <w:szCs w:val="24"/>
        </w:rPr>
        <w:t>успешном</w:t>
      </w:r>
      <w:r w:rsidRPr="00146D7F">
        <w:rPr>
          <w:rFonts w:ascii="Times New Roman" w:hAnsi="Times New Roman" w:cs="Times New Roman"/>
          <w:b/>
          <w:bCs/>
          <w:sz w:val="24"/>
          <w:szCs w:val="24"/>
        </w:rPr>
        <w:tab/>
        <w:t>освоении</w:t>
      </w:r>
      <w:r w:rsidRPr="00146D7F">
        <w:rPr>
          <w:rFonts w:ascii="Times New Roman" w:hAnsi="Times New Roman" w:cs="Times New Roman"/>
          <w:b/>
          <w:bCs/>
          <w:sz w:val="24"/>
          <w:szCs w:val="24"/>
        </w:rPr>
        <w:tab/>
        <w:t>данным</w:t>
      </w:r>
      <w:r w:rsidRPr="00146D7F">
        <w:rPr>
          <w:rFonts w:ascii="Times New Roman" w:hAnsi="Times New Roman" w:cs="Times New Roman"/>
          <w:b/>
          <w:bCs/>
          <w:sz w:val="24"/>
          <w:szCs w:val="24"/>
        </w:rPr>
        <w:tab/>
        <w:t>обучающимся</w:t>
      </w:r>
      <w:r w:rsidRPr="00146D7F">
        <w:rPr>
          <w:rFonts w:ascii="Times New Roman" w:hAnsi="Times New Roman" w:cs="Times New Roman"/>
          <w:sz w:val="24"/>
          <w:szCs w:val="24"/>
        </w:rPr>
        <w:tab/>
      </w:r>
      <w:r w:rsidRPr="00146D7F">
        <w:rPr>
          <w:rFonts w:ascii="Times New Roman" w:hAnsi="Times New Roman" w:cs="Times New Roman"/>
          <w:b/>
          <w:bCs/>
          <w:sz w:val="24"/>
          <w:szCs w:val="24"/>
        </w:rPr>
        <w:t>основной</w:t>
      </w:r>
    </w:p>
    <w:p w:rsidR="0085753D" w:rsidRPr="0085753D" w:rsidRDefault="0085753D" w:rsidP="0085753D">
      <w:pPr>
        <w:spacing w:after="0" w:line="225" w:lineRule="auto"/>
        <w:ind w:left="20" w:right="40" w:hanging="16"/>
        <w:rPr>
          <w:rFonts w:ascii="Times New Roman" w:hAnsi="Times New Roman" w:cs="Times New Roman"/>
          <w:sz w:val="24"/>
          <w:szCs w:val="24"/>
        </w:rPr>
      </w:pPr>
      <w:r w:rsidRPr="0085753D">
        <w:rPr>
          <w:rFonts w:ascii="Times New Roman" w:hAnsi="Times New Roman" w:cs="Times New Roman"/>
          <w:b/>
          <w:bCs/>
          <w:sz w:val="24"/>
          <w:szCs w:val="24"/>
        </w:rPr>
        <w:lastRenderedPageBreak/>
        <w:t>образовательной</w:t>
      </w:r>
      <w:r w:rsidRPr="0085753D">
        <w:rPr>
          <w:rFonts w:ascii="Times New Roman" w:hAnsi="Times New Roman" w:cs="Times New Roman"/>
          <w:sz w:val="24"/>
          <w:szCs w:val="24"/>
        </w:rPr>
        <w:t xml:space="preserve"> </w:t>
      </w:r>
      <w:r w:rsidRPr="0085753D">
        <w:rPr>
          <w:rFonts w:ascii="Times New Roman" w:hAnsi="Times New Roman" w:cs="Times New Roman"/>
          <w:b/>
          <w:bCs/>
          <w:sz w:val="24"/>
          <w:szCs w:val="24"/>
        </w:rPr>
        <w:t>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85753D" w:rsidRPr="0085753D" w:rsidRDefault="0085753D" w:rsidP="0085753D">
      <w:pPr>
        <w:spacing w:after="0" w:line="35" w:lineRule="exact"/>
        <w:rPr>
          <w:rFonts w:ascii="Times New Roman" w:hAnsi="Times New Roman" w:cs="Times New Roman"/>
          <w:sz w:val="24"/>
          <w:szCs w:val="24"/>
        </w:rPr>
      </w:pPr>
    </w:p>
    <w:p w:rsidR="0085753D" w:rsidRPr="0085753D" w:rsidRDefault="0085753D" w:rsidP="0085753D">
      <w:pPr>
        <w:numPr>
          <w:ilvl w:val="0"/>
          <w:numId w:val="140"/>
        </w:numPr>
        <w:tabs>
          <w:tab w:val="left" w:pos="296"/>
        </w:tabs>
        <w:spacing w:after="0" w:line="223" w:lineRule="auto"/>
        <w:ind w:left="20" w:right="40" w:hanging="16"/>
        <w:rPr>
          <w:rFonts w:ascii="Times New Roman" w:hAnsi="Times New Roman" w:cs="Times New Roman"/>
          <w:sz w:val="24"/>
          <w:szCs w:val="24"/>
        </w:rPr>
      </w:pPr>
      <w:r w:rsidRPr="0085753D">
        <w:rPr>
          <w:rFonts w:ascii="Times New Roman" w:hAnsi="Times New Roman" w:cs="Times New Roman"/>
          <w:sz w:val="24"/>
          <w:szCs w:val="24"/>
        </w:rPr>
        <w:t xml:space="preserve">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85753D">
        <w:rPr>
          <w:rFonts w:ascii="Times New Roman" w:hAnsi="Times New Roman" w:cs="Times New Roman"/>
          <w:b/>
          <w:bCs/>
          <w:sz w:val="24"/>
          <w:szCs w:val="24"/>
        </w:rPr>
        <w:t>выдаче документа</w:t>
      </w:r>
    </w:p>
    <w:p w:rsidR="0085753D" w:rsidRPr="0085753D" w:rsidRDefault="0085753D" w:rsidP="0085753D">
      <w:pPr>
        <w:spacing w:after="0" w:line="69" w:lineRule="exact"/>
        <w:rPr>
          <w:rFonts w:ascii="Times New Roman" w:hAnsi="Times New Roman" w:cs="Times New Roman"/>
          <w:sz w:val="24"/>
          <w:szCs w:val="24"/>
        </w:rPr>
      </w:pPr>
    </w:p>
    <w:p w:rsidR="0085753D" w:rsidRPr="0085753D" w:rsidRDefault="0085753D" w:rsidP="0085753D">
      <w:pPr>
        <w:spacing w:after="0" w:line="226" w:lineRule="auto"/>
        <w:ind w:left="20" w:right="40" w:hanging="16"/>
        <w:rPr>
          <w:rFonts w:ascii="Times New Roman" w:hAnsi="Times New Roman" w:cs="Times New Roman"/>
          <w:sz w:val="24"/>
          <w:szCs w:val="24"/>
        </w:rPr>
      </w:pPr>
      <w:r w:rsidRPr="0085753D">
        <w:rPr>
          <w:rFonts w:ascii="Times New Roman" w:hAnsi="Times New Roman" w:cs="Times New Roman"/>
          <w:b/>
          <w:bCs/>
          <w:sz w:val="24"/>
          <w:szCs w:val="24"/>
        </w:rPr>
        <w:t xml:space="preserve">государственного образца об уровне образования – аттестата об основном общем образовании </w:t>
      </w:r>
      <w:r w:rsidRPr="0085753D">
        <w:rPr>
          <w:rFonts w:ascii="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85753D" w:rsidRPr="0085753D" w:rsidRDefault="0085753D" w:rsidP="0085753D">
      <w:pPr>
        <w:spacing w:after="0" w:line="61" w:lineRule="exact"/>
        <w:rPr>
          <w:rFonts w:ascii="Times New Roman" w:hAnsi="Times New Roman" w:cs="Times New Roman"/>
          <w:sz w:val="24"/>
          <w:szCs w:val="24"/>
        </w:rPr>
      </w:pPr>
    </w:p>
    <w:p w:rsidR="0085753D" w:rsidRPr="0085753D" w:rsidRDefault="0085753D" w:rsidP="0085753D">
      <w:pPr>
        <w:spacing w:after="0" w:line="250" w:lineRule="exact"/>
        <w:rPr>
          <w:rFonts w:ascii="Times New Roman" w:hAnsi="Times New Roman" w:cs="Times New Roman"/>
          <w:sz w:val="24"/>
          <w:szCs w:val="24"/>
        </w:rPr>
      </w:pPr>
    </w:p>
    <w:p w:rsidR="0085753D" w:rsidRPr="0085753D" w:rsidRDefault="0085753D" w:rsidP="0085753D">
      <w:pPr>
        <w:spacing w:after="0"/>
        <w:ind w:left="380"/>
        <w:jc w:val="center"/>
        <w:rPr>
          <w:rFonts w:ascii="Times New Roman" w:hAnsi="Times New Roman" w:cs="Times New Roman"/>
          <w:sz w:val="24"/>
          <w:szCs w:val="24"/>
        </w:rPr>
      </w:pPr>
      <w:r w:rsidRPr="0085753D">
        <w:rPr>
          <w:rFonts w:ascii="Times New Roman" w:hAnsi="Times New Roman" w:cs="Times New Roman"/>
          <w:b/>
          <w:bCs/>
          <w:sz w:val="24"/>
          <w:szCs w:val="24"/>
        </w:rPr>
        <w:t>Оценка результатов деятельности образовательного учреждения</w:t>
      </w:r>
    </w:p>
    <w:tbl>
      <w:tblPr>
        <w:tblW w:w="10540" w:type="dxa"/>
        <w:tblInd w:w="30" w:type="dxa"/>
        <w:tblLayout w:type="fixed"/>
        <w:tblCellMar>
          <w:left w:w="0" w:type="dxa"/>
          <w:right w:w="0" w:type="dxa"/>
        </w:tblCellMar>
        <w:tblLook w:val="04A0"/>
      </w:tblPr>
      <w:tblGrid>
        <w:gridCol w:w="3099"/>
        <w:gridCol w:w="2081"/>
        <w:gridCol w:w="1160"/>
        <w:gridCol w:w="1220"/>
        <w:gridCol w:w="2980"/>
      </w:tblGrid>
      <w:tr w:rsidR="0085753D" w:rsidRPr="0085753D" w:rsidTr="007C21FC">
        <w:trPr>
          <w:trHeight w:val="388"/>
        </w:trPr>
        <w:tc>
          <w:tcPr>
            <w:tcW w:w="3099" w:type="dxa"/>
            <w:tcBorders>
              <w:top w:val="single" w:sz="8" w:space="0" w:color="auto"/>
              <w:left w:val="single" w:sz="8" w:space="0" w:color="auto"/>
              <w:right w:val="single" w:sz="8" w:space="0" w:color="auto"/>
            </w:tcBorders>
            <w:vAlign w:val="bottom"/>
          </w:tcPr>
          <w:p w:rsidR="0085753D" w:rsidRPr="0085753D" w:rsidRDefault="0085753D" w:rsidP="0085753D">
            <w:pPr>
              <w:spacing w:after="0"/>
              <w:ind w:left="1300"/>
              <w:rPr>
                <w:rFonts w:ascii="Times New Roman" w:hAnsi="Times New Roman" w:cs="Times New Roman"/>
                <w:sz w:val="24"/>
                <w:szCs w:val="24"/>
              </w:rPr>
            </w:pPr>
            <w:r w:rsidRPr="0085753D">
              <w:rPr>
                <w:rFonts w:ascii="Times New Roman" w:hAnsi="Times New Roman" w:cs="Times New Roman"/>
                <w:b/>
                <w:bCs/>
                <w:sz w:val="24"/>
                <w:szCs w:val="24"/>
              </w:rPr>
              <w:t>осуществляется</w:t>
            </w:r>
          </w:p>
        </w:tc>
        <w:tc>
          <w:tcPr>
            <w:tcW w:w="4461" w:type="dxa"/>
            <w:gridSpan w:val="3"/>
            <w:tcBorders>
              <w:top w:val="single" w:sz="8" w:space="0" w:color="auto"/>
              <w:right w:val="single" w:sz="8" w:space="0" w:color="auto"/>
            </w:tcBorders>
            <w:vAlign w:val="bottom"/>
          </w:tcPr>
          <w:p w:rsidR="0085753D" w:rsidRPr="0085753D" w:rsidRDefault="0085753D" w:rsidP="0085753D">
            <w:pPr>
              <w:spacing w:after="0"/>
              <w:ind w:left="120"/>
              <w:rPr>
                <w:rFonts w:ascii="Times New Roman" w:hAnsi="Times New Roman" w:cs="Times New Roman"/>
                <w:sz w:val="24"/>
                <w:szCs w:val="24"/>
              </w:rPr>
            </w:pPr>
            <w:r w:rsidRPr="0085753D">
              <w:rPr>
                <w:rFonts w:ascii="Times New Roman" w:hAnsi="Times New Roman" w:cs="Times New Roman"/>
                <w:b/>
                <w:bCs/>
                <w:w w:val="99"/>
                <w:sz w:val="24"/>
                <w:szCs w:val="24"/>
              </w:rPr>
              <w:t>Материалы для оценки</w:t>
            </w:r>
          </w:p>
        </w:tc>
        <w:tc>
          <w:tcPr>
            <w:tcW w:w="2980" w:type="dxa"/>
            <w:tcBorders>
              <w:top w:val="single" w:sz="8" w:space="0" w:color="auto"/>
              <w:right w:val="single" w:sz="8" w:space="0" w:color="auto"/>
            </w:tcBorders>
            <w:vAlign w:val="bottom"/>
          </w:tcPr>
          <w:p w:rsidR="0085753D" w:rsidRPr="0085753D" w:rsidRDefault="0085753D" w:rsidP="0085753D">
            <w:pPr>
              <w:spacing w:after="0"/>
              <w:ind w:left="800"/>
              <w:rPr>
                <w:rFonts w:ascii="Times New Roman" w:hAnsi="Times New Roman" w:cs="Times New Roman"/>
                <w:sz w:val="24"/>
                <w:szCs w:val="24"/>
              </w:rPr>
            </w:pPr>
            <w:r w:rsidRPr="0085753D">
              <w:rPr>
                <w:rFonts w:ascii="Times New Roman" w:hAnsi="Times New Roman" w:cs="Times New Roman"/>
                <w:b/>
                <w:bCs/>
                <w:sz w:val="24"/>
                <w:szCs w:val="24"/>
              </w:rPr>
              <w:t>Предмет оценки</w:t>
            </w:r>
          </w:p>
        </w:tc>
      </w:tr>
      <w:tr w:rsidR="0085753D" w:rsidRPr="0085753D" w:rsidTr="007C21FC">
        <w:trPr>
          <w:trHeight w:val="128"/>
        </w:trPr>
        <w:tc>
          <w:tcPr>
            <w:tcW w:w="3099" w:type="dxa"/>
            <w:tcBorders>
              <w:left w:val="single" w:sz="8" w:space="0" w:color="auto"/>
              <w:bottom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081" w:type="dxa"/>
            <w:tcBorders>
              <w:bottom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1160" w:type="dxa"/>
            <w:tcBorders>
              <w:bottom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1220" w:type="dxa"/>
            <w:tcBorders>
              <w:bottom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bottom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r>
      <w:tr w:rsidR="0085753D" w:rsidRPr="0085753D" w:rsidTr="007C21FC">
        <w:trPr>
          <w:trHeight w:val="269"/>
        </w:trPr>
        <w:tc>
          <w:tcPr>
            <w:tcW w:w="3099" w:type="dxa"/>
            <w:tcBorders>
              <w:left w:val="single" w:sz="8" w:space="0" w:color="auto"/>
              <w:right w:val="single" w:sz="8" w:space="0" w:color="auto"/>
            </w:tcBorders>
            <w:vAlign w:val="bottom"/>
          </w:tcPr>
          <w:p w:rsidR="0085753D" w:rsidRPr="0085753D" w:rsidRDefault="0085753D" w:rsidP="0085753D">
            <w:pPr>
              <w:spacing w:after="0" w:line="269" w:lineRule="exact"/>
              <w:ind w:left="140"/>
              <w:rPr>
                <w:rFonts w:ascii="Times New Roman" w:hAnsi="Times New Roman" w:cs="Times New Roman"/>
                <w:sz w:val="24"/>
                <w:szCs w:val="24"/>
              </w:rPr>
            </w:pPr>
            <w:r w:rsidRPr="0085753D">
              <w:rPr>
                <w:rFonts w:ascii="Times New Roman" w:eastAsia="Symbol" w:hAnsi="Times New Roman" w:cs="Times New Roman"/>
                <w:sz w:val="24"/>
                <w:szCs w:val="24"/>
              </w:rPr>
              <w:t></w:t>
            </w:r>
            <w:r w:rsidRPr="0085753D">
              <w:rPr>
                <w:rFonts w:ascii="Times New Roman" w:hAnsi="Times New Roman" w:cs="Times New Roman"/>
                <w:sz w:val="24"/>
                <w:szCs w:val="24"/>
              </w:rPr>
              <w:t xml:space="preserve"> в ходе его аккредитации</w:t>
            </w:r>
          </w:p>
        </w:tc>
        <w:tc>
          <w:tcPr>
            <w:tcW w:w="4461" w:type="dxa"/>
            <w:gridSpan w:val="3"/>
            <w:vMerge w:val="restart"/>
            <w:tcBorders>
              <w:right w:val="single" w:sz="8" w:space="0" w:color="auto"/>
            </w:tcBorders>
            <w:vAlign w:val="bottom"/>
          </w:tcPr>
          <w:p w:rsidR="0085753D" w:rsidRPr="0085753D" w:rsidRDefault="0085753D" w:rsidP="0085753D">
            <w:pPr>
              <w:spacing w:after="0" w:line="270" w:lineRule="exact"/>
              <w:ind w:left="60"/>
              <w:rPr>
                <w:rFonts w:ascii="Times New Roman" w:hAnsi="Times New Roman" w:cs="Times New Roman"/>
                <w:sz w:val="24"/>
                <w:szCs w:val="24"/>
              </w:rPr>
            </w:pPr>
            <w:r w:rsidRPr="0085753D">
              <w:rPr>
                <w:rFonts w:ascii="Times New Roman" w:hAnsi="Times New Roman" w:cs="Times New Roman"/>
                <w:sz w:val="24"/>
                <w:szCs w:val="24"/>
              </w:rPr>
              <w:t xml:space="preserve">Результаты итоговой оценки </w:t>
            </w:r>
            <w:r w:rsidRPr="0085753D">
              <w:rPr>
                <w:rFonts w:ascii="Times New Roman" w:hAnsi="Times New Roman" w:cs="Times New Roman"/>
                <w:w w:val="99"/>
                <w:sz w:val="24"/>
                <w:szCs w:val="24"/>
              </w:rPr>
              <w:t>достижения</w:t>
            </w:r>
          </w:p>
          <w:p w:rsidR="0085753D" w:rsidRPr="0085753D" w:rsidRDefault="0085753D" w:rsidP="0085753D">
            <w:pPr>
              <w:spacing w:after="0"/>
              <w:rPr>
                <w:rFonts w:ascii="Times New Roman" w:hAnsi="Times New Roman" w:cs="Times New Roman"/>
                <w:sz w:val="24"/>
                <w:szCs w:val="24"/>
              </w:rPr>
            </w:pPr>
            <w:r w:rsidRPr="0085753D">
              <w:rPr>
                <w:rFonts w:ascii="Times New Roman" w:hAnsi="Times New Roman" w:cs="Times New Roman"/>
                <w:sz w:val="24"/>
                <w:szCs w:val="24"/>
              </w:rPr>
              <w:t xml:space="preserve">планируемых </w:t>
            </w:r>
            <w:r w:rsidRPr="0085753D">
              <w:rPr>
                <w:rFonts w:ascii="Times New Roman" w:hAnsi="Times New Roman" w:cs="Times New Roman"/>
                <w:w w:val="99"/>
                <w:sz w:val="24"/>
                <w:szCs w:val="24"/>
              </w:rPr>
              <w:t>результатов</w:t>
            </w:r>
            <w:r w:rsidRPr="0085753D">
              <w:rPr>
                <w:rFonts w:ascii="Times New Roman" w:hAnsi="Times New Roman" w:cs="Times New Roman"/>
                <w:sz w:val="24"/>
                <w:szCs w:val="24"/>
              </w:rPr>
              <w:t xml:space="preserve">  освоения</w:t>
            </w:r>
          </w:p>
          <w:p w:rsidR="0085753D" w:rsidRPr="0085753D" w:rsidRDefault="0085753D" w:rsidP="0085753D">
            <w:pPr>
              <w:spacing w:after="0" w:line="268" w:lineRule="exact"/>
              <w:rPr>
                <w:rFonts w:ascii="Times New Roman" w:hAnsi="Times New Roman" w:cs="Times New Roman"/>
                <w:sz w:val="24"/>
                <w:szCs w:val="24"/>
              </w:rPr>
            </w:pPr>
            <w:r w:rsidRPr="0085753D">
              <w:rPr>
                <w:rFonts w:ascii="Times New Roman" w:hAnsi="Times New Roman" w:cs="Times New Roman"/>
                <w:sz w:val="24"/>
                <w:szCs w:val="24"/>
              </w:rPr>
              <w:t>основной образовательной программы</w:t>
            </w:r>
          </w:p>
          <w:p w:rsidR="0085753D" w:rsidRPr="0085753D" w:rsidRDefault="0085753D" w:rsidP="0085753D">
            <w:pPr>
              <w:spacing w:after="0"/>
              <w:rPr>
                <w:rFonts w:ascii="Times New Roman" w:hAnsi="Times New Roman" w:cs="Times New Roman"/>
                <w:sz w:val="24"/>
                <w:szCs w:val="24"/>
              </w:rPr>
            </w:pPr>
            <w:r w:rsidRPr="0085753D">
              <w:rPr>
                <w:rFonts w:ascii="Times New Roman" w:hAnsi="Times New Roman" w:cs="Times New Roman"/>
                <w:sz w:val="24"/>
                <w:szCs w:val="24"/>
              </w:rPr>
              <w:t>основного общего образования</w:t>
            </w:r>
          </w:p>
          <w:p w:rsidR="0085753D" w:rsidRPr="0085753D" w:rsidRDefault="0085753D" w:rsidP="0085753D">
            <w:pPr>
              <w:spacing w:after="0" w:line="273" w:lineRule="exact"/>
              <w:ind w:left="60"/>
              <w:rPr>
                <w:rFonts w:ascii="Times New Roman" w:hAnsi="Times New Roman" w:cs="Times New Roman"/>
                <w:sz w:val="24"/>
                <w:szCs w:val="24"/>
              </w:rPr>
            </w:pPr>
            <w:r w:rsidRPr="0085753D">
              <w:rPr>
                <w:rFonts w:ascii="Times New Roman" w:hAnsi="Times New Roman" w:cs="Times New Roman"/>
                <w:sz w:val="24"/>
                <w:szCs w:val="24"/>
              </w:rPr>
              <w:t>учитывая:</w:t>
            </w:r>
          </w:p>
          <w:p w:rsidR="0085753D" w:rsidRPr="0085753D" w:rsidRDefault="0085753D" w:rsidP="0085753D">
            <w:pPr>
              <w:spacing w:after="0"/>
              <w:ind w:left="60"/>
              <w:rPr>
                <w:rFonts w:ascii="Times New Roman" w:hAnsi="Times New Roman" w:cs="Times New Roman"/>
                <w:sz w:val="24"/>
                <w:szCs w:val="24"/>
              </w:rPr>
            </w:pPr>
            <w:r w:rsidRPr="0085753D">
              <w:rPr>
                <w:rFonts w:ascii="Times New Roman" w:hAnsi="Times New Roman" w:cs="Times New Roman"/>
                <w:sz w:val="24"/>
                <w:szCs w:val="24"/>
              </w:rPr>
              <w:t>• результаты мониторинговых</w:t>
            </w:r>
          </w:p>
          <w:p w:rsidR="0085753D" w:rsidRPr="0085753D" w:rsidRDefault="0085753D" w:rsidP="0085753D">
            <w:pPr>
              <w:spacing w:after="0" w:line="273" w:lineRule="exact"/>
              <w:ind w:left="60"/>
              <w:rPr>
                <w:rFonts w:ascii="Times New Roman" w:hAnsi="Times New Roman" w:cs="Times New Roman"/>
                <w:sz w:val="24"/>
                <w:szCs w:val="24"/>
              </w:rPr>
            </w:pPr>
            <w:r w:rsidRPr="0085753D">
              <w:rPr>
                <w:rFonts w:ascii="Times New Roman" w:hAnsi="Times New Roman" w:cs="Times New Roman"/>
                <w:sz w:val="24"/>
                <w:szCs w:val="24"/>
              </w:rPr>
              <w:t>исследований разного уровня</w:t>
            </w:r>
          </w:p>
          <w:p w:rsidR="0085753D" w:rsidRPr="0085753D" w:rsidRDefault="0085753D" w:rsidP="0085753D">
            <w:pPr>
              <w:spacing w:after="0"/>
              <w:ind w:left="60"/>
              <w:rPr>
                <w:rFonts w:ascii="Times New Roman" w:hAnsi="Times New Roman" w:cs="Times New Roman"/>
                <w:sz w:val="24"/>
                <w:szCs w:val="24"/>
              </w:rPr>
            </w:pPr>
            <w:r w:rsidRPr="0085753D">
              <w:rPr>
                <w:rFonts w:ascii="Times New Roman" w:hAnsi="Times New Roman" w:cs="Times New Roman"/>
                <w:sz w:val="24"/>
                <w:szCs w:val="24"/>
              </w:rPr>
              <w:t>(федерального, регионального,</w:t>
            </w:r>
          </w:p>
          <w:p w:rsidR="0085753D" w:rsidRPr="0085753D" w:rsidRDefault="0085753D" w:rsidP="0085753D">
            <w:pPr>
              <w:spacing w:after="0" w:line="273" w:lineRule="exact"/>
              <w:ind w:left="60"/>
              <w:rPr>
                <w:rFonts w:ascii="Times New Roman" w:hAnsi="Times New Roman" w:cs="Times New Roman"/>
                <w:sz w:val="24"/>
                <w:szCs w:val="24"/>
              </w:rPr>
            </w:pPr>
            <w:r w:rsidRPr="0085753D">
              <w:rPr>
                <w:rFonts w:ascii="Times New Roman" w:hAnsi="Times New Roman" w:cs="Times New Roman"/>
                <w:sz w:val="24"/>
                <w:szCs w:val="24"/>
              </w:rPr>
              <w:t>муниципального);</w:t>
            </w:r>
          </w:p>
          <w:p w:rsidR="0085753D" w:rsidRPr="0085753D" w:rsidRDefault="0085753D" w:rsidP="0085753D">
            <w:pPr>
              <w:spacing w:after="0" w:line="274" w:lineRule="exact"/>
              <w:ind w:left="60"/>
              <w:rPr>
                <w:rFonts w:ascii="Times New Roman" w:hAnsi="Times New Roman" w:cs="Times New Roman"/>
                <w:sz w:val="24"/>
                <w:szCs w:val="24"/>
              </w:rPr>
            </w:pPr>
            <w:r w:rsidRPr="0085753D">
              <w:rPr>
                <w:rFonts w:ascii="Times New Roman" w:hAnsi="Times New Roman" w:cs="Times New Roman"/>
                <w:sz w:val="24"/>
                <w:szCs w:val="24"/>
              </w:rPr>
              <w:t>• условия реализации основной</w:t>
            </w:r>
          </w:p>
          <w:p w:rsidR="0085753D" w:rsidRPr="0085753D" w:rsidRDefault="0085753D" w:rsidP="0085753D">
            <w:pPr>
              <w:spacing w:after="0" w:line="264" w:lineRule="exact"/>
              <w:ind w:left="60"/>
              <w:rPr>
                <w:rFonts w:ascii="Times New Roman" w:hAnsi="Times New Roman" w:cs="Times New Roman"/>
                <w:sz w:val="24"/>
                <w:szCs w:val="24"/>
              </w:rPr>
            </w:pPr>
            <w:r w:rsidRPr="0085753D">
              <w:rPr>
                <w:rFonts w:ascii="Times New Roman" w:hAnsi="Times New Roman" w:cs="Times New Roman"/>
                <w:sz w:val="24"/>
                <w:szCs w:val="24"/>
              </w:rPr>
              <w:t>образовательной программы</w:t>
            </w:r>
          </w:p>
          <w:p w:rsidR="0085753D" w:rsidRPr="0085753D" w:rsidRDefault="0085753D" w:rsidP="0085753D">
            <w:pPr>
              <w:spacing w:after="0" w:line="271" w:lineRule="exact"/>
              <w:ind w:left="60"/>
              <w:rPr>
                <w:rFonts w:ascii="Times New Roman" w:hAnsi="Times New Roman" w:cs="Times New Roman"/>
                <w:sz w:val="24"/>
                <w:szCs w:val="24"/>
              </w:rPr>
            </w:pPr>
            <w:r w:rsidRPr="0085753D">
              <w:rPr>
                <w:rFonts w:ascii="Times New Roman" w:hAnsi="Times New Roman" w:cs="Times New Roman"/>
                <w:sz w:val="24"/>
                <w:szCs w:val="24"/>
              </w:rPr>
              <w:t>основного общего образования;</w:t>
            </w:r>
          </w:p>
          <w:p w:rsidR="0085753D" w:rsidRPr="0085753D" w:rsidRDefault="0085753D" w:rsidP="0085753D">
            <w:pPr>
              <w:spacing w:after="0" w:line="273" w:lineRule="exact"/>
              <w:ind w:left="60"/>
              <w:rPr>
                <w:rFonts w:ascii="Times New Roman" w:hAnsi="Times New Roman" w:cs="Times New Roman"/>
                <w:sz w:val="24"/>
                <w:szCs w:val="24"/>
              </w:rPr>
            </w:pPr>
            <w:r w:rsidRPr="0085753D">
              <w:rPr>
                <w:rFonts w:ascii="Times New Roman" w:hAnsi="Times New Roman" w:cs="Times New Roman"/>
                <w:sz w:val="24"/>
                <w:szCs w:val="24"/>
              </w:rPr>
              <w:t>• особенности контингента</w:t>
            </w:r>
          </w:p>
          <w:p w:rsidR="0085753D" w:rsidRPr="0085753D" w:rsidRDefault="0085753D" w:rsidP="0085753D">
            <w:pPr>
              <w:spacing w:after="0"/>
              <w:rPr>
                <w:rFonts w:ascii="Times New Roman" w:hAnsi="Times New Roman" w:cs="Times New Roman"/>
                <w:sz w:val="24"/>
                <w:szCs w:val="24"/>
              </w:rPr>
            </w:pPr>
            <w:r w:rsidRPr="0085753D">
              <w:rPr>
                <w:rFonts w:ascii="Times New Roman" w:hAnsi="Times New Roman" w:cs="Times New Roman"/>
                <w:sz w:val="24"/>
                <w:szCs w:val="24"/>
              </w:rPr>
              <w:t>обучающихся.</w:t>
            </w:r>
          </w:p>
          <w:p w:rsidR="0085753D" w:rsidRPr="0085753D" w:rsidRDefault="0085753D" w:rsidP="0085753D">
            <w:pPr>
              <w:spacing w:after="0"/>
              <w:rPr>
                <w:rFonts w:ascii="Times New Roman" w:hAnsi="Times New Roman" w:cs="Times New Roman"/>
                <w:sz w:val="24"/>
                <w:szCs w:val="24"/>
              </w:rPr>
            </w:pPr>
          </w:p>
        </w:tc>
        <w:tc>
          <w:tcPr>
            <w:tcW w:w="2980" w:type="dxa"/>
            <w:tcBorders>
              <w:left w:val="single" w:sz="8" w:space="0" w:color="auto"/>
              <w:right w:val="single" w:sz="8" w:space="0" w:color="auto"/>
            </w:tcBorders>
            <w:vAlign w:val="bottom"/>
          </w:tcPr>
          <w:p w:rsidR="0085753D" w:rsidRPr="0085753D" w:rsidRDefault="0085753D" w:rsidP="0085753D">
            <w:pPr>
              <w:spacing w:after="0" w:line="269" w:lineRule="exact"/>
              <w:ind w:left="80"/>
              <w:rPr>
                <w:rFonts w:ascii="Times New Roman" w:hAnsi="Times New Roman" w:cs="Times New Roman"/>
                <w:sz w:val="24"/>
                <w:szCs w:val="24"/>
              </w:rPr>
            </w:pPr>
            <w:r w:rsidRPr="0085753D">
              <w:rPr>
                <w:rFonts w:ascii="Times New Roman" w:eastAsia="Symbol" w:hAnsi="Times New Roman" w:cs="Times New Roman"/>
                <w:sz w:val="24"/>
                <w:szCs w:val="24"/>
              </w:rPr>
              <w:t></w:t>
            </w:r>
            <w:r w:rsidRPr="0085753D">
              <w:rPr>
                <w:rFonts w:ascii="Times New Roman" w:hAnsi="Times New Roman" w:cs="Times New Roman"/>
                <w:sz w:val="24"/>
                <w:szCs w:val="24"/>
              </w:rPr>
              <w:t xml:space="preserve"> текущая оценочная</w:t>
            </w:r>
          </w:p>
        </w:tc>
      </w:tr>
      <w:tr w:rsidR="0085753D" w:rsidRPr="0085753D" w:rsidTr="007C21FC">
        <w:trPr>
          <w:trHeight w:val="296"/>
        </w:trPr>
        <w:tc>
          <w:tcPr>
            <w:tcW w:w="3099" w:type="dxa"/>
            <w:tcBorders>
              <w:left w:val="single" w:sz="8" w:space="0" w:color="auto"/>
              <w:right w:val="single" w:sz="8" w:space="0" w:color="auto"/>
            </w:tcBorders>
            <w:vAlign w:val="bottom"/>
          </w:tcPr>
          <w:p w:rsidR="0085753D" w:rsidRPr="0085753D" w:rsidRDefault="0085753D" w:rsidP="0085753D">
            <w:pPr>
              <w:spacing w:after="0" w:line="291" w:lineRule="exact"/>
              <w:ind w:left="140"/>
              <w:rPr>
                <w:rFonts w:ascii="Times New Roman" w:hAnsi="Times New Roman" w:cs="Times New Roman"/>
                <w:sz w:val="24"/>
                <w:szCs w:val="24"/>
              </w:rPr>
            </w:pPr>
            <w:r w:rsidRPr="0085753D">
              <w:rPr>
                <w:rFonts w:ascii="Times New Roman" w:eastAsia="Symbol" w:hAnsi="Times New Roman" w:cs="Times New Roman"/>
                <w:sz w:val="24"/>
                <w:szCs w:val="24"/>
              </w:rPr>
              <w:t></w:t>
            </w:r>
            <w:r w:rsidRPr="0085753D">
              <w:rPr>
                <w:rFonts w:ascii="Times New Roman" w:hAnsi="Times New Roman" w:cs="Times New Roman"/>
                <w:sz w:val="24"/>
                <w:szCs w:val="24"/>
              </w:rPr>
              <w:t xml:space="preserve"> в рамках аттестации</w:t>
            </w:r>
          </w:p>
        </w:tc>
        <w:tc>
          <w:tcPr>
            <w:tcW w:w="4461" w:type="dxa"/>
            <w:gridSpan w:val="3"/>
            <w:vMerge/>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left w:val="single" w:sz="8" w:space="0" w:color="auto"/>
              <w:right w:val="single" w:sz="8" w:space="0" w:color="auto"/>
            </w:tcBorders>
            <w:vAlign w:val="bottom"/>
          </w:tcPr>
          <w:p w:rsidR="0085753D" w:rsidRPr="0085753D" w:rsidRDefault="0085753D" w:rsidP="0085753D">
            <w:pPr>
              <w:spacing w:after="0"/>
              <w:ind w:left="80"/>
              <w:rPr>
                <w:rFonts w:ascii="Times New Roman" w:hAnsi="Times New Roman" w:cs="Times New Roman"/>
                <w:sz w:val="24"/>
                <w:szCs w:val="24"/>
              </w:rPr>
            </w:pPr>
            <w:r w:rsidRPr="0085753D">
              <w:rPr>
                <w:rFonts w:ascii="Times New Roman" w:hAnsi="Times New Roman" w:cs="Times New Roman"/>
                <w:sz w:val="24"/>
                <w:szCs w:val="24"/>
              </w:rPr>
              <w:t>деятельность</w:t>
            </w:r>
          </w:p>
        </w:tc>
      </w:tr>
      <w:tr w:rsidR="0085753D" w:rsidRPr="0085753D" w:rsidTr="007C21FC">
        <w:trPr>
          <w:trHeight w:val="269"/>
        </w:trPr>
        <w:tc>
          <w:tcPr>
            <w:tcW w:w="3099" w:type="dxa"/>
            <w:tcBorders>
              <w:left w:val="single" w:sz="8" w:space="0" w:color="auto"/>
              <w:right w:val="single" w:sz="8" w:space="0" w:color="auto"/>
            </w:tcBorders>
            <w:vAlign w:val="bottom"/>
          </w:tcPr>
          <w:p w:rsidR="0085753D" w:rsidRPr="0085753D" w:rsidRDefault="0085753D" w:rsidP="0085753D">
            <w:pPr>
              <w:spacing w:after="0" w:line="268" w:lineRule="exact"/>
              <w:ind w:left="140"/>
              <w:rPr>
                <w:rFonts w:ascii="Times New Roman" w:hAnsi="Times New Roman" w:cs="Times New Roman"/>
                <w:sz w:val="24"/>
                <w:szCs w:val="24"/>
              </w:rPr>
            </w:pPr>
            <w:r w:rsidRPr="0085753D">
              <w:rPr>
                <w:rFonts w:ascii="Times New Roman" w:hAnsi="Times New Roman" w:cs="Times New Roman"/>
                <w:sz w:val="24"/>
                <w:szCs w:val="24"/>
              </w:rPr>
              <w:t>педагогических кадров</w:t>
            </w:r>
          </w:p>
        </w:tc>
        <w:tc>
          <w:tcPr>
            <w:tcW w:w="4461" w:type="dxa"/>
            <w:gridSpan w:val="3"/>
            <w:vMerge/>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left w:val="single" w:sz="8" w:space="0" w:color="auto"/>
              <w:right w:val="single" w:sz="8" w:space="0" w:color="auto"/>
            </w:tcBorders>
            <w:vAlign w:val="bottom"/>
          </w:tcPr>
          <w:p w:rsidR="0085753D" w:rsidRPr="0085753D" w:rsidRDefault="0085753D" w:rsidP="0085753D">
            <w:pPr>
              <w:spacing w:after="0" w:line="268" w:lineRule="exact"/>
              <w:ind w:left="80"/>
              <w:rPr>
                <w:rFonts w:ascii="Times New Roman" w:hAnsi="Times New Roman" w:cs="Times New Roman"/>
                <w:sz w:val="24"/>
                <w:szCs w:val="24"/>
              </w:rPr>
            </w:pPr>
            <w:r w:rsidRPr="0085753D">
              <w:rPr>
                <w:rFonts w:ascii="Times New Roman" w:hAnsi="Times New Roman" w:cs="Times New Roman"/>
                <w:sz w:val="24"/>
                <w:szCs w:val="24"/>
              </w:rPr>
              <w:t>образовательных</w:t>
            </w:r>
          </w:p>
        </w:tc>
      </w:tr>
      <w:tr w:rsidR="0085753D" w:rsidRPr="0085753D" w:rsidTr="007C21FC">
        <w:trPr>
          <w:trHeight w:val="266"/>
        </w:trPr>
        <w:tc>
          <w:tcPr>
            <w:tcW w:w="3099" w:type="dxa"/>
            <w:tcBorders>
              <w:left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4461" w:type="dxa"/>
            <w:gridSpan w:val="3"/>
            <w:vMerge/>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left w:val="single" w:sz="8" w:space="0" w:color="auto"/>
              <w:right w:val="single" w:sz="8" w:space="0" w:color="auto"/>
            </w:tcBorders>
            <w:vAlign w:val="bottom"/>
          </w:tcPr>
          <w:p w:rsidR="0085753D" w:rsidRPr="0085753D" w:rsidRDefault="0085753D" w:rsidP="0085753D">
            <w:pPr>
              <w:spacing w:after="0" w:line="264" w:lineRule="exact"/>
              <w:ind w:left="80"/>
              <w:rPr>
                <w:rFonts w:ascii="Times New Roman" w:hAnsi="Times New Roman" w:cs="Times New Roman"/>
                <w:sz w:val="24"/>
                <w:szCs w:val="24"/>
              </w:rPr>
            </w:pPr>
            <w:r w:rsidRPr="0085753D">
              <w:rPr>
                <w:rFonts w:ascii="Times New Roman" w:hAnsi="Times New Roman" w:cs="Times New Roman"/>
                <w:sz w:val="24"/>
                <w:szCs w:val="24"/>
              </w:rPr>
              <w:t>учреждений и педагогов</w:t>
            </w:r>
          </w:p>
        </w:tc>
      </w:tr>
      <w:tr w:rsidR="0085753D" w:rsidRPr="0085753D" w:rsidTr="007C21FC">
        <w:trPr>
          <w:trHeight w:val="276"/>
        </w:trPr>
        <w:tc>
          <w:tcPr>
            <w:tcW w:w="3099" w:type="dxa"/>
            <w:tcBorders>
              <w:left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4461" w:type="dxa"/>
            <w:gridSpan w:val="3"/>
            <w:vMerge/>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left w:val="single" w:sz="8" w:space="0" w:color="auto"/>
              <w:right w:val="single" w:sz="8" w:space="0" w:color="auto"/>
            </w:tcBorders>
            <w:vAlign w:val="bottom"/>
          </w:tcPr>
          <w:p w:rsidR="0085753D" w:rsidRPr="0085753D" w:rsidRDefault="0085753D" w:rsidP="0085753D">
            <w:pPr>
              <w:spacing w:after="0" w:line="268" w:lineRule="exact"/>
              <w:ind w:left="80"/>
              <w:rPr>
                <w:rFonts w:ascii="Times New Roman" w:hAnsi="Times New Roman" w:cs="Times New Roman"/>
                <w:sz w:val="24"/>
                <w:szCs w:val="24"/>
              </w:rPr>
            </w:pPr>
            <w:r w:rsidRPr="0085753D">
              <w:rPr>
                <w:rFonts w:ascii="Times New Roman" w:hAnsi="Times New Roman" w:cs="Times New Roman"/>
                <w:sz w:val="24"/>
                <w:szCs w:val="24"/>
              </w:rPr>
              <w:t>и, в частности,</w:t>
            </w:r>
          </w:p>
        </w:tc>
      </w:tr>
      <w:tr w:rsidR="0085753D" w:rsidRPr="0085753D" w:rsidTr="007C21FC">
        <w:trPr>
          <w:trHeight w:val="274"/>
        </w:trPr>
        <w:tc>
          <w:tcPr>
            <w:tcW w:w="3099" w:type="dxa"/>
            <w:tcBorders>
              <w:left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4461" w:type="dxa"/>
            <w:gridSpan w:val="3"/>
            <w:vMerge/>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left w:val="single" w:sz="8" w:space="0" w:color="auto"/>
              <w:right w:val="single" w:sz="8" w:space="0" w:color="auto"/>
            </w:tcBorders>
            <w:vAlign w:val="bottom"/>
          </w:tcPr>
          <w:p w:rsidR="0085753D" w:rsidRPr="0085753D" w:rsidRDefault="0085753D" w:rsidP="0085753D">
            <w:pPr>
              <w:spacing w:after="0" w:line="271" w:lineRule="exact"/>
              <w:ind w:left="80"/>
              <w:rPr>
                <w:rFonts w:ascii="Times New Roman" w:hAnsi="Times New Roman" w:cs="Times New Roman"/>
                <w:sz w:val="24"/>
                <w:szCs w:val="24"/>
              </w:rPr>
            </w:pPr>
            <w:r w:rsidRPr="0085753D">
              <w:rPr>
                <w:rFonts w:ascii="Times New Roman" w:hAnsi="Times New Roman" w:cs="Times New Roman"/>
                <w:sz w:val="24"/>
                <w:szCs w:val="24"/>
              </w:rPr>
              <w:t>отслеживание динамики</w:t>
            </w:r>
          </w:p>
        </w:tc>
      </w:tr>
      <w:tr w:rsidR="0085753D" w:rsidRPr="0085753D" w:rsidTr="007C21FC">
        <w:trPr>
          <w:trHeight w:val="279"/>
        </w:trPr>
        <w:tc>
          <w:tcPr>
            <w:tcW w:w="3099" w:type="dxa"/>
            <w:tcBorders>
              <w:left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4461" w:type="dxa"/>
            <w:gridSpan w:val="3"/>
            <w:vMerge/>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right w:val="single" w:sz="8" w:space="0" w:color="auto"/>
            </w:tcBorders>
            <w:vAlign w:val="bottom"/>
          </w:tcPr>
          <w:p w:rsidR="0085753D" w:rsidRPr="0085753D" w:rsidRDefault="0085753D" w:rsidP="0085753D">
            <w:pPr>
              <w:spacing w:after="0" w:line="272" w:lineRule="exact"/>
              <w:ind w:left="80"/>
              <w:rPr>
                <w:rFonts w:ascii="Times New Roman" w:hAnsi="Times New Roman" w:cs="Times New Roman"/>
                <w:sz w:val="24"/>
                <w:szCs w:val="24"/>
              </w:rPr>
            </w:pPr>
            <w:r w:rsidRPr="0085753D">
              <w:rPr>
                <w:rFonts w:ascii="Times New Roman" w:hAnsi="Times New Roman" w:cs="Times New Roman"/>
                <w:sz w:val="24"/>
                <w:szCs w:val="24"/>
              </w:rPr>
              <w:t>образовательных</w:t>
            </w:r>
          </w:p>
        </w:tc>
      </w:tr>
      <w:tr w:rsidR="0085753D" w:rsidRPr="0085753D" w:rsidTr="007C21FC">
        <w:trPr>
          <w:trHeight w:val="274"/>
        </w:trPr>
        <w:tc>
          <w:tcPr>
            <w:tcW w:w="3099" w:type="dxa"/>
            <w:tcBorders>
              <w:left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4461" w:type="dxa"/>
            <w:gridSpan w:val="3"/>
            <w:vMerge/>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right w:val="single" w:sz="8" w:space="0" w:color="auto"/>
            </w:tcBorders>
            <w:vAlign w:val="bottom"/>
          </w:tcPr>
          <w:p w:rsidR="0085753D" w:rsidRPr="0085753D" w:rsidRDefault="0085753D" w:rsidP="0085753D">
            <w:pPr>
              <w:spacing w:after="0" w:line="271" w:lineRule="exact"/>
              <w:ind w:left="80"/>
              <w:rPr>
                <w:rFonts w:ascii="Times New Roman" w:hAnsi="Times New Roman" w:cs="Times New Roman"/>
                <w:sz w:val="24"/>
                <w:szCs w:val="24"/>
              </w:rPr>
            </w:pPr>
            <w:r w:rsidRPr="0085753D">
              <w:rPr>
                <w:rFonts w:ascii="Times New Roman" w:hAnsi="Times New Roman" w:cs="Times New Roman"/>
                <w:sz w:val="24"/>
                <w:szCs w:val="24"/>
              </w:rPr>
              <w:t>достижений выпускников</w:t>
            </w:r>
          </w:p>
        </w:tc>
      </w:tr>
      <w:tr w:rsidR="0085753D" w:rsidRPr="0085753D" w:rsidTr="007C21FC">
        <w:trPr>
          <w:trHeight w:val="278"/>
        </w:trPr>
        <w:tc>
          <w:tcPr>
            <w:tcW w:w="3099" w:type="dxa"/>
            <w:tcBorders>
              <w:left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4461" w:type="dxa"/>
            <w:gridSpan w:val="3"/>
            <w:vMerge/>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right w:val="single" w:sz="8" w:space="0" w:color="auto"/>
            </w:tcBorders>
            <w:vAlign w:val="bottom"/>
          </w:tcPr>
          <w:p w:rsidR="0085753D" w:rsidRPr="0085753D" w:rsidRDefault="0085753D" w:rsidP="0085753D">
            <w:pPr>
              <w:spacing w:after="0" w:line="271" w:lineRule="exact"/>
              <w:ind w:left="80"/>
              <w:rPr>
                <w:rFonts w:ascii="Times New Roman" w:hAnsi="Times New Roman" w:cs="Times New Roman"/>
                <w:sz w:val="24"/>
                <w:szCs w:val="24"/>
              </w:rPr>
            </w:pPr>
            <w:r w:rsidRPr="0085753D">
              <w:rPr>
                <w:rFonts w:ascii="Times New Roman" w:hAnsi="Times New Roman" w:cs="Times New Roman"/>
                <w:sz w:val="24"/>
                <w:szCs w:val="24"/>
              </w:rPr>
              <w:t>основной школы данного</w:t>
            </w:r>
          </w:p>
        </w:tc>
      </w:tr>
      <w:tr w:rsidR="0085753D" w:rsidRPr="0085753D" w:rsidTr="007C21FC">
        <w:trPr>
          <w:trHeight w:val="274"/>
        </w:trPr>
        <w:tc>
          <w:tcPr>
            <w:tcW w:w="3099" w:type="dxa"/>
            <w:tcBorders>
              <w:left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4461" w:type="dxa"/>
            <w:gridSpan w:val="3"/>
            <w:vMerge/>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left w:val="single" w:sz="8" w:space="0" w:color="auto"/>
              <w:right w:val="single" w:sz="8" w:space="0" w:color="auto"/>
            </w:tcBorders>
            <w:vAlign w:val="bottom"/>
          </w:tcPr>
          <w:p w:rsidR="0085753D" w:rsidRPr="0085753D" w:rsidRDefault="0085753D" w:rsidP="0085753D">
            <w:pPr>
              <w:spacing w:after="0" w:line="273" w:lineRule="exact"/>
              <w:ind w:left="80"/>
              <w:rPr>
                <w:rFonts w:ascii="Times New Roman" w:hAnsi="Times New Roman" w:cs="Times New Roman"/>
                <w:sz w:val="24"/>
                <w:szCs w:val="24"/>
              </w:rPr>
            </w:pPr>
            <w:r w:rsidRPr="0085753D">
              <w:rPr>
                <w:rFonts w:ascii="Times New Roman" w:hAnsi="Times New Roman" w:cs="Times New Roman"/>
                <w:sz w:val="24"/>
                <w:szCs w:val="24"/>
              </w:rPr>
              <w:t>образовательного</w:t>
            </w:r>
          </w:p>
        </w:tc>
      </w:tr>
      <w:tr w:rsidR="0085753D" w:rsidRPr="0085753D" w:rsidTr="007C21FC">
        <w:trPr>
          <w:trHeight w:val="274"/>
        </w:trPr>
        <w:tc>
          <w:tcPr>
            <w:tcW w:w="3099" w:type="dxa"/>
            <w:tcBorders>
              <w:left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4461" w:type="dxa"/>
            <w:gridSpan w:val="3"/>
            <w:vMerge/>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right w:val="single" w:sz="8" w:space="0" w:color="auto"/>
            </w:tcBorders>
            <w:vAlign w:val="bottom"/>
          </w:tcPr>
          <w:p w:rsidR="0085753D" w:rsidRPr="0085753D" w:rsidRDefault="0085753D" w:rsidP="0085753D">
            <w:pPr>
              <w:spacing w:after="0" w:line="271" w:lineRule="exact"/>
              <w:ind w:left="80"/>
              <w:rPr>
                <w:rFonts w:ascii="Times New Roman" w:hAnsi="Times New Roman" w:cs="Times New Roman"/>
                <w:sz w:val="24"/>
                <w:szCs w:val="24"/>
              </w:rPr>
            </w:pPr>
            <w:r w:rsidRPr="0085753D">
              <w:rPr>
                <w:rFonts w:ascii="Times New Roman" w:hAnsi="Times New Roman" w:cs="Times New Roman"/>
                <w:sz w:val="24"/>
                <w:szCs w:val="24"/>
              </w:rPr>
              <w:t>учреждения.</w:t>
            </w:r>
          </w:p>
        </w:tc>
      </w:tr>
      <w:tr w:rsidR="0085753D" w:rsidRPr="0085753D" w:rsidTr="007C21FC">
        <w:trPr>
          <w:trHeight w:val="264"/>
        </w:trPr>
        <w:tc>
          <w:tcPr>
            <w:tcW w:w="3099" w:type="dxa"/>
            <w:tcBorders>
              <w:left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4461" w:type="dxa"/>
            <w:gridSpan w:val="3"/>
            <w:vMerge/>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r>
      <w:tr w:rsidR="0085753D" w:rsidRPr="0085753D" w:rsidTr="007C21FC">
        <w:trPr>
          <w:trHeight w:val="271"/>
        </w:trPr>
        <w:tc>
          <w:tcPr>
            <w:tcW w:w="3099" w:type="dxa"/>
            <w:tcBorders>
              <w:left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4461" w:type="dxa"/>
            <w:gridSpan w:val="3"/>
            <w:vMerge/>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r>
      <w:tr w:rsidR="0085753D" w:rsidRPr="0085753D" w:rsidTr="007C21FC">
        <w:trPr>
          <w:trHeight w:val="274"/>
        </w:trPr>
        <w:tc>
          <w:tcPr>
            <w:tcW w:w="3099" w:type="dxa"/>
            <w:tcBorders>
              <w:left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4461" w:type="dxa"/>
            <w:gridSpan w:val="3"/>
            <w:vMerge/>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r>
      <w:tr w:rsidR="0085753D" w:rsidRPr="0085753D" w:rsidTr="007C21FC">
        <w:trPr>
          <w:trHeight w:val="290"/>
        </w:trPr>
        <w:tc>
          <w:tcPr>
            <w:tcW w:w="3099" w:type="dxa"/>
            <w:tcBorders>
              <w:left w:val="single" w:sz="8" w:space="0" w:color="auto"/>
              <w:bottom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4461" w:type="dxa"/>
            <w:gridSpan w:val="3"/>
            <w:vMerge/>
            <w:tcBorders>
              <w:bottom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c>
          <w:tcPr>
            <w:tcW w:w="2980" w:type="dxa"/>
            <w:tcBorders>
              <w:left w:val="single" w:sz="8" w:space="0" w:color="auto"/>
              <w:bottom w:val="single" w:sz="8" w:space="0" w:color="auto"/>
              <w:right w:val="single" w:sz="8" w:space="0" w:color="auto"/>
            </w:tcBorders>
            <w:vAlign w:val="bottom"/>
          </w:tcPr>
          <w:p w:rsidR="0085753D" w:rsidRPr="0085753D" w:rsidRDefault="0085753D" w:rsidP="0085753D">
            <w:pPr>
              <w:spacing w:after="0"/>
              <w:rPr>
                <w:rFonts w:ascii="Times New Roman" w:hAnsi="Times New Roman" w:cs="Times New Roman"/>
                <w:sz w:val="24"/>
                <w:szCs w:val="24"/>
              </w:rPr>
            </w:pPr>
          </w:p>
        </w:tc>
      </w:tr>
    </w:tbl>
    <w:p w:rsidR="0085753D" w:rsidRPr="0085753D" w:rsidRDefault="0085753D" w:rsidP="0085753D">
      <w:pPr>
        <w:spacing w:after="0" w:line="200" w:lineRule="exact"/>
        <w:rPr>
          <w:rFonts w:ascii="Times New Roman" w:hAnsi="Times New Roman" w:cs="Times New Roman"/>
          <w:sz w:val="24"/>
          <w:szCs w:val="24"/>
        </w:rPr>
      </w:pPr>
    </w:p>
    <w:p w:rsidR="0085753D" w:rsidRPr="00146D7F" w:rsidRDefault="0085753D" w:rsidP="0085753D">
      <w:pPr>
        <w:tabs>
          <w:tab w:val="left" w:pos="2080"/>
          <w:tab w:val="left" w:pos="3020"/>
          <w:tab w:val="left" w:pos="3520"/>
          <w:tab w:val="left" w:pos="4780"/>
          <w:tab w:val="left" w:pos="5960"/>
          <w:tab w:val="left" w:pos="7020"/>
          <w:tab w:val="left" w:pos="8740"/>
        </w:tabs>
        <w:spacing w:after="0"/>
        <w:rPr>
          <w:rFonts w:ascii="Times New Roman" w:hAnsi="Times New Roman" w:cs="Times New Roman"/>
          <w:sz w:val="24"/>
          <w:szCs w:val="24"/>
        </w:rPr>
      </w:pPr>
    </w:p>
    <w:p w:rsidR="00146D7F" w:rsidRDefault="00146D7F" w:rsidP="00146D7F">
      <w:pPr>
        <w:spacing w:after="0" w:line="352" w:lineRule="exact"/>
        <w:rPr>
          <w:sz w:val="20"/>
          <w:szCs w:val="20"/>
        </w:rPr>
      </w:pPr>
    </w:p>
    <w:p w:rsidR="00AA7A7C" w:rsidRDefault="00AA7A7C"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85753D" w:rsidRDefault="0085753D"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AA7A7C" w:rsidRDefault="00AA7A7C"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3818D6" w:rsidRPr="00BE32E8" w:rsidRDefault="003818D6"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r w:rsidRPr="00BE32E8">
        <w:rPr>
          <w:rFonts w:ascii="Times New Roman" w:hAnsi="Times New Roman" w:cs="Times New Roman"/>
          <w:b/>
          <w:color w:val="000000"/>
          <w:kern w:val="3"/>
          <w:sz w:val="24"/>
          <w:szCs w:val="24"/>
          <w:lang w:val="en-US" w:eastAsia="en-US"/>
        </w:rPr>
        <w:lastRenderedPageBreak/>
        <w:t>II</w:t>
      </w:r>
      <w:r w:rsidRPr="00BE32E8">
        <w:rPr>
          <w:rFonts w:ascii="Times New Roman" w:hAnsi="Times New Roman" w:cs="Times New Roman"/>
          <w:b/>
          <w:color w:val="000000"/>
          <w:kern w:val="3"/>
          <w:sz w:val="24"/>
          <w:szCs w:val="24"/>
          <w:lang w:eastAsia="en-US"/>
        </w:rPr>
        <w:t>. Содержательный раздел</w:t>
      </w:r>
    </w:p>
    <w:p w:rsidR="003818D6" w:rsidRPr="00BE32E8" w:rsidRDefault="003818D6"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p>
    <w:p w:rsidR="003818D6" w:rsidRPr="00BE32E8" w:rsidRDefault="003818D6" w:rsidP="003818D6">
      <w:pPr>
        <w:widowControl w:val="0"/>
        <w:suppressAutoHyphens/>
        <w:autoSpaceDE w:val="0"/>
        <w:autoSpaceDN w:val="0"/>
        <w:spacing w:after="0" w:line="240" w:lineRule="auto"/>
        <w:ind w:firstLine="709"/>
        <w:jc w:val="both"/>
        <w:rPr>
          <w:rFonts w:ascii="Times New Roman" w:hAnsi="Times New Roman" w:cs="Times New Roman"/>
          <w:color w:val="000000"/>
          <w:kern w:val="3"/>
          <w:sz w:val="24"/>
          <w:szCs w:val="24"/>
          <w:lang w:eastAsia="en-US"/>
        </w:rPr>
      </w:pPr>
      <w:r w:rsidRPr="00BE32E8">
        <w:rPr>
          <w:rFonts w:ascii="Times New Roman" w:hAnsi="Times New Roman" w:cs="Times New Roman"/>
          <w:color w:val="000000"/>
          <w:kern w:val="3"/>
          <w:sz w:val="24"/>
          <w:szCs w:val="24"/>
          <w:lang w:eastAsia="en-US"/>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курсов; программу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3818D6" w:rsidRPr="00BE32E8"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BE32E8">
        <w:rPr>
          <w:rFonts w:ascii="Times New Roman" w:hAnsi="Times New Roman" w:cs="Times New Roman"/>
          <w:color w:val="000000"/>
          <w:kern w:val="3"/>
          <w:sz w:val="24"/>
          <w:szCs w:val="24"/>
          <w:lang w:eastAsia="en-US"/>
        </w:rPr>
        <w:t>программу коррекционной работы.</w:t>
      </w:r>
    </w:p>
    <w:p w:rsidR="003818D6" w:rsidRPr="00BE32E8" w:rsidRDefault="003818D6" w:rsidP="003818D6">
      <w:pPr>
        <w:widowControl w:val="0"/>
        <w:suppressAutoHyphens/>
        <w:autoSpaceDE w:val="0"/>
        <w:autoSpaceDN w:val="0"/>
        <w:spacing w:after="0" w:line="240" w:lineRule="auto"/>
        <w:rPr>
          <w:rFonts w:ascii="Times New Roman" w:hAnsi="Times New Roman" w:cs="Times New Roman"/>
          <w:b/>
          <w:color w:val="000000"/>
          <w:kern w:val="3"/>
          <w:sz w:val="24"/>
          <w:szCs w:val="24"/>
          <w:lang w:eastAsia="en-US"/>
        </w:rPr>
      </w:pPr>
    </w:p>
    <w:p w:rsidR="003818D6" w:rsidRPr="00BE32E8" w:rsidRDefault="003818D6" w:rsidP="003818D6">
      <w:pPr>
        <w:widowControl w:val="0"/>
        <w:suppressAutoHyphens/>
        <w:autoSpaceDE w:val="0"/>
        <w:autoSpaceDN w:val="0"/>
        <w:spacing w:after="0" w:line="240" w:lineRule="auto"/>
        <w:jc w:val="center"/>
        <w:rPr>
          <w:rFonts w:ascii="Times New Roman" w:hAnsi="Times New Roman" w:cs="Times New Roman"/>
          <w:b/>
          <w:color w:val="000000"/>
          <w:kern w:val="3"/>
          <w:sz w:val="24"/>
          <w:szCs w:val="24"/>
          <w:lang w:eastAsia="en-US"/>
        </w:rPr>
      </w:pPr>
      <w:r w:rsidRPr="00BE32E8">
        <w:rPr>
          <w:rFonts w:ascii="Times New Roman" w:hAnsi="Times New Roman" w:cs="Times New Roman"/>
          <w:b/>
          <w:color w:val="000000"/>
          <w:kern w:val="3"/>
          <w:sz w:val="24"/>
          <w:szCs w:val="24"/>
          <w:lang w:eastAsia="en-US"/>
        </w:rPr>
        <w:t xml:space="preserve">2.1. </w:t>
      </w:r>
      <w:r w:rsidRPr="00BE32E8">
        <w:rPr>
          <w:rFonts w:ascii="Times New Roman" w:hAnsi="Times New Roman" w:cs="Times New Roman"/>
          <w:b/>
          <w:color w:val="212121"/>
          <w:kern w:val="3"/>
          <w:sz w:val="24"/>
          <w:szCs w:val="24"/>
          <w:lang w:eastAsia="en-US"/>
        </w:rPr>
        <w:t>Программа формирования универсальных учебных действий у обучающихся</w:t>
      </w:r>
    </w:p>
    <w:p w:rsidR="003818D6" w:rsidRPr="00BE32E8"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p>
    <w:p w:rsidR="003818D6" w:rsidRPr="00BE32E8" w:rsidRDefault="003818D6" w:rsidP="003818D6">
      <w:pPr>
        <w:widowControl w:val="0"/>
        <w:tabs>
          <w:tab w:val="left" w:pos="720"/>
        </w:tabs>
        <w:suppressAutoHyphens/>
        <w:autoSpaceDE w:val="0"/>
        <w:autoSpaceDN w:val="0"/>
        <w:spacing w:after="0" w:line="240" w:lineRule="auto"/>
        <w:ind w:firstLine="720"/>
        <w:jc w:val="both"/>
        <w:rPr>
          <w:rFonts w:ascii="Times New Roman" w:hAnsi="Times New Roman" w:cs="Times New Roman"/>
          <w:color w:val="000000"/>
          <w:kern w:val="3"/>
          <w:sz w:val="24"/>
          <w:szCs w:val="24"/>
          <w:lang w:eastAsia="en-US"/>
        </w:rPr>
      </w:pPr>
      <w:r w:rsidRPr="00BE32E8">
        <w:rPr>
          <w:rFonts w:ascii="Times New Roman" w:hAnsi="Times New Roman" w:cs="Times New Roman"/>
          <w:color w:val="000000"/>
          <w:kern w:val="3"/>
          <w:sz w:val="24"/>
          <w:szCs w:val="24"/>
          <w:lang w:eastAsia="en-US"/>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w:t>
      </w:r>
    </w:p>
    <w:p w:rsidR="003818D6" w:rsidRPr="00BE32E8"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BE32E8">
        <w:rPr>
          <w:rFonts w:ascii="Times New Roman" w:hAnsi="Times New Roman" w:cs="Times New Roman"/>
          <w:color w:val="000000"/>
          <w:kern w:val="3"/>
          <w:sz w:val="24"/>
          <w:szCs w:val="24"/>
          <w:lang w:eastAsia="en-US"/>
        </w:rPr>
        <w:t>Содержание программы:</w:t>
      </w:r>
    </w:p>
    <w:p w:rsidR="003818D6" w:rsidRPr="00BE32E8"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BE32E8">
        <w:rPr>
          <w:rFonts w:ascii="Times New Roman" w:hAnsi="Times New Roman" w:cs="Times New Roman"/>
          <w:color w:val="000000"/>
          <w:kern w:val="3"/>
          <w:sz w:val="24"/>
          <w:szCs w:val="24"/>
          <w:lang w:eastAsia="en-US"/>
        </w:rPr>
        <w:t>Пояснительная записка (общий подход к формированию УУД у обучающихся).</w:t>
      </w:r>
    </w:p>
    <w:p w:rsidR="003818D6" w:rsidRPr="00BE32E8"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BE32E8">
        <w:rPr>
          <w:rFonts w:ascii="Times New Roman" w:hAnsi="Times New Roman" w:cs="Times New Roman"/>
          <w:color w:val="000000"/>
          <w:kern w:val="3"/>
          <w:sz w:val="24"/>
          <w:szCs w:val="24"/>
          <w:lang w:eastAsia="en-US"/>
        </w:rPr>
        <w:t>Основная цель.</w:t>
      </w:r>
    </w:p>
    <w:p w:rsidR="003818D6" w:rsidRPr="00BE32E8"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BE32E8">
        <w:rPr>
          <w:rFonts w:ascii="Times New Roman" w:hAnsi="Times New Roman" w:cs="Times New Roman"/>
          <w:color w:val="000000"/>
          <w:kern w:val="3"/>
          <w:sz w:val="24"/>
          <w:szCs w:val="24"/>
          <w:lang w:eastAsia="en-US"/>
        </w:rPr>
        <w:t>Задачи педагогического коллектива по выполнению программы формирования УУД у обучающихся основной школы.</w:t>
      </w:r>
    </w:p>
    <w:p w:rsidR="003818D6" w:rsidRPr="00BE32E8"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BE32E8">
        <w:rPr>
          <w:rFonts w:ascii="Times New Roman" w:hAnsi="Times New Roman" w:cs="Times New Roman"/>
          <w:color w:val="000000"/>
          <w:kern w:val="3"/>
          <w:sz w:val="24"/>
          <w:szCs w:val="24"/>
          <w:lang w:eastAsia="en-US"/>
        </w:rPr>
        <w:t>Ценностные ориентиры развития УУД.</w:t>
      </w:r>
    </w:p>
    <w:p w:rsidR="003818D6" w:rsidRPr="00BE32E8"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BE32E8">
        <w:rPr>
          <w:rFonts w:ascii="Times New Roman" w:hAnsi="Times New Roman" w:cs="Times New Roman"/>
          <w:color w:val="000000"/>
          <w:kern w:val="3"/>
          <w:sz w:val="24"/>
          <w:szCs w:val="24"/>
          <w:lang w:eastAsia="en-US"/>
        </w:rPr>
        <w:t>Связь УУД с содержанием учебных предметов.</w:t>
      </w:r>
    </w:p>
    <w:p w:rsidR="003818D6" w:rsidRPr="00BE32E8"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BE32E8">
        <w:rPr>
          <w:rFonts w:ascii="Times New Roman" w:hAnsi="Times New Roman" w:cs="Times New Roman"/>
          <w:color w:val="000000"/>
          <w:kern w:val="3"/>
          <w:sz w:val="24"/>
          <w:szCs w:val="24"/>
          <w:lang w:eastAsia="en-US"/>
        </w:rPr>
        <w:t>Технология развития УУД.</w:t>
      </w:r>
    </w:p>
    <w:p w:rsidR="003818D6" w:rsidRPr="00BE32E8"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BE32E8">
        <w:rPr>
          <w:rFonts w:ascii="Times New Roman" w:hAnsi="Times New Roman" w:cs="Times New Roman"/>
          <w:color w:val="000000"/>
          <w:kern w:val="3"/>
          <w:sz w:val="24"/>
          <w:szCs w:val="24"/>
          <w:lang w:eastAsia="en-US"/>
        </w:rPr>
        <w:t>Планируемые результаты реализации программы.</w:t>
      </w:r>
    </w:p>
    <w:p w:rsidR="003818D6" w:rsidRPr="00BE32E8"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BE32E8">
        <w:rPr>
          <w:rFonts w:ascii="Times New Roman" w:hAnsi="Times New Roman" w:cs="Times New Roman"/>
          <w:color w:val="000000"/>
          <w:kern w:val="3"/>
          <w:sz w:val="24"/>
          <w:szCs w:val="24"/>
          <w:lang w:eastAsia="en-US"/>
        </w:rPr>
        <w:t>Оценка УУД.</w:t>
      </w:r>
    </w:p>
    <w:p w:rsidR="003818D6" w:rsidRPr="00BE32E8"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BE32E8">
        <w:rPr>
          <w:rFonts w:ascii="Times New Roman" w:hAnsi="Times New Roman" w:cs="Times New Roman"/>
          <w:color w:val="000000"/>
          <w:kern w:val="3"/>
          <w:sz w:val="24"/>
          <w:szCs w:val="24"/>
          <w:lang w:eastAsia="en-US"/>
        </w:rPr>
        <w:t>Условия реализации.</w:t>
      </w:r>
    </w:p>
    <w:p w:rsidR="003818D6" w:rsidRPr="00BE32E8"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BE32E8" w:rsidRDefault="003818D6" w:rsidP="003818D6">
      <w:pPr>
        <w:widowControl w:val="0"/>
        <w:suppressAutoHyphens/>
        <w:autoSpaceDE w:val="0"/>
        <w:autoSpaceDN w:val="0"/>
        <w:spacing w:after="0" w:line="240" w:lineRule="auto"/>
        <w:ind w:firstLine="709"/>
        <w:jc w:val="both"/>
        <w:rPr>
          <w:rFonts w:ascii="Times New Roman" w:hAnsi="Times New Roman" w:cs="Times New Roman"/>
          <w:kern w:val="3"/>
          <w:sz w:val="24"/>
          <w:szCs w:val="24"/>
          <w:lang w:eastAsia="en-US"/>
        </w:rPr>
      </w:pPr>
      <w:r w:rsidRPr="00BE32E8">
        <w:rPr>
          <w:rFonts w:ascii="Times New Roman" w:hAnsi="Times New Roman" w:cs="Times New Roman"/>
          <w:color w:val="000000"/>
          <w:kern w:val="3"/>
          <w:sz w:val="24"/>
          <w:szCs w:val="24"/>
          <w:lang w:eastAsia="en-US"/>
        </w:rPr>
        <w:t>Универсальные учебные действия (личностные, регулятивные, познавательные и</w:t>
      </w:r>
      <w:r w:rsidRPr="00BE32E8">
        <w:rPr>
          <w:rFonts w:ascii="Times New Roman" w:hAnsi="Times New Roman" w:cs="Times New Roman"/>
          <w:kern w:val="3"/>
          <w:sz w:val="24"/>
          <w:szCs w:val="24"/>
          <w:lang w:eastAsia="en-US"/>
        </w:rPr>
        <w:t xml:space="preserve"> </w:t>
      </w:r>
      <w:r w:rsidRPr="00BE32E8">
        <w:rPr>
          <w:rFonts w:ascii="Times New Roman" w:hAnsi="Times New Roman" w:cs="Times New Roman"/>
          <w:color w:val="000000"/>
          <w:kern w:val="3"/>
          <w:sz w:val="24"/>
          <w:szCs w:val="24"/>
          <w:lang w:eastAsia="en-US"/>
        </w:rPr>
        <w:t>коммуникативные) формировались в условиях реализации основной образовательной</w:t>
      </w:r>
      <w:r w:rsidRPr="00BE32E8">
        <w:rPr>
          <w:rFonts w:ascii="Times New Roman" w:hAnsi="Times New Roman" w:cs="Times New Roman"/>
          <w:kern w:val="3"/>
          <w:sz w:val="24"/>
          <w:szCs w:val="24"/>
          <w:lang w:eastAsia="en-US"/>
        </w:rPr>
        <w:t xml:space="preserve"> </w:t>
      </w:r>
      <w:r w:rsidRPr="00BE32E8">
        <w:rPr>
          <w:rFonts w:ascii="Times New Roman" w:hAnsi="Times New Roman" w:cs="Times New Roman"/>
          <w:color w:val="000000"/>
          <w:kern w:val="3"/>
          <w:sz w:val="24"/>
          <w:szCs w:val="24"/>
          <w:lang w:eastAsia="en-US"/>
        </w:rPr>
        <w:t>программы начального общего образования, являясь основой для ключевых</w:t>
      </w:r>
      <w:r w:rsidRPr="00BE32E8">
        <w:rPr>
          <w:rFonts w:ascii="Times New Roman" w:hAnsi="Times New Roman" w:cs="Times New Roman"/>
          <w:kern w:val="3"/>
          <w:sz w:val="24"/>
          <w:szCs w:val="24"/>
          <w:lang w:eastAsia="en-US"/>
        </w:rPr>
        <w:t xml:space="preserve"> </w:t>
      </w:r>
      <w:r w:rsidRPr="00BE32E8">
        <w:rPr>
          <w:rFonts w:ascii="Times New Roman" w:hAnsi="Times New Roman" w:cs="Times New Roman"/>
          <w:color w:val="000000"/>
          <w:kern w:val="3"/>
          <w:sz w:val="24"/>
          <w:szCs w:val="24"/>
          <w:lang w:eastAsia="en-US"/>
        </w:rPr>
        <w:t>компетентностей школьников. Учебная деятельность младших школьников была той</w:t>
      </w:r>
      <w:r w:rsidRPr="00BE32E8">
        <w:rPr>
          <w:rFonts w:ascii="Times New Roman" w:hAnsi="Times New Roman" w:cs="Times New Roman"/>
          <w:kern w:val="3"/>
          <w:sz w:val="24"/>
          <w:szCs w:val="24"/>
          <w:lang w:eastAsia="en-US"/>
        </w:rPr>
        <w:t xml:space="preserve"> </w:t>
      </w:r>
      <w:r w:rsidRPr="00BE32E8">
        <w:rPr>
          <w:rFonts w:ascii="Times New Roman" w:hAnsi="Times New Roman" w:cs="Times New Roman"/>
          <w:color w:val="000000"/>
          <w:kern w:val="3"/>
          <w:sz w:val="24"/>
          <w:szCs w:val="24"/>
          <w:lang w:eastAsia="en-US"/>
        </w:rPr>
        <w:t>средой, в которой могли быть сформированы указанные выше универсальные учебные</w:t>
      </w:r>
      <w:r w:rsidRPr="00BE32E8">
        <w:rPr>
          <w:rFonts w:ascii="Times New Roman" w:hAnsi="Times New Roman" w:cs="Times New Roman"/>
          <w:kern w:val="3"/>
          <w:sz w:val="24"/>
          <w:szCs w:val="24"/>
          <w:lang w:eastAsia="en-US"/>
        </w:rPr>
        <w:t xml:space="preserve"> </w:t>
      </w:r>
      <w:r w:rsidRPr="00BE32E8">
        <w:rPr>
          <w:rFonts w:ascii="Times New Roman" w:hAnsi="Times New Roman" w:cs="Times New Roman"/>
          <w:color w:val="000000"/>
          <w:kern w:val="3"/>
          <w:sz w:val="24"/>
          <w:szCs w:val="24"/>
          <w:lang w:eastAsia="en-US"/>
        </w:rPr>
        <w:t>действия. На этапе основного общего образования универсальные учебные действия</w:t>
      </w:r>
      <w:r w:rsidRPr="00BE32E8">
        <w:rPr>
          <w:rFonts w:ascii="Times New Roman" w:hAnsi="Times New Roman" w:cs="Times New Roman"/>
          <w:kern w:val="3"/>
          <w:sz w:val="24"/>
          <w:szCs w:val="24"/>
          <w:lang w:eastAsia="en-US"/>
        </w:rPr>
        <w:t xml:space="preserve"> </w:t>
      </w:r>
      <w:r w:rsidRPr="00BE32E8">
        <w:rPr>
          <w:rFonts w:ascii="Times New Roman" w:hAnsi="Times New Roman" w:cs="Times New Roman"/>
          <w:color w:val="000000"/>
          <w:kern w:val="3"/>
          <w:sz w:val="24"/>
          <w:szCs w:val="24"/>
          <w:lang w:eastAsia="en-US"/>
        </w:rPr>
        <w:t>продолжают развиваться уже не только в учебной деятельности, но и в таких видах</w:t>
      </w:r>
      <w:r w:rsidRPr="00BE32E8">
        <w:rPr>
          <w:rFonts w:ascii="Times New Roman" w:hAnsi="Times New Roman" w:cs="Times New Roman"/>
          <w:kern w:val="3"/>
          <w:sz w:val="24"/>
          <w:szCs w:val="24"/>
          <w:lang w:eastAsia="en-US"/>
        </w:rPr>
        <w:t xml:space="preserve"> </w:t>
      </w:r>
      <w:r w:rsidRPr="00BE32E8">
        <w:rPr>
          <w:rFonts w:ascii="Times New Roman" w:hAnsi="Times New Roman" w:cs="Times New Roman"/>
          <w:color w:val="000000"/>
          <w:kern w:val="3"/>
          <w:sz w:val="24"/>
          <w:szCs w:val="24"/>
          <w:lang w:eastAsia="en-US"/>
        </w:rPr>
        <w:t>деятельности как проектная и исследовательская, а также в различных социальных</w:t>
      </w:r>
      <w:r w:rsidRPr="00BE32E8">
        <w:rPr>
          <w:rFonts w:ascii="Times New Roman" w:hAnsi="Times New Roman" w:cs="Times New Roman"/>
          <w:kern w:val="3"/>
          <w:sz w:val="24"/>
          <w:szCs w:val="24"/>
          <w:lang w:eastAsia="en-US"/>
        </w:rPr>
        <w:t xml:space="preserve"> </w:t>
      </w:r>
      <w:r w:rsidRPr="00BE32E8">
        <w:rPr>
          <w:rFonts w:ascii="Times New Roman" w:hAnsi="Times New Roman" w:cs="Times New Roman"/>
          <w:color w:val="000000"/>
          <w:kern w:val="3"/>
          <w:sz w:val="24"/>
          <w:szCs w:val="24"/>
          <w:lang w:eastAsia="en-US"/>
        </w:rPr>
        <w:t>практиках.</w:t>
      </w:r>
    </w:p>
    <w:p w:rsidR="003818D6" w:rsidRPr="006C395D" w:rsidRDefault="003818D6" w:rsidP="003818D6">
      <w:pPr>
        <w:widowControl w:val="0"/>
        <w:tabs>
          <w:tab w:val="left" w:pos="720"/>
        </w:tabs>
        <w:suppressAutoHyphens/>
        <w:autoSpaceDE w:val="0"/>
        <w:autoSpaceDN w:val="0"/>
        <w:spacing w:after="0" w:line="240" w:lineRule="auto"/>
        <w:ind w:firstLine="720"/>
        <w:jc w:val="both"/>
        <w:rPr>
          <w:rFonts w:ascii="Times New Roman" w:hAnsi="Times New Roman" w:cs="Times New Roman"/>
          <w:color w:val="000000"/>
          <w:kern w:val="3"/>
          <w:sz w:val="24"/>
          <w:szCs w:val="24"/>
          <w:lang w:eastAsia="en-US"/>
        </w:rPr>
      </w:pP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Общий подход к формированию УУД</w:t>
      </w: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color w:val="000000"/>
          <w:kern w:val="3"/>
          <w:sz w:val="16"/>
          <w:szCs w:val="16"/>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Системно-деятельностный подход позволяет выделить основные результаты обучения и воспитания в контексте ключевых задач и универсальных учебных  </w:t>
      </w:r>
      <w:r w:rsidRPr="006C395D">
        <w:rPr>
          <w:rFonts w:ascii="Times New Roman" w:hAnsi="Times New Roman" w:cs="Times New Roman"/>
          <w:color w:val="000000"/>
          <w:kern w:val="3"/>
          <w:sz w:val="24"/>
          <w:szCs w:val="24"/>
          <w:lang w:eastAsia="en-US"/>
        </w:rPr>
        <w:lastRenderedPageBreak/>
        <w:t>действий, которыми должны владеть учащиеся.</w:t>
      </w:r>
    </w:p>
    <w:p w:rsidR="003818D6" w:rsidRPr="006C395D" w:rsidRDefault="003818D6" w:rsidP="00E226FE">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В широком значении термин</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b/>
          <w:bCs/>
          <w:color w:val="000000"/>
          <w:kern w:val="3"/>
          <w:sz w:val="24"/>
          <w:szCs w:val="24"/>
          <w:lang w:eastAsia="en-US"/>
        </w:rPr>
        <w:t>«универсальные учебные действия»</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 xml:space="preserve">(УУД) означает </w:t>
      </w:r>
      <w:r w:rsidRPr="006C395D">
        <w:rPr>
          <w:rFonts w:ascii="Times New Roman" w:hAnsi="Times New Roman" w:cs="Times New Roman"/>
          <w:b/>
          <w:bCs/>
          <w:color w:val="000000"/>
          <w:kern w:val="3"/>
          <w:sz w:val="24"/>
          <w:szCs w:val="24"/>
          <w:lang w:eastAsia="en-US"/>
        </w:rPr>
        <w:t>умение учиться</w:t>
      </w:r>
      <w:r w:rsidRPr="006C395D">
        <w:rPr>
          <w:rFonts w:ascii="Times New Roman" w:hAnsi="Times New Roman" w:cs="Times New Roman"/>
          <w:color w:val="000000"/>
          <w:kern w:val="3"/>
          <w:sz w:val="24"/>
          <w:szCs w:val="24"/>
          <w:lang w:eastAsia="en-US"/>
        </w:rPr>
        <w:t xml:space="preserve">, т.е. способность субъекта к саморазвитию и самосовершенствованию путем сознательного и активного присвоения нового социального опыта. </w:t>
      </w:r>
    </w:p>
    <w:p w:rsidR="003818D6" w:rsidRPr="006C395D" w:rsidRDefault="003818D6" w:rsidP="00E226FE">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Такая</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b/>
          <w:bCs/>
          <w:color w:val="000000"/>
          <w:kern w:val="3"/>
          <w:sz w:val="24"/>
          <w:szCs w:val="24"/>
          <w:lang w:eastAsia="en-US"/>
        </w:rPr>
        <w:t>способность учащегося</w:t>
      </w:r>
      <w:r w:rsidRPr="006C395D">
        <w:rPr>
          <w:rFonts w:ascii="Times New Roman" w:hAnsi="Times New Roman" w:cs="Times New Roman"/>
          <w:b/>
          <w:bCs/>
          <w:color w:val="000000"/>
          <w:kern w:val="3"/>
          <w:sz w:val="24"/>
          <w:szCs w:val="24"/>
          <w:lang w:val="en-US" w:eastAsia="en-US"/>
        </w:rPr>
        <w:t> </w:t>
      </w:r>
      <w:r w:rsidRPr="006C395D">
        <w:rPr>
          <w:rFonts w:ascii="Times New Roman" w:hAnsi="Times New Roman" w:cs="Times New Roman"/>
          <w:b/>
          <w:bCs/>
          <w:color w:val="000000"/>
          <w:kern w:val="3"/>
          <w:sz w:val="24"/>
          <w:szCs w:val="24"/>
          <w:lang w:eastAsia="en-US"/>
        </w:rPr>
        <w:t>самостоятельно</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успешно усваивать новые знания, умения и компетентности, включая самостоятельную организацию процесса усвоения, т. е.</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b/>
          <w:bCs/>
          <w:color w:val="000000"/>
          <w:kern w:val="3"/>
          <w:sz w:val="24"/>
          <w:szCs w:val="24"/>
          <w:lang w:eastAsia="en-US"/>
        </w:rPr>
        <w:t>умение учиться</w:t>
      </w:r>
      <w:r w:rsidRPr="006C395D">
        <w:rPr>
          <w:rFonts w:ascii="Times New Roman" w:hAnsi="Times New Roman" w:cs="Times New Roman"/>
          <w:color w:val="000000"/>
          <w:kern w:val="3"/>
          <w:sz w:val="24"/>
          <w:szCs w:val="24"/>
          <w:lang w:eastAsia="en-US"/>
        </w:rPr>
        <w:t xml:space="preserve"> обеспечивается тем, что универсальные учебные действия как</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b/>
          <w:bCs/>
          <w:color w:val="000000"/>
          <w:kern w:val="3"/>
          <w:sz w:val="24"/>
          <w:szCs w:val="24"/>
          <w:lang w:eastAsia="en-US"/>
        </w:rPr>
        <w:t>обобщенные</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действия открывают возможность широкой</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b/>
          <w:bCs/>
          <w:color w:val="000000"/>
          <w:kern w:val="3"/>
          <w:sz w:val="24"/>
          <w:szCs w:val="24"/>
          <w:lang w:eastAsia="en-US"/>
        </w:rPr>
        <w:t>ориентации</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учащихся, – как в различных</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b/>
          <w:bCs/>
          <w:color w:val="000000"/>
          <w:kern w:val="3"/>
          <w:sz w:val="24"/>
          <w:szCs w:val="24"/>
          <w:lang w:eastAsia="en-US"/>
        </w:rPr>
        <w:t>предметных</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областях, так и в строении самой</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b/>
          <w:bCs/>
          <w:color w:val="000000"/>
          <w:kern w:val="3"/>
          <w:sz w:val="24"/>
          <w:szCs w:val="24"/>
          <w:lang w:eastAsia="en-US"/>
        </w:rPr>
        <w:t>учебной деятельности</w:t>
      </w:r>
      <w:r w:rsidRPr="006C395D">
        <w:rPr>
          <w:rFonts w:ascii="Times New Roman" w:hAnsi="Times New Roman" w:cs="Times New Roman"/>
          <w:color w:val="000000"/>
          <w:kern w:val="3"/>
          <w:sz w:val="24"/>
          <w:szCs w:val="24"/>
          <w:lang w:eastAsia="en-US"/>
        </w:rPr>
        <w:t>, включая осознание учащимися ее целевой направленности, ценностно-смысловых и операциональных характеристик, предметных знаний, умений и формирования компетенций, образа мира и ценностно-смысловых оснований личностного морального выбора. Таким образом, достижение «умения учиться» предполагает полноценное освоение всех компонентов учебной деятельности, которые включают:</w:t>
      </w:r>
    </w:p>
    <w:p w:rsidR="003818D6" w:rsidRPr="006C395D"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kern w:val="3"/>
          <w:sz w:val="24"/>
          <w:szCs w:val="24"/>
          <w:lang w:val="en-US" w:eastAsia="en-US"/>
        </w:rPr>
      </w:pPr>
      <w:r w:rsidRPr="006C395D">
        <w:rPr>
          <w:rFonts w:ascii="Times New Roman" w:hAnsi="Times New Roman" w:cs="Times New Roman"/>
          <w:color w:val="000000"/>
          <w:kern w:val="3"/>
          <w:sz w:val="24"/>
          <w:szCs w:val="24"/>
          <w:lang w:eastAsia="en-US"/>
        </w:rPr>
        <w:t>познавательные и учебные</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мотивы,</w:t>
      </w:r>
    </w:p>
    <w:p w:rsidR="003818D6" w:rsidRPr="006C395D"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kern w:val="3"/>
          <w:sz w:val="24"/>
          <w:szCs w:val="24"/>
          <w:lang w:val="en-US" w:eastAsia="en-US"/>
        </w:rPr>
      </w:pPr>
      <w:r w:rsidRPr="006C395D">
        <w:rPr>
          <w:rFonts w:ascii="Times New Roman" w:hAnsi="Times New Roman" w:cs="Times New Roman"/>
          <w:color w:val="000000"/>
          <w:kern w:val="3"/>
          <w:sz w:val="24"/>
          <w:szCs w:val="24"/>
          <w:lang w:eastAsia="en-US"/>
        </w:rPr>
        <w:t>учебную</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цель,</w:t>
      </w:r>
    </w:p>
    <w:p w:rsidR="003818D6" w:rsidRPr="006C395D"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kern w:val="3"/>
          <w:sz w:val="24"/>
          <w:szCs w:val="24"/>
          <w:lang w:val="en-US" w:eastAsia="en-US"/>
        </w:rPr>
      </w:pPr>
      <w:r w:rsidRPr="006C395D">
        <w:rPr>
          <w:rFonts w:ascii="Times New Roman" w:hAnsi="Times New Roman" w:cs="Times New Roman"/>
          <w:color w:val="000000"/>
          <w:kern w:val="3"/>
          <w:sz w:val="24"/>
          <w:szCs w:val="24"/>
          <w:lang w:eastAsia="en-US"/>
        </w:rPr>
        <w:t>учебную</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 xml:space="preserve">задачу,  </w:t>
      </w:r>
    </w:p>
    <w:p w:rsidR="003818D6" w:rsidRPr="006C395D"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учебные</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действия</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и</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операции</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(ориентировка, преобразование материала, контроль и оценка).</w:t>
      </w:r>
    </w:p>
    <w:p w:rsidR="003818D6" w:rsidRPr="006C395D" w:rsidRDefault="003818D6" w:rsidP="003818D6">
      <w:pPr>
        <w:widowControl w:val="0"/>
        <w:suppressAutoHyphens/>
        <w:autoSpaceDE w:val="0"/>
        <w:autoSpaceDN w:val="0"/>
        <w:spacing w:after="0" w:line="240" w:lineRule="auto"/>
        <w:ind w:firstLine="709"/>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u w:val="single"/>
          <w:lang w:eastAsia="en-US"/>
        </w:rPr>
        <w:t>Универсальный характер УУД проявляется том, что они</w:t>
      </w:r>
      <w:r w:rsidRPr="006C395D">
        <w:rPr>
          <w:rFonts w:ascii="Times New Roman" w:hAnsi="Times New Roman" w:cs="Times New Roman"/>
          <w:color w:val="000000"/>
          <w:kern w:val="3"/>
          <w:sz w:val="24"/>
          <w:szCs w:val="24"/>
          <w:lang w:eastAsia="en-US"/>
        </w:rPr>
        <w:t>:</w:t>
      </w:r>
    </w:p>
    <w:p w:rsidR="003818D6" w:rsidRPr="006C395D"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носят надпредметный, метапредметный характер;</w:t>
      </w:r>
    </w:p>
    <w:p w:rsidR="003818D6" w:rsidRPr="006C395D"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реализуют целостность общекультурного, личностного и познавательного развития и саморазвития личности;</w:t>
      </w:r>
    </w:p>
    <w:p w:rsidR="003818D6" w:rsidRPr="006C395D"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обеспечивают преемственность всех степеней образовательного процесса;</w:t>
      </w:r>
    </w:p>
    <w:p w:rsidR="003818D6" w:rsidRPr="006C395D"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лежат в основе организации и регуляции любой деятельности учащегося независимо от ее специально-предметного содержания.</w:t>
      </w:r>
    </w:p>
    <w:p w:rsidR="003818D6" w:rsidRPr="006C395D" w:rsidRDefault="003818D6" w:rsidP="00E226FE">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b/>
          <w:bCs/>
          <w:color w:val="000000"/>
          <w:kern w:val="3"/>
          <w:sz w:val="24"/>
          <w:szCs w:val="24"/>
          <w:lang w:eastAsia="en-US"/>
        </w:rPr>
        <w:t xml:space="preserve">  Программа развития УУД для основного общего образования </w:t>
      </w:r>
      <w:r w:rsidRPr="006C395D">
        <w:rPr>
          <w:rFonts w:ascii="Times New Roman" w:hAnsi="Times New Roman" w:cs="Times New Roman"/>
          <w:color w:val="000000"/>
          <w:kern w:val="3"/>
          <w:sz w:val="24"/>
          <w:szCs w:val="24"/>
          <w:lang w:eastAsia="en-US"/>
        </w:rPr>
        <w:t xml:space="preserve">направлена на </w:t>
      </w:r>
      <w:r w:rsidRPr="006C395D">
        <w:rPr>
          <w:rFonts w:ascii="Times New Roman" w:hAnsi="Times New Roman" w:cs="Times New Roman"/>
          <w:b/>
          <w:bCs/>
          <w:color w:val="000000"/>
          <w:kern w:val="3"/>
          <w:sz w:val="24"/>
          <w:szCs w:val="24"/>
          <w:lang w:eastAsia="en-US"/>
        </w:rPr>
        <w:t xml:space="preserve"> </w:t>
      </w:r>
      <w:r w:rsidRPr="006C395D">
        <w:rPr>
          <w:rFonts w:ascii="Times New Roman" w:hAnsi="Times New Roman" w:cs="Times New Roman"/>
          <w:color w:val="000000"/>
          <w:kern w:val="3"/>
          <w:sz w:val="24"/>
          <w:szCs w:val="24"/>
          <w:lang w:eastAsia="en-US"/>
        </w:rPr>
        <w:t xml:space="preserve">создание условий для повышения образовательного и воспитательного потенциала МКОУ </w:t>
      </w:r>
      <w:r w:rsidR="00E226FE">
        <w:rPr>
          <w:rFonts w:ascii="Times New Roman" w:hAnsi="Times New Roman" w:cs="Times New Roman"/>
          <w:color w:val="000000"/>
          <w:kern w:val="3"/>
          <w:sz w:val="24"/>
          <w:szCs w:val="24"/>
          <w:lang w:eastAsia="en-US"/>
        </w:rPr>
        <w:t xml:space="preserve">«Арахкентская </w:t>
      </w:r>
      <w:r w:rsidRPr="006C395D">
        <w:rPr>
          <w:rFonts w:ascii="Times New Roman" w:hAnsi="Times New Roman" w:cs="Times New Roman"/>
          <w:color w:val="000000"/>
          <w:kern w:val="3"/>
          <w:sz w:val="24"/>
          <w:szCs w:val="24"/>
          <w:lang w:eastAsia="en-US"/>
        </w:rPr>
        <w:t>СОШ</w:t>
      </w:r>
      <w:r w:rsidR="00E226FE">
        <w:rPr>
          <w:rFonts w:ascii="Times New Roman" w:hAnsi="Times New Roman" w:cs="Times New Roman"/>
          <w:color w:val="000000"/>
          <w:kern w:val="3"/>
          <w:sz w:val="24"/>
          <w:szCs w:val="24"/>
          <w:lang w:eastAsia="en-US"/>
        </w:rPr>
        <w:t>»</w:t>
      </w:r>
      <w:r w:rsidRPr="006C395D">
        <w:rPr>
          <w:rFonts w:ascii="Times New Roman" w:hAnsi="Times New Roman" w:cs="Times New Roman"/>
          <w:color w:val="000000"/>
          <w:kern w:val="3"/>
          <w:sz w:val="24"/>
          <w:szCs w:val="24"/>
          <w:lang w:eastAsia="en-US"/>
        </w:rPr>
        <w:t>.</w:t>
      </w:r>
    </w:p>
    <w:p w:rsidR="003818D6" w:rsidRPr="006C395D" w:rsidRDefault="003818D6" w:rsidP="003818D6">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b/>
          <w:bCs/>
          <w:color w:val="000000"/>
          <w:kern w:val="3"/>
          <w:sz w:val="24"/>
          <w:szCs w:val="24"/>
          <w:lang w:eastAsia="en-US"/>
        </w:rPr>
        <w:t xml:space="preserve">        Основная цель</w:t>
      </w:r>
      <w:r w:rsidRPr="006C395D">
        <w:rPr>
          <w:rFonts w:ascii="Times New Roman" w:hAnsi="Times New Roman" w:cs="Times New Roman"/>
          <w:color w:val="000000"/>
          <w:kern w:val="3"/>
          <w:sz w:val="24"/>
          <w:szCs w:val="24"/>
          <w:lang w:eastAsia="en-US"/>
        </w:rPr>
        <w:t>: создание комплекса организационно-управленческих, методических,</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педагогических условий,</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способствующих</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достижению учащимися основной школы</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метапредметных образовательных результатов, обеспечивающих способность к сотрудничеству и коммуникации,</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готовность самостоятельно пополнять, переносить и интегрировать знания, способность</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к самосовершенствованию и саморазвитию.</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val="en-US" w:eastAsia="en-US"/>
        </w:rPr>
      </w:pPr>
      <w:r w:rsidRPr="006C395D">
        <w:rPr>
          <w:rFonts w:ascii="Times New Roman" w:hAnsi="Times New Roman" w:cs="Times New Roman"/>
          <w:b/>
          <w:bCs/>
          <w:color w:val="000000"/>
          <w:kern w:val="3"/>
          <w:sz w:val="24"/>
          <w:szCs w:val="24"/>
          <w:lang w:eastAsia="en-US"/>
        </w:rPr>
        <w:t xml:space="preserve">      Задачи программы</w:t>
      </w:r>
      <w:r w:rsidRPr="006C395D">
        <w:rPr>
          <w:rFonts w:ascii="Times New Roman" w:hAnsi="Times New Roman" w:cs="Times New Roman"/>
          <w:color w:val="000000"/>
          <w:kern w:val="3"/>
          <w:sz w:val="24"/>
          <w:szCs w:val="24"/>
          <w:lang w:eastAsia="en-US"/>
        </w:rPr>
        <w:t>:</w:t>
      </w:r>
    </w:p>
    <w:p w:rsidR="003818D6" w:rsidRPr="006C395D"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определить ценностные ориентиры развития универсальных учебных действий</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на ступени основного общего образования;</w:t>
      </w:r>
    </w:p>
    <w:p w:rsidR="003818D6" w:rsidRPr="006C395D"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определить перечень личностных и метапредметных результатов образования в основной школе,</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с учетом преемственности при переходе от начального</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к основному общему образованию;</w:t>
      </w:r>
    </w:p>
    <w:p w:rsidR="003818D6" w:rsidRPr="006C395D"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3818D6" w:rsidRPr="00481BDC" w:rsidRDefault="003818D6" w:rsidP="00EB018B">
      <w:pPr>
        <w:widowControl w:val="0"/>
        <w:numPr>
          <w:ilvl w:val="0"/>
          <w:numId w:val="10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охарактеризовать систему типовых заданий для формирования личностных и метапредметных результатов в 5 – 9 классах.</w:t>
      </w:r>
    </w:p>
    <w:p w:rsidR="00481BDC" w:rsidRDefault="00481BDC" w:rsidP="00481BDC">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p>
    <w:p w:rsidR="00481BDC" w:rsidRDefault="00481BDC" w:rsidP="00481BDC">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p>
    <w:p w:rsidR="00481BDC" w:rsidRDefault="00481BDC" w:rsidP="00481BDC">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p>
    <w:p w:rsidR="00481BDC" w:rsidRDefault="00481BDC" w:rsidP="00481BDC">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p>
    <w:p w:rsidR="00481BDC" w:rsidRDefault="00481BDC" w:rsidP="00481BDC">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p>
    <w:p w:rsidR="00481BDC" w:rsidRDefault="00481BDC" w:rsidP="00481BDC">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p>
    <w:p w:rsidR="00481BDC" w:rsidRPr="006C395D" w:rsidRDefault="00481BDC" w:rsidP="00481BDC">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16"/>
          <w:szCs w:val="16"/>
          <w:lang w:eastAsia="en-US"/>
        </w:rPr>
      </w:pPr>
    </w:p>
    <w:p w:rsidR="003818D6" w:rsidRPr="006C395D" w:rsidRDefault="003818D6" w:rsidP="003818D6">
      <w:pPr>
        <w:widowControl w:val="0"/>
        <w:suppressAutoHyphens/>
        <w:autoSpaceDE w:val="0"/>
        <w:autoSpaceDN w:val="0"/>
        <w:spacing w:after="0" w:line="240" w:lineRule="auto"/>
        <w:ind w:firstLine="454"/>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В сфере развития</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УУД приоритетное внимание уделяется:</w:t>
      </w:r>
    </w:p>
    <w:tbl>
      <w:tblPr>
        <w:tblW w:w="10320" w:type="dxa"/>
        <w:tblInd w:w="98" w:type="dxa"/>
        <w:tblLayout w:type="fixed"/>
        <w:tblCellMar>
          <w:left w:w="10" w:type="dxa"/>
          <w:right w:w="10" w:type="dxa"/>
        </w:tblCellMar>
        <w:tblLook w:val="04A0"/>
      </w:tblPr>
      <w:tblGrid>
        <w:gridCol w:w="2377"/>
        <w:gridCol w:w="7943"/>
      </w:tblGrid>
      <w:tr w:rsidR="003818D6" w:rsidRPr="006C395D" w:rsidTr="002C3021">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val="en-US" w:eastAsia="en-US"/>
              </w:rPr>
            </w:pPr>
            <w:r w:rsidRPr="006C395D">
              <w:rPr>
                <w:rFonts w:ascii="Times New Roman" w:hAnsi="Times New Roman" w:cs="Times New Roman"/>
                <w:b/>
                <w:bCs/>
                <w:color w:val="000000"/>
                <w:kern w:val="3"/>
                <w:sz w:val="24"/>
                <w:szCs w:val="24"/>
                <w:lang w:eastAsia="en-US"/>
              </w:rPr>
              <w:t>коммуникативные универсальные учебные действия</w:t>
            </w:r>
            <w:r w:rsidRPr="006C395D">
              <w:rPr>
                <w:rFonts w:ascii="Times New Roman" w:hAnsi="Times New Roman" w:cs="Times New Roman"/>
                <w:color w:val="000000"/>
                <w:kern w:val="3"/>
                <w:sz w:val="24"/>
                <w:szCs w:val="24"/>
                <w:lang w:val="en-US" w:eastAsia="en-US"/>
              </w:rPr>
              <w:t> </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EB018B">
            <w:pPr>
              <w:widowControl w:val="0"/>
              <w:numPr>
                <w:ilvl w:val="0"/>
                <w:numId w:val="102"/>
              </w:numPr>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формирование действий по организации и планированию</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3818D6" w:rsidRPr="006C395D" w:rsidRDefault="003818D6" w:rsidP="00EB018B">
            <w:pPr>
              <w:widowControl w:val="0"/>
              <w:numPr>
                <w:ilvl w:val="0"/>
                <w:numId w:val="102"/>
              </w:numPr>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устанавливать и поддерживать необходимые контакты с другими людьми; удовлетворительно владеть нормами и техникой общения;</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3818D6" w:rsidRPr="006C395D" w:rsidRDefault="003818D6" w:rsidP="00EB018B">
            <w:pPr>
              <w:widowControl w:val="0"/>
              <w:numPr>
                <w:ilvl w:val="0"/>
                <w:numId w:val="102"/>
              </w:numPr>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развитие</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3818D6" w:rsidRPr="006C395D" w:rsidTr="002C3021">
        <w:trPr>
          <w:trHeight w:val="1142"/>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личностные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EB018B">
            <w:pPr>
              <w:widowControl w:val="0"/>
              <w:numPr>
                <w:ilvl w:val="0"/>
                <w:numId w:val="102"/>
              </w:numPr>
              <w:suppressAutoHyphens/>
              <w:autoSpaceDE w:val="0"/>
              <w:autoSpaceDN w:val="0"/>
              <w:spacing w:after="0"/>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основы гражданской идентичности личности;</w:t>
            </w:r>
          </w:p>
          <w:p w:rsidR="003818D6" w:rsidRPr="006C395D" w:rsidRDefault="003818D6" w:rsidP="00EB018B">
            <w:pPr>
              <w:widowControl w:val="0"/>
              <w:numPr>
                <w:ilvl w:val="0"/>
                <w:numId w:val="102"/>
              </w:numPr>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основ социальных компетенций</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(ценностно-смысловые установки и моральные нормы, опыт социальных и межличностных отношений, правосознание);</w:t>
            </w:r>
          </w:p>
          <w:p w:rsidR="003818D6" w:rsidRPr="006C395D" w:rsidRDefault="003818D6" w:rsidP="00EB018B">
            <w:pPr>
              <w:widowControl w:val="0"/>
              <w:numPr>
                <w:ilvl w:val="0"/>
                <w:numId w:val="102"/>
              </w:numPr>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готовности и способности к переходу к самообразованию на основе учебно-познавательной мотивации, в том числе</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готовности к выбору направления профильного образования.</w:t>
            </w:r>
          </w:p>
        </w:tc>
      </w:tr>
      <w:tr w:rsidR="003818D6" w:rsidRPr="006C395D" w:rsidTr="002C3021">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регулятивные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EB018B">
            <w:pPr>
              <w:widowControl w:val="0"/>
              <w:numPr>
                <w:ilvl w:val="0"/>
                <w:numId w:val="102"/>
              </w:numPr>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формирование действий целеполагания, включая способность ставить новые учебные цели и задачи, планировать их реализацию,</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3818D6" w:rsidRPr="006C395D" w:rsidRDefault="003818D6" w:rsidP="002C3021">
            <w:pPr>
              <w:widowControl w:val="0"/>
              <w:suppressAutoHyphens/>
              <w:autoSpaceDE w:val="0"/>
              <w:autoSpaceDN w:val="0"/>
              <w:spacing w:after="0"/>
              <w:jc w:val="both"/>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Ведущим способом решения этой задачи является формирование способности к проектированию.</w:t>
            </w:r>
          </w:p>
        </w:tc>
      </w:tr>
      <w:tr w:rsidR="003818D6" w:rsidRPr="006C395D" w:rsidTr="002C3021">
        <w:trPr>
          <w:trHeight w:val="409"/>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познавательные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EB018B">
            <w:pPr>
              <w:widowControl w:val="0"/>
              <w:numPr>
                <w:ilvl w:val="0"/>
                <w:numId w:val="102"/>
              </w:numPr>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практическое освоение обучающимися</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основ проектно-исследовательской деятельности;</w:t>
            </w:r>
          </w:p>
          <w:p w:rsidR="003818D6" w:rsidRPr="006C395D" w:rsidRDefault="003818D6" w:rsidP="00EB018B">
            <w:pPr>
              <w:widowControl w:val="0"/>
              <w:numPr>
                <w:ilvl w:val="0"/>
                <w:numId w:val="102"/>
              </w:numPr>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развитие</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стратегий смыслового чтения</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и</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работе с информацией;</w:t>
            </w:r>
          </w:p>
          <w:p w:rsidR="003818D6" w:rsidRPr="006C395D" w:rsidRDefault="003818D6" w:rsidP="00EB018B">
            <w:pPr>
              <w:widowControl w:val="0"/>
              <w:numPr>
                <w:ilvl w:val="0"/>
                <w:numId w:val="102"/>
              </w:numPr>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практическое освоение</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методов познания, используемых в различных областях знания и сферах культуры, соответствующего им</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логических действий и операций.</w:t>
            </w:r>
          </w:p>
        </w:tc>
      </w:tr>
    </w:tbl>
    <w:p w:rsidR="004649C6" w:rsidRDefault="004649C6" w:rsidP="0085753D">
      <w:pPr>
        <w:widowControl w:val="0"/>
        <w:suppressAutoHyphens/>
        <w:autoSpaceDE w:val="0"/>
        <w:autoSpaceDN w:val="0"/>
        <w:spacing w:after="0" w:line="240" w:lineRule="auto"/>
        <w:rPr>
          <w:rFonts w:ascii="Times New Roman" w:hAnsi="Times New Roman" w:cs="Times New Roman"/>
          <w:b/>
          <w:bCs/>
          <w:color w:val="000000"/>
          <w:kern w:val="3"/>
          <w:sz w:val="24"/>
          <w:szCs w:val="24"/>
          <w:lang w:eastAsia="en-US"/>
        </w:rPr>
      </w:pPr>
    </w:p>
    <w:p w:rsidR="004649C6" w:rsidRDefault="004649C6" w:rsidP="003818D6">
      <w:pPr>
        <w:widowControl w:val="0"/>
        <w:suppressAutoHyphens/>
        <w:autoSpaceDE w:val="0"/>
        <w:autoSpaceDN w:val="0"/>
        <w:spacing w:after="0" w:line="240" w:lineRule="auto"/>
        <w:jc w:val="center"/>
        <w:rPr>
          <w:rFonts w:ascii="Times New Roman" w:hAnsi="Times New Roman" w:cs="Times New Roman"/>
          <w:b/>
          <w:bCs/>
          <w:color w:val="000000"/>
          <w:kern w:val="3"/>
          <w:sz w:val="24"/>
          <w:szCs w:val="24"/>
          <w:lang w:eastAsia="en-US"/>
        </w:rPr>
      </w:pP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lastRenderedPageBreak/>
        <w:t>Связь УУД с содержанием учебных предметов</w:t>
      </w:r>
    </w:p>
    <w:p w:rsidR="003818D6" w:rsidRPr="006C395D" w:rsidRDefault="003818D6" w:rsidP="00E226FE">
      <w:pPr>
        <w:widowControl w:val="0"/>
        <w:suppressAutoHyphens/>
        <w:autoSpaceDE w:val="0"/>
        <w:autoSpaceDN w:val="0"/>
        <w:spacing w:after="0" w:line="240" w:lineRule="auto"/>
        <w:ind w:firstLine="709"/>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w:t>
      </w:r>
      <w:r w:rsidRPr="006C395D">
        <w:rPr>
          <w:rFonts w:ascii="Times New Roman" w:hAnsi="Times New Roman" w:cs="Times New Roman"/>
          <w:kern w:val="3"/>
          <w:sz w:val="24"/>
          <w:szCs w:val="24"/>
          <w:lang w:val="en-US" w:eastAsia="en-US"/>
        </w:rPr>
        <w:t>  </w:t>
      </w:r>
      <w:r w:rsidRPr="006C395D">
        <w:rPr>
          <w:rFonts w:ascii="Times New Roman" w:hAnsi="Times New Roman" w:cs="Times New Roman"/>
          <w:kern w:val="3"/>
          <w:sz w:val="24"/>
          <w:szCs w:val="24"/>
          <w:lang w:eastAsia="en-US"/>
        </w:rPr>
        <w:t>отражение</w:t>
      </w:r>
      <w:r w:rsidRPr="006C395D">
        <w:rPr>
          <w:rFonts w:ascii="Times New Roman" w:hAnsi="Times New Roman" w:cs="Times New Roman"/>
          <w:kern w:val="3"/>
          <w:sz w:val="24"/>
          <w:szCs w:val="24"/>
          <w:lang w:val="en-US" w:eastAsia="en-US"/>
        </w:rPr>
        <w:t>  </w:t>
      </w:r>
      <w:r w:rsidRPr="006C395D">
        <w:rPr>
          <w:rFonts w:ascii="Times New Roman" w:hAnsi="Times New Roman" w:cs="Times New Roman"/>
          <w:kern w:val="3"/>
          <w:sz w:val="24"/>
          <w:szCs w:val="24"/>
          <w:lang w:eastAsia="en-US"/>
        </w:rPr>
        <w:t>в планируемых результатах освоения программ учебных предметов «Русский язык», «Литература», «Иностранный язык», «Математика», «Информатика», «География», «История России. Всеобщая история», «Обществознание», «Биология», «Химия»,</w:t>
      </w:r>
      <w:r w:rsidRPr="006C395D">
        <w:rPr>
          <w:rFonts w:ascii="Times New Roman" w:hAnsi="Times New Roman" w:cs="Times New Roman"/>
          <w:kern w:val="3"/>
          <w:sz w:val="24"/>
          <w:szCs w:val="24"/>
          <w:lang w:val="en-US" w:eastAsia="en-US"/>
        </w:rPr>
        <w:t>  </w:t>
      </w:r>
      <w:r w:rsidRPr="006C395D">
        <w:rPr>
          <w:rFonts w:ascii="Times New Roman" w:hAnsi="Times New Roman" w:cs="Times New Roman"/>
          <w:kern w:val="3"/>
          <w:sz w:val="24"/>
          <w:szCs w:val="24"/>
          <w:lang w:eastAsia="en-US"/>
        </w:rPr>
        <w:t>«Физика», «Технология», «Физическая культура», «Основы  безопасности  жизнедеятельности», «Изобразительное искусство», «Музыка» в  отношении</w:t>
      </w:r>
      <w:r w:rsidRPr="006C395D">
        <w:rPr>
          <w:rFonts w:ascii="Times New Roman" w:hAnsi="Times New Roman" w:cs="Times New Roman"/>
          <w:kern w:val="3"/>
          <w:sz w:val="24"/>
          <w:szCs w:val="24"/>
          <w:lang w:val="en-US" w:eastAsia="en-US"/>
        </w:rPr>
        <w:t>  </w:t>
      </w:r>
      <w:r w:rsidRPr="006C395D">
        <w:rPr>
          <w:rFonts w:ascii="Times New Roman" w:hAnsi="Times New Roman" w:cs="Times New Roman"/>
          <w:kern w:val="3"/>
          <w:sz w:val="24"/>
          <w:szCs w:val="24"/>
          <w:lang w:eastAsia="en-US"/>
        </w:rPr>
        <w:t>ценностно-смыслового, личностного, познавательного и коммуникативного развития учащихся.</w:t>
      </w:r>
      <w:r w:rsidRPr="006C395D">
        <w:rPr>
          <w:rFonts w:ascii="Times New Roman" w:hAnsi="Times New Roman" w:cs="Times New Roman"/>
          <w:kern w:val="3"/>
          <w:sz w:val="24"/>
          <w:szCs w:val="24"/>
          <w:lang w:val="en-US" w:eastAsia="en-US"/>
        </w:rPr>
        <w:t> </w:t>
      </w:r>
    </w:p>
    <w:p w:rsidR="003818D6" w:rsidRPr="006C395D" w:rsidRDefault="003818D6" w:rsidP="00E226FE">
      <w:pPr>
        <w:widowControl w:val="0"/>
        <w:suppressAutoHyphens/>
        <w:autoSpaceDE w:val="0"/>
        <w:autoSpaceDN w:val="0"/>
        <w:spacing w:after="0" w:line="240" w:lineRule="auto"/>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Каждый из предметов учебного плана, помимо прямого эффекта обучения</w:t>
      </w:r>
      <w:r w:rsidRPr="006C395D">
        <w:rPr>
          <w:rFonts w:ascii="Times New Roman" w:hAnsi="Times New Roman" w:cs="Times New Roman"/>
          <w:kern w:val="3"/>
          <w:sz w:val="24"/>
          <w:szCs w:val="24"/>
          <w:lang w:val="en-US" w:eastAsia="en-US"/>
        </w:rPr>
        <w:t> </w:t>
      </w:r>
      <w:r w:rsidRPr="006C395D">
        <w:rPr>
          <w:rFonts w:ascii="Times New Roman" w:hAnsi="Times New Roman" w:cs="Times New Roman"/>
          <w:kern w:val="3"/>
          <w:sz w:val="24"/>
          <w:szCs w:val="24"/>
          <w:lang w:eastAsia="en-US"/>
        </w:rPr>
        <w:t>- приобретения</w:t>
      </w:r>
      <w:r w:rsidRPr="006C395D">
        <w:rPr>
          <w:rFonts w:ascii="Times New Roman" w:hAnsi="Times New Roman" w:cs="Times New Roman"/>
          <w:kern w:val="3"/>
          <w:sz w:val="24"/>
          <w:szCs w:val="24"/>
          <w:lang w:val="en-US" w:eastAsia="en-US"/>
        </w:rPr>
        <w:t>  </w:t>
      </w:r>
      <w:r w:rsidRPr="006C395D">
        <w:rPr>
          <w:rFonts w:ascii="Times New Roman" w:hAnsi="Times New Roman" w:cs="Times New Roman"/>
          <w:kern w:val="3"/>
          <w:sz w:val="24"/>
          <w:szCs w:val="24"/>
          <w:lang w:eastAsia="en-US"/>
        </w:rPr>
        <w:t>определенных знаний, умений, навыков -</w:t>
      </w:r>
      <w:r w:rsidRPr="006C395D">
        <w:rPr>
          <w:rFonts w:ascii="Times New Roman" w:hAnsi="Times New Roman" w:cs="Times New Roman"/>
          <w:kern w:val="3"/>
          <w:sz w:val="24"/>
          <w:szCs w:val="24"/>
          <w:lang w:val="en-US" w:eastAsia="en-US"/>
        </w:rPr>
        <w:t>  </w:t>
      </w:r>
      <w:r w:rsidRPr="006C395D">
        <w:rPr>
          <w:rFonts w:ascii="Times New Roman" w:hAnsi="Times New Roman" w:cs="Times New Roman"/>
          <w:kern w:val="3"/>
          <w:sz w:val="24"/>
          <w:szCs w:val="24"/>
          <w:lang w:eastAsia="en-US"/>
        </w:rPr>
        <w:t>вносит свой вклад в формирование универсальных учебных умений.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tbl>
      <w:tblPr>
        <w:tblW w:w="10350" w:type="dxa"/>
        <w:tblInd w:w="-176" w:type="dxa"/>
        <w:tblLayout w:type="fixed"/>
        <w:tblCellMar>
          <w:left w:w="10" w:type="dxa"/>
          <w:right w:w="10" w:type="dxa"/>
        </w:tblCellMar>
        <w:tblLook w:val="04A0"/>
      </w:tblPr>
      <w:tblGrid>
        <w:gridCol w:w="2269"/>
        <w:gridCol w:w="8081"/>
      </w:tblGrid>
      <w:tr w:rsidR="003818D6" w:rsidRPr="006C395D" w:rsidTr="00E226FE">
        <w:trPr>
          <w:trHeight w:val="276"/>
        </w:trPr>
        <w:tc>
          <w:tcPr>
            <w:tcW w:w="2269" w:type="dxa"/>
            <w:tcBorders>
              <w:top w:val="single" w:sz="2" w:space="0" w:color="000000"/>
              <w:left w:val="single" w:sz="2" w:space="0" w:color="000000"/>
              <w:bottom w:val="single" w:sz="6"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Образовательные области</w:t>
            </w:r>
          </w:p>
        </w:tc>
        <w:tc>
          <w:tcPr>
            <w:tcW w:w="8081" w:type="dxa"/>
            <w:tcBorders>
              <w:top w:val="single" w:sz="2" w:space="0" w:color="000000"/>
              <w:left w:val="nil"/>
              <w:bottom w:val="single" w:sz="6"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Смысловые акценты УУД</w:t>
            </w:r>
          </w:p>
        </w:tc>
      </w:tr>
      <w:tr w:rsidR="003818D6" w:rsidRPr="006C395D" w:rsidTr="00E226FE">
        <w:trPr>
          <w:trHeight w:val="154"/>
        </w:trPr>
        <w:tc>
          <w:tcPr>
            <w:tcW w:w="2269" w:type="dxa"/>
            <w:tcBorders>
              <w:top w:val="nil"/>
              <w:left w:val="single" w:sz="2" w:space="0" w:color="000000"/>
              <w:bottom w:val="single" w:sz="6"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Филология</w:t>
            </w:r>
          </w:p>
        </w:tc>
        <w:tc>
          <w:tcPr>
            <w:tcW w:w="8081" w:type="dxa"/>
            <w:tcBorders>
              <w:top w:val="nil"/>
              <w:left w:val="nil"/>
              <w:bottom w:val="single" w:sz="6"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формирование гражданской, этнической и социальной идентичности, позволяющей понимать, быть понятым, выражать внутренний мир человека;</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w:t>
            </w:r>
            <w:r w:rsidRPr="006C395D">
              <w:rPr>
                <w:rFonts w:ascii="Times New Roman" w:hAnsi="Times New Roman" w:cs="Times New Roman"/>
                <w:color w:val="000000"/>
                <w:spacing w:val="-4"/>
                <w:kern w:val="3"/>
                <w:sz w:val="24"/>
                <w:szCs w:val="24"/>
                <w:lang w:val="en-US" w:eastAsia="en-US"/>
              </w:rPr>
              <w:t> </w:t>
            </w:r>
            <w:r w:rsidRPr="006C395D">
              <w:rPr>
                <w:rFonts w:ascii="Times New Roman" w:hAnsi="Times New Roman" w:cs="Times New Roman"/>
                <w:color w:val="000000"/>
                <w:kern w:val="3"/>
                <w:sz w:val="24"/>
                <w:szCs w:val="24"/>
                <w:lang w:eastAsia="en-US"/>
              </w:rPr>
              <w:t>нацеленность на</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личностное развитие ученика;</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spacing w:val="-4"/>
                <w:kern w:val="3"/>
                <w:sz w:val="24"/>
                <w:szCs w:val="24"/>
                <w:lang w:eastAsia="en-US"/>
              </w:rPr>
              <w:t>духовное, нравственное, эмоциональное, творческое, этическое и познавательное развитие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формирование</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818D6" w:rsidRPr="006C395D" w:rsidRDefault="003818D6" w:rsidP="002C3021">
            <w:pPr>
              <w:widowControl w:val="0"/>
              <w:suppressAutoHyphens/>
              <w:autoSpaceDE w:val="0"/>
              <w:autoSpaceDN w:val="0"/>
              <w:spacing w:after="0"/>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формирование</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познавательных</w:t>
            </w:r>
            <w:r w:rsidRPr="006C395D">
              <w:rPr>
                <w:rFonts w:ascii="Times New Roman" w:hAnsi="Times New Roman" w:cs="Times New Roman"/>
                <w:color w:val="000000"/>
                <w:kern w:val="3"/>
                <w:sz w:val="24"/>
                <w:szCs w:val="24"/>
                <w:lang w:val="en-US" w:eastAsia="en-US"/>
              </w:rPr>
              <w:t> </w:t>
            </w:r>
            <w:r w:rsidRPr="006C395D">
              <w:rPr>
                <w:rFonts w:ascii="Times New Roman" w:hAnsi="Times New Roman" w:cs="Times New Roman"/>
                <w:color w:val="000000"/>
                <w:kern w:val="3"/>
                <w:sz w:val="24"/>
                <w:szCs w:val="24"/>
                <w:lang w:eastAsia="en-US"/>
              </w:rPr>
              <w:t>универсальных учебных действий в процессе освоения системы понятий и правил.</w:t>
            </w:r>
          </w:p>
        </w:tc>
      </w:tr>
      <w:tr w:rsidR="003818D6" w:rsidRPr="006C395D" w:rsidTr="00E226FE">
        <w:trPr>
          <w:trHeight w:val="154"/>
        </w:trPr>
        <w:tc>
          <w:tcPr>
            <w:tcW w:w="2269" w:type="dxa"/>
            <w:tcBorders>
              <w:top w:val="nil"/>
              <w:left w:val="single" w:sz="2" w:space="0" w:color="000000"/>
              <w:bottom w:val="single" w:sz="6"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Математика и информатика</w:t>
            </w:r>
          </w:p>
          <w:p w:rsidR="003818D6" w:rsidRPr="006C395D" w:rsidRDefault="003818D6" w:rsidP="002C3021">
            <w:pPr>
              <w:widowControl w:val="0"/>
              <w:suppressAutoHyphens/>
              <w:autoSpaceDE w:val="0"/>
              <w:autoSpaceDN w:val="0"/>
              <w:spacing w:after="0"/>
              <w:jc w:val="both"/>
              <w:rPr>
                <w:rFonts w:ascii="Times New Roman" w:hAnsi="Times New Roman" w:cs="Times New Roman"/>
                <w:color w:val="000000"/>
                <w:kern w:val="3"/>
                <w:sz w:val="24"/>
                <w:szCs w:val="24"/>
                <w:lang w:val="en-US" w:eastAsia="en-US"/>
              </w:rPr>
            </w:pPr>
            <w:r w:rsidRPr="006C395D">
              <w:rPr>
                <w:rFonts w:ascii="Times New Roman" w:hAnsi="Times New Roman" w:cs="Times New Roman"/>
                <w:color w:val="000000"/>
                <w:kern w:val="3"/>
                <w:sz w:val="24"/>
                <w:szCs w:val="24"/>
                <w:lang w:val="en-US" w:eastAsia="en-US"/>
              </w:rPr>
              <w:t> </w:t>
            </w:r>
          </w:p>
        </w:tc>
        <w:tc>
          <w:tcPr>
            <w:tcW w:w="8081" w:type="dxa"/>
            <w:tcBorders>
              <w:top w:val="nil"/>
              <w:left w:val="nil"/>
              <w:bottom w:val="single" w:sz="6"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осознание значения математики и информатики в повседневной жизни человека, понимание роли информационных процессов в современном мире;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3818D6" w:rsidRPr="006C395D" w:rsidTr="00E226FE">
        <w:trPr>
          <w:trHeight w:val="154"/>
        </w:trPr>
        <w:tc>
          <w:tcPr>
            <w:tcW w:w="2269" w:type="dxa"/>
            <w:tcBorders>
              <w:top w:val="nil"/>
              <w:left w:val="single" w:sz="2" w:space="0" w:color="000000"/>
              <w:bottom w:val="single" w:sz="6"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val="en-US" w:eastAsia="en-US"/>
              </w:rPr>
            </w:pPr>
            <w:r w:rsidRPr="006C395D">
              <w:rPr>
                <w:rFonts w:ascii="Times New Roman" w:hAnsi="Times New Roman" w:cs="Times New Roman"/>
                <w:color w:val="000000"/>
                <w:kern w:val="3"/>
                <w:sz w:val="24"/>
                <w:szCs w:val="24"/>
                <w:lang w:eastAsia="en-US"/>
              </w:rPr>
              <w:t>О</w:t>
            </w:r>
            <w:r w:rsidRPr="006C395D">
              <w:rPr>
                <w:rFonts w:ascii="Times New Roman" w:hAnsi="Times New Roman" w:cs="Times New Roman"/>
                <w:color w:val="000000"/>
                <w:spacing w:val="-4"/>
                <w:kern w:val="3"/>
                <w:sz w:val="24"/>
                <w:szCs w:val="24"/>
                <w:lang w:eastAsia="en-US"/>
              </w:rPr>
              <w:t>бщественно-научные предметы</w:t>
            </w:r>
          </w:p>
        </w:tc>
        <w:tc>
          <w:tcPr>
            <w:tcW w:w="8081" w:type="dxa"/>
            <w:tcBorders>
              <w:top w:val="nil"/>
              <w:left w:val="nil"/>
              <w:bottom w:val="single" w:sz="6"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формирование мировоззренческой, ценностно-смысловой сферы обучающихся,</w:t>
            </w:r>
            <w:r w:rsidRPr="006C395D">
              <w:rPr>
                <w:rFonts w:ascii="Times New Roman" w:hAnsi="Times New Roman" w:cs="Times New Roman"/>
                <w:color w:val="000000"/>
                <w:spacing w:val="-4"/>
                <w:kern w:val="3"/>
                <w:sz w:val="24"/>
                <w:szCs w:val="24"/>
                <w:lang w:val="en-US" w:eastAsia="en-US"/>
              </w:rPr>
              <w:t>  </w:t>
            </w:r>
            <w:r w:rsidRPr="006C395D">
              <w:rPr>
                <w:rFonts w:ascii="Times New Roman" w:hAnsi="Times New Roman" w:cs="Times New Roman"/>
                <w:color w:val="000000"/>
                <w:spacing w:val="-4"/>
                <w:kern w:val="3"/>
                <w:sz w:val="24"/>
                <w:szCs w:val="24"/>
                <w:lang w:eastAsia="en-US"/>
              </w:rPr>
              <w:t>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xml:space="preserve">- приобретение теоретических знаний и опыта их применения для адекватной </w:t>
            </w:r>
            <w:r w:rsidRPr="006C395D">
              <w:rPr>
                <w:rFonts w:ascii="Times New Roman" w:hAnsi="Times New Roman" w:cs="Times New Roman"/>
                <w:color w:val="000000"/>
                <w:spacing w:val="-4"/>
                <w:kern w:val="3"/>
                <w:sz w:val="24"/>
                <w:szCs w:val="24"/>
                <w:lang w:eastAsia="en-US"/>
              </w:rPr>
              <w:lastRenderedPageBreak/>
              <w:t>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3818D6" w:rsidRPr="006C395D" w:rsidTr="00E226FE">
        <w:trPr>
          <w:trHeight w:val="263"/>
        </w:trPr>
        <w:tc>
          <w:tcPr>
            <w:tcW w:w="2269" w:type="dxa"/>
            <w:tcBorders>
              <w:top w:val="nil"/>
              <w:left w:val="single" w:sz="2" w:space="0" w:color="000000"/>
              <w:bottom w:val="single" w:sz="6"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color w:val="000000"/>
                <w:spacing w:val="-4"/>
                <w:kern w:val="3"/>
                <w:sz w:val="24"/>
                <w:szCs w:val="24"/>
                <w:lang w:eastAsia="en-US"/>
              </w:rPr>
            </w:pPr>
            <w:r w:rsidRPr="006C395D">
              <w:rPr>
                <w:rFonts w:ascii="Times New Roman" w:hAnsi="Times New Roman" w:cs="Times New Roman"/>
                <w:color w:val="000000"/>
                <w:spacing w:val="-4"/>
                <w:kern w:val="3"/>
                <w:sz w:val="24"/>
                <w:szCs w:val="24"/>
                <w:lang w:eastAsia="en-US"/>
              </w:rPr>
              <w:lastRenderedPageBreak/>
              <w:t>Естественно-научные предметы</w:t>
            </w:r>
          </w:p>
        </w:tc>
        <w:tc>
          <w:tcPr>
            <w:tcW w:w="8081" w:type="dxa"/>
            <w:tcBorders>
              <w:top w:val="nil"/>
              <w:left w:val="nil"/>
              <w:bottom w:val="single" w:sz="6"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формирование целостной научной картины мира;</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овладение</w:t>
            </w:r>
            <w:r w:rsidRPr="006C395D">
              <w:rPr>
                <w:rFonts w:ascii="Times New Roman" w:hAnsi="Times New Roman" w:cs="Times New Roman"/>
                <w:color w:val="000000"/>
                <w:spacing w:val="-4"/>
                <w:kern w:val="3"/>
                <w:sz w:val="24"/>
                <w:szCs w:val="24"/>
                <w:lang w:val="en-US" w:eastAsia="en-US"/>
              </w:rPr>
              <w:t>  </w:t>
            </w:r>
            <w:r w:rsidRPr="006C395D">
              <w:rPr>
                <w:rFonts w:ascii="Times New Roman" w:hAnsi="Times New Roman" w:cs="Times New Roman"/>
                <w:color w:val="000000"/>
                <w:spacing w:val="-4"/>
                <w:kern w:val="3"/>
                <w:sz w:val="24"/>
                <w:szCs w:val="24"/>
                <w:lang w:eastAsia="en-US"/>
              </w:rPr>
              <w:t>научным подходом к решению различных задач;</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овладение умениями формулировать гипотезы, конструировать,</w:t>
            </w:r>
            <w:r w:rsidRPr="006C395D">
              <w:rPr>
                <w:rFonts w:ascii="Times New Roman" w:hAnsi="Times New Roman" w:cs="Times New Roman"/>
                <w:color w:val="000000"/>
                <w:spacing w:val="-4"/>
                <w:kern w:val="3"/>
                <w:sz w:val="24"/>
                <w:szCs w:val="24"/>
                <w:lang w:val="en-US" w:eastAsia="en-US"/>
              </w:rPr>
              <w:t>  </w:t>
            </w:r>
            <w:r w:rsidRPr="006C395D">
              <w:rPr>
                <w:rFonts w:ascii="Times New Roman" w:hAnsi="Times New Roman" w:cs="Times New Roman"/>
                <w:color w:val="000000"/>
                <w:spacing w:val="-4"/>
                <w:kern w:val="3"/>
                <w:sz w:val="24"/>
                <w:szCs w:val="24"/>
                <w:lang w:eastAsia="en-US"/>
              </w:rPr>
              <w:t>проводить эксперименты, оценивать полученные результаты;</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овладение умением сопоставлять экспериментальные и теоретические знания с объективными реалиями жизни;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воспитание ответственного и бережного отношения к окружающей среде;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овладение</w:t>
            </w:r>
            <w:r w:rsidRPr="006C395D">
              <w:rPr>
                <w:rFonts w:ascii="Times New Roman" w:hAnsi="Times New Roman" w:cs="Times New Roman"/>
                <w:color w:val="000000"/>
                <w:spacing w:val="-4"/>
                <w:kern w:val="3"/>
                <w:sz w:val="24"/>
                <w:szCs w:val="24"/>
                <w:lang w:val="en-US" w:eastAsia="en-US"/>
              </w:rPr>
              <w:t>  </w:t>
            </w:r>
            <w:r w:rsidRPr="006C395D">
              <w:rPr>
                <w:rFonts w:ascii="Times New Roman" w:hAnsi="Times New Roman" w:cs="Times New Roman"/>
                <w:color w:val="000000"/>
                <w:spacing w:val="-4"/>
                <w:kern w:val="3"/>
                <w:sz w:val="24"/>
                <w:szCs w:val="24"/>
                <w:lang w:eastAsia="en-US"/>
              </w:rPr>
              <w:t>экосистемной познавательной моделью</w:t>
            </w:r>
            <w:r w:rsidRPr="006C395D">
              <w:rPr>
                <w:rFonts w:ascii="Times New Roman" w:hAnsi="Times New Roman" w:cs="Times New Roman"/>
                <w:color w:val="000000"/>
                <w:spacing w:val="-4"/>
                <w:kern w:val="3"/>
                <w:sz w:val="24"/>
                <w:szCs w:val="24"/>
                <w:lang w:val="en-US" w:eastAsia="en-US"/>
              </w:rPr>
              <w:t>  </w:t>
            </w:r>
            <w:r w:rsidRPr="006C395D">
              <w:rPr>
                <w:rFonts w:ascii="Times New Roman" w:hAnsi="Times New Roman" w:cs="Times New Roman"/>
                <w:color w:val="000000"/>
                <w:spacing w:val="-4"/>
                <w:kern w:val="3"/>
                <w:sz w:val="24"/>
                <w:szCs w:val="24"/>
                <w:lang w:eastAsia="en-US"/>
              </w:rPr>
              <w:t>и ее применение в целях прогноза экологических рисков для здоровья людей, безопасности жизни, качества окружающей среды;</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осознание значимости концепции устойчивого развития;</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p>
        </w:tc>
      </w:tr>
      <w:tr w:rsidR="003818D6" w:rsidRPr="006C395D" w:rsidTr="00E226FE">
        <w:trPr>
          <w:trHeight w:val="830"/>
        </w:trPr>
        <w:tc>
          <w:tcPr>
            <w:tcW w:w="2269" w:type="dxa"/>
            <w:tcBorders>
              <w:top w:val="nil"/>
              <w:left w:val="single" w:sz="2" w:space="0" w:color="000000"/>
              <w:bottom w:val="single" w:sz="6"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color w:val="000000"/>
                <w:spacing w:val="-4"/>
                <w:kern w:val="3"/>
                <w:sz w:val="24"/>
                <w:szCs w:val="24"/>
                <w:lang w:eastAsia="en-US"/>
              </w:rPr>
            </w:pPr>
            <w:r w:rsidRPr="006C395D">
              <w:rPr>
                <w:rFonts w:ascii="Times New Roman" w:hAnsi="Times New Roman" w:cs="Times New Roman"/>
                <w:color w:val="000000"/>
                <w:spacing w:val="-4"/>
                <w:kern w:val="3"/>
                <w:sz w:val="24"/>
                <w:szCs w:val="24"/>
                <w:lang w:eastAsia="en-US"/>
              </w:rPr>
              <w:t>Физическая культура и основы</w:t>
            </w:r>
          </w:p>
          <w:p w:rsidR="003818D6" w:rsidRPr="006C395D" w:rsidRDefault="003818D6" w:rsidP="002C3021">
            <w:pPr>
              <w:widowControl w:val="0"/>
              <w:suppressAutoHyphens/>
              <w:autoSpaceDE w:val="0"/>
              <w:autoSpaceDN w:val="0"/>
              <w:spacing w:after="0"/>
              <w:jc w:val="both"/>
              <w:rPr>
                <w:rFonts w:ascii="Times New Roman" w:hAnsi="Times New Roman" w:cs="Times New Roman"/>
                <w:color w:val="000000"/>
                <w:spacing w:val="-4"/>
                <w:kern w:val="3"/>
                <w:sz w:val="24"/>
                <w:szCs w:val="24"/>
                <w:lang w:eastAsia="en-US"/>
              </w:rPr>
            </w:pPr>
            <w:r w:rsidRPr="006C395D">
              <w:rPr>
                <w:rFonts w:ascii="Times New Roman" w:hAnsi="Times New Roman" w:cs="Times New Roman"/>
                <w:color w:val="000000"/>
                <w:spacing w:val="-4"/>
                <w:kern w:val="3"/>
                <w:sz w:val="24"/>
                <w:szCs w:val="24"/>
                <w:lang w:eastAsia="en-US"/>
              </w:rPr>
              <w:t>безопасности жизнедеятельности</w:t>
            </w:r>
          </w:p>
        </w:tc>
        <w:tc>
          <w:tcPr>
            <w:tcW w:w="8081" w:type="dxa"/>
            <w:tcBorders>
              <w:top w:val="nil"/>
              <w:left w:val="nil"/>
              <w:bottom w:val="single" w:sz="6" w:space="0" w:color="000000"/>
              <w:right w:val="single" w:sz="2" w:space="0" w:color="000000"/>
            </w:tcBorders>
            <w:shd w:val="clear" w:color="auto" w:fill="FFFFFF"/>
            <w:tcMar>
              <w:top w:w="0" w:type="dxa"/>
              <w:left w:w="108" w:type="dxa"/>
              <w:bottom w:w="0" w:type="dxa"/>
              <w:right w:w="10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физическое, эмоциональное, интеллектуальное и</w:t>
            </w:r>
            <w:r w:rsidRPr="006C395D">
              <w:rPr>
                <w:rFonts w:ascii="Times New Roman" w:hAnsi="Times New Roman" w:cs="Times New Roman"/>
                <w:color w:val="000000"/>
                <w:spacing w:val="-4"/>
                <w:kern w:val="3"/>
                <w:sz w:val="24"/>
                <w:szCs w:val="24"/>
                <w:lang w:val="en-US" w:eastAsia="en-US"/>
              </w:rPr>
              <w:t>  </w:t>
            </w:r>
            <w:r w:rsidRPr="006C395D">
              <w:rPr>
                <w:rFonts w:ascii="Times New Roman" w:hAnsi="Times New Roman" w:cs="Times New Roman"/>
                <w:color w:val="000000"/>
                <w:spacing w:val="-4"/>
                <w:kern w:val="3"/>
                <w:sz w:val="24"/>
                <w:szCs w:val="24"/>
                <w:lang w:eastAsia="en-US"/>
              </w:rPr>
              <w:t>социальное</w:t>
            </w:r>
            <w:r w:rsidRPr="006C395D">
              <w:rPr>
                <w:rFonts w:ascii="Times New Roman" w:hAnsi="Times New Roman" w:cs="Times New Roman"/>
                <w:color w:val="000000"/>
                <w:spacing w:val="-4"/>
                <w:kern w:val="3"/>
                <w:sz w:val="24"/>
                <w:szCs w:val="24"/>
                <w:lang w:val="en-US" w:eastAsia="en-US"/>
              </w:rPr>
              <w:t> </w:t>
            </w:r>
            <w:r w:rsidRPr="006C395D">
              <w:rPr>
                <w:rFonts w:ascii="Times New Roman" w:hAnsi="Times New Roman" w:cs="Times New Roman"/>
                <w:color w:val="000000"/>
                <w:spacing w:val="-4"/>
                <w:kern w:val="3"/>
                <w:sz w:val="24"/>
                <w:szCs w:val="24"/>
                <w:lang w:eastAsia="en-US"/>
              </w:rPr>
              <w:t>развитие личности обучающихся;</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формирование и развитие установок активного, экологически целесообразного, здорового и безопасного образа жизни;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понимание</w:t>
            </w:r>
            <w:r w:rsidRPr="006C395D">
              <w:rPr>
                <w:rFonts w:ascii="Times New Roman" w:hAnsi="Times New Roman" w:cs="Times New Roman"/>
                <w:color w:val="000000"/>
                <w:spacing w:val="-4"/>
                <w:kern w:val="3"/>
                <w:sz w:val="24"/>
                <w:szCs w:val="24"/>
                <w:lang w:val="en-US" w:eastAsia="en-US"/>
              </w:rPr>
              <w:t>  </w:t>
            </w:r>
            <w:r w:rsidRPr="006C395D">
              <w:rPr>
                <w:rFonts w:ascii="Times New Roman" w:hAnsi="Times New Roman" w:cs="Times New Roman"/>
                <w:color w:val="000000"/>
                <w:spacing w:val="-4"/>
                <w:kern w:val="3"/>
                <w:sz w:val="24"/>
                <w:szCs w:val="24"/>
                <w:lang w:eastAsia="en-US"/>
              </w:rPr>
              <w:t>личной и общественной значимости современной культуры безопасности жизнедеятельности;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-овладение основами современной культуры безопасности жизнедеятельности,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понимание роли государства и действующего законодательства в обеспечении национальной безопасности и защиты населения;</w:t>
            </w:r>
          </w:p>
          <w:p w:rsidR="003818D6" w:rsidRPr="006C395D" w:rsidRDefault="003818D6" w:rsidP="003F2653">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color w:val="000000"/>
                <w:spacing w:val="-4"/>
                <w:kern w:val="3"/>
                <w:sz w:val="24"/>
                <w:szCs w:val="24"/>
                <w:lang w:eastAsia="en-US"/>
              </w:rPr>
              <w:t>-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w:t>
            </w:r>
            <w:r w:rsidR="003F2653">
              <w:rPr>
                <w:rFonts w:ascii="Times New Roman" w:hAnsi="Times New Roman" w:cs="Times New Roman"/>
                <w:color w:val="000000"/>
                <w:spacing w:val="-4"/>
                <w:kern w:val="3"/>
                <w:sz w:val="24"/>
                <w:szCs w:val="24"/>
                <w:lang w:eastAsia="en-US"/>
              </w:rPr>
              <w:t>.</w:t>
            </w:r>
          </w:p>
        </w:tc>
      </w:tr>
    </w:tbl>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p>
    <w:p w:rsidR="002C3021" w:rsidRPr="00094792" w:rsidRDefault="003818D6" w:rsidP="00481BDC">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 xml:space="preserve">        Схема работы над формированием конкретных УУД каждого вида указывается в тематическом планировании, технологических картах.</w:t>
      </w:r>
      <w:r w:rsidRPr="006C395D">
        <w:rPr>
          <w:rFonts w:ascii="Times New Roman" w:hAnsi="Times New Roman" w:cs="Times New Roman"/>
          <w:color w:val="000000"/>
          <w:kern w:val="3"/>
          <w:sz w:val="24"/>
          <w:szCs w:val="24"/>
          <w:lang w:val="en-US" w:eastAsia="en-US"/>
        </w:rPr>
        <w:t> </w:t>
      </w:r>
    </w:p>
    <w:p w:rsidR="002C3021" w:rsidRPr="002C3021" w:rsidRDefault="002C3021" w:rsidP="002C3021">
      <w:pPr>
        <w:spacing w:after="0" w:line="240" w:lineRule="auto"/>
        <w:rPr>
          <w:rFonts w:ascii="Times New Roman" w:hAnsi="Times New Roman" w:cs="Times New Roman"/>
          <w:sz w:val="24"/>
          <w:szCs w:val="24"/>
        </w:rPr>
      </w:pPr>
      <w:r w:rsidRPr="002C3021">
        <w:rPr>
          <w:rFonts w:ascii="Times New Roman" w:hAnsi="Times New Roman" w:cs="Times New Roman"/>
          <w:b/>
          <w:bCs/>
          <w:sz w:val="24"/>
          <w:szCs w:val="24"/>
        </w:rPr>
        <w:t>Условия и средства формирования универсальных учебных действий</w:t>
      </w:r>
    </w:p>
    <w:p w:rsidR="002C3021" w:rsidRPr="002C3021" w:rsidRDefault="002C3021" w:rsidP="002C3021">
      <w:pPr>
        <w:spacing w:after="0" w:line="240" w:lineRule="auto"/>
        <w:rPr>
          <w:rFonts w:ascii="Times New Roman" w:hAnsi="Times New Roman" w:cs="Times New Roman"/>
          <w:sz w:val="24"/>
          <w:szCs w:val="24"/>
        </w:rPr>
      </w:pPr>
    </w:p>
    <w:p w:rsidR="002C3021" w:rsidRPr="002C3021" w:rsidRDefault="002C3021" w:rsidP="00EB018B">
      <w:pPr>
        <w:numPr>
          <w:ilvl w:val="0"/>
          <w:numId w:val="129"/>
        </w:numPr>
        <w:tabs>
          <w:tab w:val="left" w:pos="1180"/>
        </w:tabs>
        <w:spacing w:after="0" w:line="240" w:lineRule="auto"/>
        <w:ind w:left="1180" w:hanging="366"/>
        <w:rPr>
          <w:rFonts w:ascii="Times New Roman" w:eastAsia="Symbol" w:hAnsi="Times New Roman" w:cs="Times New Roman"/>
          <w:sz w:val="24"/>
          <w:szCs w:val="24"/>
        </w:rPr>
      </w:pPr>
      <w:r w:rsidRPr="002C3021">
        <w:rPr>
          <w:rFonts w:ascii="Times New Roman" w:hAnsi="Times New Roman" w:cs="Times New Roman"/>
          <w:bCs/>
          <w:sz w:val="24"/>
          <w:szCs w:val="24"/>
        </w:rPr>
        <w:t>Учебное сотрудничество</w:t>
      </w:r>
    </w:p>
    <w:p w:rsidR="002C3021" w:rsidRPr="002C3021" w:rsidRDefault="002C3021" w:rsidP="00EB018B">
      <w:pPr>
        <w:numPr>
          <w:ilvl w:val="0"/>
          <w:numId w:val="129"/>
        </w:numPr>
        <w:tabs>
          <w:tab w:val="left" w:pos="1180"/>
        </w:tabs>
        <w:spacing w:after="0" w:line="240" w:lineRule="auto"/>
        <w:ind w:left="1180" w:hanging="366"/>
        <w:rPr>
          <w:rFonts w:ascii="Times New Roman" w:eastAsia="Symbol" w:hAnsi="Times New Roman" w:cs="Times New Roman"/>
          <w:sz w:val="24"/>
          <w:szCs w:val="24"/>
        </w:rPr>
      </w:pPr>
      <w:r w:rsidRPr="002C3021">
        <w:rPr>
          <w:rFonts w:ascii="Times New Roman" w:hAnsi="Times New Roman" w:cs="Times New Roman"/>
          <w:bCs/>
          <w:sz w:val="24"/>
          <w:szCs w:val="24"/>
        </w:rPr>
        <w:t>Совместная деятельность</w:t>
      </w:r>
    </w:p>
    <w:p w:rsidR="002C3021" w:rsidRPr="002C3021" w:rsidRDefault="002C3021" w:rsidP="00EB018B">
      <w:pPr>
        <w:numPr>
          <w:ilvl w:val="0"/>
          <w:numId w:val="129"/>
        </w:numPr>
        <w:tabs>
          <w:tab w:val="left" w:pos="1180"/>
        </w:tabs>
        <w:spacing w:after="0" w:line="240" w:lineRule="auto"/>
        <w:ind w:left="1180" w:hanging="366"/>
        <w:rPr>
          <w:rFonts w:ascii="Times New Roman" w:eastAsia="Symbol" w:hAnsi="Times New Roman" w:cs="Times New Roman"/>
          <w:sz w:val="24"/>
          <w:szCs w:val="24"/>
        </w:rPr>
      </w:pPr>
      <w:r w:rsidRPr="002C3021">
        <w:rPr>
          <w:rFonts w:ascii="Times New Roman" w:hAnsi="Times New Roman" w:cs="Times New Roman"/>
          <w:bCs/>
          <w:sz w:val="24"/>
          <w:szCs w:val="24"/>
        </w:rPr>
        <w:t>Разновозрастное сотрудничество</w:t>
      </w:r>
    </w:p>
    <w:p w:rsidR="002C3021" w:rsidRPr="002C3021" w:rsidRDefault="002C3021" w:rsidP="00EB018B">
      <w:pPr>
        <w:numPr>
          <w:ilvl w:val="0"/>
          <w:numId w:val="129"/>
        </w:numPr>
        <w:tabs>
          <w:tab w:val="left" w:pos="1180"/>
        </w:tabs>
        <w:spacing w:after="0" w:line="240" w:lineRule="auto"/>
        <w:ind w:left="1180" w:hanging="366"/>
        <w:rPr>
          <w:rFonts w:ascii="Times New Roman" w:eastAsia="Symbol" w:hAnsi="Times New Roman" w:cs="Times New Roman"/>
          <w:sz w:val="24"/>
          <w:szCs w:val="24"/>
        </w:rPr>
      </w:pPr>
      <w:r w:rsidRPr="002C3021">
        <w:rPr>
          <w:rFonts w:ascii="Times New Roman" w:hAnsi="Times New Roman" w:cs="Times New Roman"/>
          <w:bCs/>
          <w:sz w:val="24"/>
          <w:szCs w:val="24"/>
        </w:rPr>
        <w:t>Проектная деятельность обучающихся как форма сотрудничества</w:t>
      </w:r>
    </w:p>
    <w:p w:rsidR="002C3021" w:rsidRPr="002C3021" w:rsidRDefault="002C3021" w:rsidP="00EB018B">
      <w:pPr>
        <w:numPr>
          <w:ilvl w:val="0"/>
          <w:numId w:val="129"/>
        </w:numPr>
        <w:tabs>
          <w:tab w:val="left" w:pos="1180"/>
        </w:tabs>
        <w:spacing w:after="0" w:line="240" w:lineRule="auto"/>
        <w:ind w:left="1180" w:hanging="366"/>
        <w:rPr>
          <w:rFonts w:ascii="Times New Roman" w:eastAsia="Symbol" w:hAnsi="Times New Roman" w:cs="Times New Roman"/>
          <w:sz w:val="24"/>
          <w:szCs w:val="24"/>
        </w:rPr>
      </w:pPr>
      <w:r w:rsidRPr="002C3021">
        <w:rPr>
          <w:rFonts w:ascii="Times New Roman" w:hAnsi="Times New Roman" w:cs="Times New Roman"/>
          <w:bCs/>
          <w:sz w:val="24"/>
          <w:szCs w:val="24"/>
        </w:rPr>
        <w:t>Дискуссия</w:t>
      </w:r>
    </w:p>
    <w:p w:rsidR="002C3021" w:rsidRPr="002C3021" w:rsidRDefault="002C3021" w:rsidP="00EB018B">
      <w:pPr>
        <w:numPr>
          <w:ilvl w:val="0"/>
          <w:numId w:val="129"/>
        </w:numPr>
        <w:tabs>
          <w:tab w:val="left" w:pos="1180"/>
        </w:tabs>
        <w:spacing w:after="0" w:line="240" w:lineRule="auto"/>
        <w:ind w:left="1180" w:hanging="366"/>
        <w:rPr>
          <w:rFonts w:ascii="Times New Roman" w:eastAsia="Symbol" w:hAnsi="Times New Roman" w:cs="Times New Roman"/>
          <w:sz w:val="24"/>
          <w:szCs w:val="24"/>
        </w:rPr>
      </w:pPr>
      <w:r w:rsidRPr="002C3021">
        <w:rPr>
          <w:rFonts w:ascii="Times New Roman" w:hAnsi="Times New Roman" w:cs="Times New Roman"/>
          <w:bCs/>
          <w:sz w:val="24"/>
          <w:szCs w:val="24"/>
        </w:rPr>
        <w:t>Тренинги</w:t>
      </w:r>
    </w:p>
    <w:p w:rsidR="002C3021" w:rsidRPr="002C3021" w:rsidRDefault="002C3021" w:rsidP="00EB018B">
      <w:pPr>
        <w:numPr>
          <w:ilvl w:val="0"/>
          <w:numId w:val="129"/>
        </w:numPr>
        <w:tabs>
          <w:tab w:val="left" w:pos="1180"/>
        </w:tabs>
        <w:spacing w:after="0" w:line="240" w:lineRule="auto"/>
        <w:ind w:left="1180" w:hanging="366"/>
        <w:rPr>
          <w:rFonts w:ascii="Times New Roman" w:eastAsia="Symbol" w:hAnsi="Times New Roman" w:cs="Times New Roman"/>
          <w:sz w:val="24"/>
          <w:szCs w:val="24"/>
        </w:rPr>
      </w:pPr>
      <w:r w:rsidRPr="002C3021">
        <w:rPr>
          <w:rFonts w:ascii="Times New Roman" w:hAnsi="Times New Roman" w:cs="Times New Roman"/>
          <w:bCs/>
          <w:sz w:val="24"/>
          <w:szCs w:val="24"/>
        </w:rPr>
        <w:t>Общий приём доказательства</w:t>
      </w:r>
    </w:p>
    <w:p w:rsidR="002C3021" w:rsidRPr="002C3021" w:rsidRDefault="002C3021" w:rsidP="00EB018B">
      <w:pPr>
        <w:numPr>
          <w:ilvl w:val="0"/>
          <w:numId w:val="129"/>
        </w:numPr>
        <w:tabs>
          <w:tab w:val="left" w:pos="1180"/>
        </w:tabs>
        <w:spacing w:after="0" w:line="240" w:lineRule="auto"/>
        <w:ind w:left="1180" w:hanging="366"/>
        <w:rPr>
          <w:rFonts w:ascii="Times New Roman" w:eastAsia="Symbol" w:hAnsi="Times New Roman" w:cs="Times New Roman"/>
          <w:sz w:val="24"/>
          <w:szCs w:val="24"/>
        </w:rPr>
      </w:pPr>
      <w:r w:rsidRPr="002C3021">
        <w:rPr>
          <w:rFonts w:ascii="Times New Roman" w:hAnsi="Times New Roman" w:cs="Times New Roman"/>
          <w:bCs/>
          <w:sz w:val="24"/>
          <w:szCs w:val="24"/>
        </w:rPr>
        <w:t>Рефлексия</w:t>
      </w:r>
    </w:p>
    <w:p w:rsidR="002C3021" w:rsidRPr="002C3021" w:rsidRDefault="002C3021" w:rsidP="00EB018B">
      <w:pPr>
        <w:numPr>
          <w:ilvl w:val="0"/>
          <w:numId w:val="129"/>
        </w:numPr>
        <w:tabs>
          <w:tab w:val="left" w:pos="1180"/>
        </w:tabs>
        <w:spacing w:after="0" w:line="240" w:lineRule="auto"/>
        <w:ind w:left="1180" w:hanging="366"/>
        <w:rPr>
          <w:rFonts w:ascii="Times New Roman" w:eastAsia="Symbol" w:hAnsi="Times New Roman" w:cs="Times New Roman"/>
          <w:sz w:val="24"/>
          <w:szCs w:val="24"/>
        </w:rPr>
      </w:pPr>
      <w:r w:rsidRPr="002C3021">
        <w:rPr>
          <w:rFonts w:ascii="Times New Roman" w:hAnsi="Times New Roman" w:cs="Times New Roman"/>
          <w:bCs/>
          <w:sz w:val="24"/>
          <w:szCs w:val="24"/>
        </w:rPr>
        <w:t>Педагогическое общение</w:t>
      </w:r>
    </w:p>
    <w:p w:rsidR="002C3021" w:rsidRPr="002C3021" w:rsidRDefault="002C3021" w:rsidP="002C3021">
      <w:pPr>
        <w:rPr>
          <w:rFonts w:ascii="Times New Roman" w:hAnsi="Times New Roman" w:cs="Times New Roman"/>
          <w:sz w:val="24"/>
          <w:szCs w:val="24"/>
          <w:lang w:eastAsia="en-US"/>
        </w:rPr>
      </w:pPr>
    </w:p>
    <w:p w:rsidR="002C3021" w:rsidRPr="002C3021" w:rsidRDefault="002C3021" w:rsidP="002C3021">
      <w:pPr>
        <w:rPr>
          <w:rFonts w:ascii="Times New Roman" w:hAnsi="Times New Roman" w:cs="Times New Roman"/>
          <w:sz w:val="24"/>
          <w:szCs w:val="24"/>
          <w:lang w:eastAsia="en-US"/>
        </w:rPr>
      </w:pPr>
    </w:p>
    <w:p w:rsidR="001A2EBC" w:rsidRPr="002C3021" w:rsidRDefault="001A2EBC" w:rsidP="001A2EBC">
      <w:pPr>
        <w:spacing w:after="0" w:line="240" w:lineRule="auto"/>
        <w:rPr>
          <w:rFonts w:ascii="Times New Roman" w:hAnsi="Times New Roman" w:cs="Times New Roman"/>
          <w:sz w:val="28"/>
          <w:szCs w:val="24"/>
        </w:rPr>
      </w:pPr>
      <w:r w:rsidRPr="002C3021">
        <w:rPr>
          <w:rFonts w:ascii="Times New Roman" w:hAnsi="Times New Roman" w:cs="Times New Roman"/>
          <w:b/>
          <w:bCs/>
          <w:sz w:val="28"/>
          <w:szCs w:val="24"/>
        </w:rPr>
        <w:lastRenderedPageBreak/>
        <w:t>2.2 Программы отдельных учебных предметов, курсов</w:t>
      </w:r>
    </w:p>
    <w:p w:rsidR="001A2EBC" w:rsidRPr="002C3021" w:rsidRDefault="001A2EBC" w:rsidP="001A2EBC">
      <w:pPr>
        <w:spacing w:after="0" w:line="240" w:lineRule="auto"/>
        <w:rPr>
          <w:rFonts w:ascii="Times New Roman" w:hAnsi="Times New Roman" w:cs="Times New Roman"/>
          <w:sz w:val="24"/>
          <w:szCs w:val="24"/>
        </w:rPr>
      </w:pPr>
    </w:p>
    <w:p w:rsidR="001A2EBC" w:rsidRPr="002C3021" w:rsidRDefault="001A2EBC" w:rsidP="001A2EBC">
      <w:pPr>
        <w:spacing w:after="0" w:line="240" w:lineRule="auto"/>
        <w:ind w:firstLine="566"/>
        <w:rPr>
          <w:rFonts w:ascii="Times New Roman" w:hAnsi="Times New Roman" w:cs="Times New Roman"/>
          <w:sz w:val="24"/>
          <w:szCs w:val="24"/>
        </w:rPr>
      </w:pPr>
      <w:r w:rsidRPr="002C3021">
        <w:rPr>
          <w:rFonts w:ascii="Times New Roman" w:hAnsi="Times New Roman" w:cs="Times New Roman"/>
          <w:sz w:val="24"/>
          <w:szCs w:val="24"/>
        </w:rPr>
        <w:t>Ниже представлены основные требования к содержанию образования программ основного общего образования.</w:t>
      </w:r>
    </w:p>
    <w:p w:rsidR="001A2EBC" w:rsidRPr="002C3021" w:rsidRDefault="001A2EBC" w:rsidP="001A2EBC">
      <w:pPr>
        <w:spacing w:after="0" w:line="240" w:lineRule="auto"/>
        <w:rPr>
          <w:rFonts w:ascii="Times New Roman" w:hAnsi="Times New Roman" w:cs="Times New Roman"/>
          <w:sz w:val="24"/>
          <w:szCs w:val="24"/>
        </w:rPr>
      </w:pPr>
    </w:p>
    <w:p w:rsidR="002C3021" w:rsidRPr="002C3021" w:rsidRDefault="001A2EBC" w:rsidP="001A2EBC">
      <w:pPr>
        <w:rPr>
          <w:rFonts w:ascii="Times New Roman" w:hAnsi="Times New Roman" w:cs="Times New Roman"/>
          <w:sz w:val="24"/>
          <w:szCs w:val="24"/>
          <w:lang w:eastAsia="en-US"/>
        </w:rPr>
      </w:pPr>
      <w:r>
        <w:rPr>
          <w:rFonts w:ascii="Times New Roman" w:hAnsi="Times New Roman" w:cs="Times New Roman"/>
          <w:b/>
          <w:bCs/>
          <w:sz w:val="24"/>
          <w:szCs w:val="24"/>
        </w:rPr>
        <w:t xml:space="preserve">Программы отдельных предметов и курсов </w:t>
      </w:r>
      <w:r>
        <w:rPr>
          <w:rFonts w:ascii="Times New Roman" w:hAnsi="Times New Roman" w:cs="Times New Roman"/>
          <w:sz w:val="24"/>
          <w:szCs w:val="24"/>
        </w:rPr>
        <w:t>представлены в рабочих программах</w:t>
      </w:r>
      <w:r>
        <w:rPr>
          <w:rFonts w:ascii="Times New Roman" w:hAnsi="Times New Roman" w:cs="Times New Roman"/>
          <w:b/>
          <w:bCs/>
          <w:sz w:val="24"/>
          <w:szCs w:val="24"/>
        </w:rPr>
        <w:t xml:space="preserve"> </w:t>
      </w:r>
      <w:r>
        <w:rPr>
          <w:rFonts w:ascii="Times New Roman" w:hAnsi="Times New Roman" w:cs="Times New Roman"/>
          <w:sz w:val="24"/>
          <w:szCs w:val="24"/>
        </w:rPr>
        <w:t>учителей школы</w:t>
      </w:r>
    </w:p>
    <w:p w:rsidR="003818D6" w:rsidRPr="001A2EBC" w:rsidRDefault="003818D6" w:rsidP="001A2EBC">
      <w:pPr>
        <w:spacing w:line="236" w:lineRule="auto"/>
        <w:jc w:val="both"/>
        <w:rPr>
          <w:sz w:val="20"/>
          <w:szCs w:val="20"/>
        </w:rPr>
      </w:pPr>
      <w:r w:rsidRPr="002C3021">
        <w:rPr>
          <w:rFonts w:ascii="Times New Roman" w:hAnsi="Times New Roman" w:cs="Times New Roman"/>
          <w:b/>
          <w:bCs/>
          <w:kern w:val="3"/>
          <w:sz w:val="24"/>
          <w:szCs w:val="24"/>
          <w:lang w:eastAsia="en-US"/>
        </w:rPr>
        <w:t xml:space="preserve">2.3. Программа воспитания и социализации обучающихся  на ступени основного </w:t>
      </w:r>
      <w:r w:rsidRPr="006C395D">
        <w:rPr>
          <w:rFonts w:ascii="Times New Roman" w:hAnsi="Times New Roman" w:cs="Times New Roman"/>
          <w:b/>
          <w:bCs/>
          <w:kern w:val="3"/>
          <w:sz w:val="24"/>
          <w:szCs w:val="24"/>
          <w:lang w:eastAsia="en-US"/>
        </w:rPr>
        <w:t>общего образования (включающая такие направления, как духовно нравственное развитие и воспитание обучающихся, их социализация и профессиональная ориентация, формирование экологической культуры, культуры здоров</w:t>
      </w:r>
      <w:r>
        <w:rPr>
          <w:rFonts w:ascii="Times New Roman" w:hAnsi="Times New Roman" w:cs="Times New Roman"/>
          <w:b/>
          <w:bCs/>
          <w:kern w:val="3"/>
          <w:sz w:val="24"/>
          <w:szCs w:val="24"/>
          <w:lang w:eastAsia="en-US"/>
        </w:rPr>
        <w:t>ого и безопасного образа жизни)</w:t>
      </w:r>
    </w:p>
    <w:p w:rsidR="003818D6" w:rsidRPr="006C395D" w:rsidRDefault="003818D6" w:rsidP="003818D6">
      <w:pPr>
        <w:widowControl w:val="0"/>
        <w:suppressAutoHyphens/>
        <w:autoSpaceDE w:val="0"/>
        <w:autoSpaceDN w:val="0"/>
        <w:spacing w:after="0" w:line="240" w:lineRule="auto"/>
        <w:ind w:firstLine="708"/>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 включает воспитательную, учебную, 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Выше обозначенные положения позволяют выделить базовые направления развития </w:t>
      </w:r>
      <w:r w:rsidRPr="006C395D">
        <w:rPr>
          <w:rFonts w:ascii="Times New Roman" w:hAnsi="Times New Roman" w:cs="Times New Roman"/>
          <w:i/>
          <w:iCs/>
          <w:kern w:val="3"/>
          <w:sz w:val="24"/>
          <w:szCs w:val="24"/>
          <w:lang w:eastAsia="en-US"/>
        </w:rPr>
        <w:t xml:space="preserve">социализации </w:t>
      </w:r>
      <w:r w:rsidRPr="006C395D">
        <w:rPr>
          <w:rFonts w:ascii="Times New Roman" w:hAnsi="Times New Roman" w:cs="Times New Roman"/>
          <w:kern w:val="3"/>
          <w:sz w:val="24"/>
          <w:szCs w:val="24"/>
          <w:lang w:eastAsia="en-US"/>
        </w:rPr>
        <w:t xml:space="preserve">и </w:t>
      </w:r>
      <w:r w:rsidRPr="006C395D">
        <w:rPr>
          <w:rFonts w:ascii="Times New Roman" w:hAnsi="Times New Roman" w:cs="Times New Roman"/>
          <w:i/>
          <w:iCs/>
          <w:kern w:val="3"/>
          <w:sz w:val="24"/>
          <w:szCs w:val="24"/>
          <w:lang w:eastAsia="en-US"/>
        </w:rPr>
        <w:t xml:space="preserve">культуры личности учащегося </w:t>
      </w:r>
      <w:r w:rsidRPr="006C395D">
        <w:rPr>
          <w:rFonts w:ascii="Times New Roman" w:hAnsi="Times New Roman" w:cs="Times New Roman"/>
          <w:kern w:val="3"/>
          <w:sz w:val="24"/>
          <w:szCs w:val="24"/>
          <w:lang w:eastAsia="en-US"/>
        </w:rPr>
        <w:t>основной школы в преемственности с начальной школой.</w:t>
      </w:r>
    </w:p>
    <w:tbl>
      <w:tblPr>
        <w:tblW w:w="9510" w:type="dxa"/>
        <w:tblInd w:w="18" w:type="dxa"/>
        <w:tblLayout w:type="fixed"/>
        <w:tblCellMar>
          <w:left w:w="10" w:type="dxa"/>
          <w:right w:w="10" w:type="dxa"/>
        </w:tblCellMar>
        <w:tblLook w:val="04A0"/>
      </w:tblPr>
      <w:tblGrid>
        <w:gridCol w:w="4754"/>
        <w:gridCol w:w="4756"/>
      </w:tblGrid>
      <w:tr w:rsidR="003818D6" w:rsidRPr="006C395D" w:rsidTr="002C3021">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Преемственность с направлениями начальной школы</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Направления социализации в основной школе (ключевые ценности)</w:t>
            </w:r>
          </w:p>
        </w:tc>
      </w:tr>
      <w:tr w:rsidR="003818D6" w:rsidRPr="006C395D" w:rsidTr="002C3021">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Чувство сопричастности и гордости за свою Родину</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Культура гражданская (Родина)</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lang w:val="en-US" w:eastAsia="en-US"/>
              </w:rPr>
            </w:pPr>
          </w:p>
        </w:tc>
      </w:tr>
      <w:tr w:rsidR="003818D6" w:rsidRPr="006C395D" w:rsidTr="002C3021">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Принятие и уважение ценностей семьи, общества, школы, коллектива и стремление следовать им, воспитание нравственных чувств и этического сознания</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Культура духовно-нравственная и эстетическая (Добро) </w:t>
            </w:r>
          </w:p>
          <w:p w:rsidR="003818D6" w:rsidRPr="006C395D" w:rsidRDefault="003818D6" w:rsidP="002C3021">
            <w:pPr>
              <w:widowControl w:val="0"/>
              <w:suppressAutoHyphens/>
              <w:autoSpaceDE w:val="0"/>
              <w:autoSpaceDN w:val="0"/>
              <w:spacing w:after="0"/>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Культура поведения (Семья. Толерантность.) Культура самоидентификации (Мировоззрение. Солидарность. Социализация)</w:t>
            </w:r>
          </w:p>
        </w:tc>
      </w:tr>
      <w:tr w:rsidR="003818D6" w:rsidRPr="006C395D" w:rsidTr="002C3021">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Воспитание трудолюбия, творческого отношения к учению, труду,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Культура учебной и трудовой деятельности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(Образование)</w:t>
            </w:r>
          </w:p>
        </w:tc>
      </w:tr>
      <w:tr w:rsidR="003818D6" w:rsidRPr="006C395D" w:rsidTr="002C3021">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Воспитание ценностного отношения к прекрасному, эстетическое воспитание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Культура эстетическая (Красота)</w:t>
            </w:r>
          </w:p>
        </w:tc>
      </w:tr>
      <w:tr w:rsidR="003818D6" w:rsidRPr="006C395D" w:rsidTr="002C3021">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Формирование ценностного отношения к здоровью и здоровому образу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Культура здорового образа жизни (Здоровье)</w:t>
            </w:r>
          </w:p>
        </w:tc>
      </w:tr>
      <w:tr w:rsidR="003818D6" w:rsidRPr="006C395D" w:rsidTr="002C3021">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Воспитание ценностного отношения к природе, окружающей среде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Культура экологическая (Природа)</w:t>
            </w:r>
          </w:p>
        </w:tc>
      </w:tr>
    </w:tbl>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val="en-US"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После перехода из начальной школы учащиеся вступают на новый этап развития как</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интеллектуального, так и развития в социальной сфере. Основными понятиями, которые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должны закладывать в этом возрасте, является рациональность, разумность и реалистичность действий, взглядов.</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i/>
          <w:iCs/>
          <w:kern w:val="3"/>
          <w:sz w:val="24"/>
          <w:szCs w:val="24"/>
          <w:lang w:eastAsia="en-US"/>
        </w:rPr>
      </w:pPr>
      <w:r w:rsidRPr="006C395D">
        <w:rPr>
          <w:rFonts w:ascii="Times New Roman" w:hAnsi="Times New Roman" w:cs="Times New Roman"/>
          <w:i/>
          <w:iCs/>
          <w:kern w:val="3"/>
          <w:sz w:val="24"/>
          <w:szCs w:val="24"/>
          <w:lang w:eastAsia="en-US"/>
        </w:rPr>
        <w:lastRenderedPageBreak/>
        <w:t>Основными идеями программы являются: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1.Идея развития: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развитие ученика, его творческой индивидуальности в учебно-воспитательном процессе;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развитие личности учащихся;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развитие педагогической системы школы в целом.</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2. Идея творчества: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создание атмосферы, стимулирующей всех субъектов образовательного процесса к</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творчеству;</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творчество пронизывает всю жизнедеятельность участников образовательного пространства.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3. Идея сотрудничества: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партнерские отношения субъектов воспитательной системы;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совместная деятельность детей и взрослых.</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4. Идея толерантности: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развитие коммуникативных навыков, укрепляющих социальные связи;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развитие социальной восприимчивости учащихся, доверия, способности к эмпатии,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сочувствию;</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обучение конструктивным способам выхода из конфликтов.</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rPr>
          <w:rFonts w:ascii="Times New Roman" w:hAnsi="Times New Roman" w:cs="Times New Roman"/>
          <w:b/>
          <w:bCs/>
          <w:i/>
          <w:iCs/>
          <w:kern w:val="3"/>
          <w:sz w:val="24"/>
          <w:szCs w:val="24"/>
          <w:lang w:eastAsia="en-US"/>
        </w:rPr>
      </w:pP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b/>
          <w:bCs/>
          <w:i/>
          <w:iCs/>
          <w:kern w:val="3"/>
          <w:sz w:val="24"/>
          <w:szCs w:val="24"/>
          <w:lang w:eastAsia="en-US"/>
        </w:rPr>
        <w:t>Основные направления программы воспитания и социализации</w:t>
      </w:r>
    </w:p>
    <w:p w:rsidR="003818D6" w:rsidRPr="006C395D" w:rsidRDefault="00944C09" w:rsidP="003818D6">
      <w:pPr>
        <w:widowControl w:val="0"/>
        <w:suppressAutoHyphens/>
        <w:autoSpaceDE w:val="0"/>
        <w:autoSpaceDN w:val="0"/>
        <w:spacing w:after="0" w:line="240" w:lineRule="auto"/>
        <w:jc w:val="center"/>
        <w:rPr>
          <w:rFonts w:ascii="Times New Roman" w:hAnsi="Times New Roman" w:cs="Times New Roman"/>
          <w:b/>
          <w:bCs/>
          <w:i/>
          <w:iCs/>
          <w:kern w:val="3"/>
          <w:sz w:val="24"/>
          <w:szCs w:val="24"/>
          <w:lang w:eastAsia="en-US"/>
        </w:rPr>
      </w:pPr>
      <w:r>
        <w:rPr>
          <w:rFonts w:ascii="Times New Roman" w:hAnsi="Times New Roman" w:cs="Times New Roman"/>
          <w:b/>
          <w:bCs/>
          <w:i/>
          <w:iCs/>
          <w:kern w:val="3"/>
          <w:sz w:val="24"/>
          <w:szCs w:val="24"/>
          <w:lang w:eastAsia="en-US"/>
        </w:rPr>
        <w:t>обучающихся МКОУ «Арахкентская СОШ»</w:t>
      </w: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b/>
          <w:bCs/>
          <w:kern w:val="3"/>
          <w:sz w:val="24"/>
          <w:szCs w:val="24"/>
          <w:lang w:eastAsia="en-US"/>
        </w:rPr>
        <w:t>воспитание гражданственности, патриотизма, уважения к правам, свободам 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kern w:val="3"/>
          <w:sz w:val="24"/>
          <w:szCs w:val="24"/>
          <w:lang w:eastAsia="en-US"/>
        </w:rPr>
        <w:t>обязанностям человека</w:t>
      </w:r>
      <w:r w:rsidRPr="006C395D">
        <w:rPr>
          <w:rFonts w:ascii="Times New Roman" w:hAnsi="Times New Roman" w:cs="Times New Roman"/>
          <w:kern w:val="3"/>
          <w:sz w:val="24"/>
          <w:szCs w:val="24"/>
          <w:lang w:eastAsia="en-US"/>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b/>
          <w:bCs/>
          <w:kern w:val="3"/>
          <w:sz w:val="24"/>
          <w:szCs w:val="24"/>
          <w:lang w:eastAsia="en-US"/>
        </w:rPr>
        <w:t xml:space="preserve">воспитание нравственных чувств, убеждений, этического сознания </w:t>
      </w:r>
      <w:r w:rsidRPr="006C395D">
        <w:rPr>
          <w:rFonts w:ascii="Times New Roman" w:hAnsi="Times New Roman" w:cs="Times New Roman"/>
          <w:kern w:val="3"/>
          <w:sz w:val="24"/>
          <w:szCs w:val="24"/>
          <w:lang w:eastAsia="en-US"/>
        </w:rPr>
        <w:t>(ценности: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нравственный выбор; справедливость; милосердие; честь; достоинство; уважение родителей; уважение достоинства другого человека, равноправие, ответственность,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духовно-нравственное развитие личности);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b/>
          <w:bCs/>
          <w:kern w:val="3"/>
          <w:sz w:val="24"/>
          <w:szCs w:val="24"/>
          <w:lang w:eastAsia="en-US"/>
        </w:rPr>
        <w:t>воспитание ценностного отношения к природе, окружающей среде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(ценности: жизнь во всех её проявлениях; экологическая безопасность; экологическая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грамотность; физическое, физиологическое, репродуктивное, психическое, социально-</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психологическое, духовное здоровье; экологическая культура; экологически целесообразный здоровый и безопасный образ жизни;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b/>
          <w:bCs/>
          <w:kern w:val="3"/>
          <w:sz w:val="24"/>
          <w:szCs w:val="24"/>
          <w:lang w:eastAsia="en-US"/>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6C395D">
        <w:rPr>
          <w:rFonts w:ascii="Times New Roman" w:hAnsi="Times New Roman" w:cs="Times New Roman"/>
          <w:kern w:val="3"/>
          <w:sz w:val="24"/>
          <w:szCs w:val="24"/>
          <w:lang w:eastAsia="en-US"/>
        </w:rPr>
        <w:t>(ценности: научное знание, стремление к познанию и истине,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b/>
          <w:bCs/>
          <w:kern w:val="3"/>
          <w:sz w:val="24"/>
          <w:szCs w:val="24"/>
          <w:lang w:eastAsia="en-US"/>
        </w:rPr>
        <w:t>воспитание ценностного отношения к прекрасному, формирование основ эстетической культуры — эстетическое воспитание</w:t>
      </w:r>
      <w:r w:rsidRPr="006C395D">
        <w:rPr>
          <w:rFonts w:ascii="Times New Roman" w:hAnsi="Times New Roman" w:cs="Times New Roman"/>
          <w:kern w:val="3"/>
          <w:sz w:val="24"/>
          <w:szCs w:val="24"/>
          <w:lang w:eastAsia="en-US"/>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А также: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 формирование познавательного интереса к различным областям знаний;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формирование потребности к достижению успехов и самоутверждению в различных видах деятельности (спорт, художественное творчество, интеллектуальное творчество, трудовая деятельность, общественная деятельность и другие.);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переориентация учащихся с детских норм поведения на взрослые;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формирование навыка культуры цивилизованного общения и норм социального поведения;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формирование коллектива, способного к совместным действиям и совместному время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провождению.</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Default="003818D6" w:rsidP="003818D6">
      <w:pPr>
        <w:widowControl w:val="0"/>
        <w:suppressAutoHyphens/>
        <w:autoSpaceDE w:val="0"/>
        <w:autoSpaceDN w:val="0"/>
        <w:spacing w:after="0" w:line="240" w:lineRule="auto"/>
        <w:jc w:val="center"/>
        <w:rPr>
          <w:rFonts w:ascii="Times New Roman" w:hAnsi="Times New Roman" w:cs="Times New Roman"/>
          <w:b/>
          <w:bCs/>
          <w:iCs/>
          <w:kern w:val="3"/>
          <w:sz w:val="24"/>
          <w:szCs w:val="24"/>
          <w:lang w:eastAsia="en-US"/>
        </w:rPr>
      </w:pPr>
    </w:p>
    <w:p w:rsidR="003818D6" w:rsidRPr="003358E2" w:rsidRDefault="003818D6" w:rsidP="003818D6">
      <w:pPr>
        <w:widowControl w:val="0"/>
        <w:suppressAutoHyphens/>
        <w:autoSpaceDE w:val="0"/>
        <w:autoSpaceDN w:val="0"/>
        <w:spacing w:after="0" w:line="240" w:lineRule="auto"/>
        <w:jc w:val="center"/>
        <w:rPr>
          <w:rFonts w:ascii="Times New Roman" w:hAnsi="Times New Roman" w:cs="Times New Roman"/>
          <w:b/>
          <w:bCs/>
          <w:iCs/>
          <w:kern w:val="3"/>
          <w:sz w:val="24"/>
          <w:szCs w:val="24"/>
          <w:lang w:eastAsia="en-US"/>
        </w:rPr>
      </w:pPr>
      <w:r w:rsidRPr="003358E2">
        <w:rPr>
          <w:rFonts w:ascii="Times New Roman" w:hAnsi="Times New Roman" w:cs="Times New Roman"/>
          <w:b/>
          <w:bCs/>
          <w:iCs/>
          <w:kern w:val="3"/>
          <w:sz w:val="24"/>
          <w:szCs w:val="24"/>
          <w:lang w:eastAsia="en-US"/>
        </w:rPr>
        <w:t>Программа духовно-нравственного развития, воспитания обучающихся</w:t>
      </w:r>
    </w:p>
    <w:p w:rsidR="003818D6" w:rsidRPr="006C395D" w:rsidRDefault="003818D6" w:rsidP="003818D6">
      <w:pPr>
        <w:widowControl w:val="0"/>
        <w:suppressAutoHyphens/>
        <w:autoSpaceDE w:val="0"/>
        <w:autoSpaceDN w:val="0"/>
        <w:spacing w:after="0" w:line="240" w:lineRule="auto"/>
        <w:ind w:left="720"/>
        <w:jc w:val="center"/>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1. </w:t>
      </w:r>
      <w:r w:rsidRPr="006C395D">
        <w:rPr>
          <w:rFonts w:ascii="Times New Roman" w:hAnsi="Times New Roman" w:cs="Times New Roman"/>
          <w:b/>
          <w:bCs/>
          <w:kern w:val="3"/>
          <w:sz w:val="24"/>
          <w:szCs w:val="24"/>
          <w:lang w:eastAsia="en-US"/>
        </w:rPr>
        <w:t>Пояснительная записка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человекообразующую роль.</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Духовно</w:t>
      </w:r>
      <w:r w:rsidRPr="006C395D">
        <w:rPr>
          <w:rFonts w:ascii="Times New Roman" w:hAnsi="Times New Roman" w:cs="Times New Roman"/>
          <w:b/>
          <w:bCs/>
          <w:kern w:val="3"/>
          <w:sz w:val="24"/>
          <w:szCs w:val="24"/>
          <w:lang w:eastAsia="en-US"/>
        </w:rPr>
        <w:t>-</w:t>
      </w:r>
      <w:r w:rsidRPr="006C395D">
        <w:rPr>
          <w:rFonts w:ascii="Times New Roman" w:hAnsi="Times New Roman" w:cs="Times New Roman"/>
          <w:kern w:val="3"/>
          <w:sz w:val="24"/>
          <w:szCs w:val="24"/>
          <w:lang w:eastAsia="en-US"/>
        </w:rPr>
        <w:t>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способной ее осуществить. Но сама модернизация нужна для повышения качества жизни в стране, т.е. создания максимально благоприятных (по мировым стандартам) условий для развития личности.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общества и государства.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Цели: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Задачи:</w:t>
      </w:r>
    </w:p>
    <w:p w:rsidR="003818D6" w:rsidRPr="006C395D" w:rsidRDefault="003818D6" w:rsidP="00EB018B">
      <w:pPr>
        <w:widowControl w:val="0"/>
        <w:numPr>
          <w:ilvl w:val="0"/>
          <w:numId w:val="10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Создание комфортной обстановки,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w:t>
      </w:r>
    </w:p>
    <w:p w:rsidR="003818D6" w:rsidRPr="006C395D" w:rsidRDefault="003818D6" w:rsidP="00EB018B">
      <w:pPr>
        <w:widowControl w:val="0"/>
        <w:numPr>
          <w:ilvl w:val="0"/>
          <w:numId w:val="10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Развитие духовно-нравственной личности, разумно сочетающей личные интересы с общественными.</w:t>
      </w:r>
    </w:p>
    <w:p w:rsidR="003818D6" w:rsidRPr="006C395D" w:rsidRDefault="003818D6" w:rsidP="00EB018B">
      <w:pPr>
        <w:widowControl w:val="0"/>
        <w:numPr>
          <w:ilvl w:val="0"/>
          <w:numId w:val="10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толерантности, подготовка учащихся к бесконфликтному, конструктивному взаимодействию с другими людьми.</w:t>
      </w:r>
    </w:p>
    <w:p w:rsidR="003818D6" w:rsidRPr="006C395D" w:rsidRDefault="003818D6" w:rsidP="00EB018B">
      <w:pPr>
        <w:widowControl w:val="0"/>
        <w:numPr>
          <w:ilvl w:val="0"/>
          <w:numId w:val="10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Воспитание чувства долга, ответственности, готовности к защите Отечества, чувства любви и привязанности к семье, родному дому, своей Родине, традициям, обычаям своего народа.</w:t>
      </w:r>
    </w:p>
    <w:p w:rsidR="003818D6" w:rsidRPr="006C395D" w:rsidRDefault="003818D6" w:rsidP="00EB018B">
      <w:pPr>
        <w:widowControl w:val="0"/>
        <w:numPr>
          <w:ilvl w:val="0"/>
          <w:numId w:val="10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Укрепление здоровья школьников, формирование отношения к своему здоровью как к ценности.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 xml:space="preserve">  Данная программа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о которых они имеют весьма неясное представление.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i/>
          <w:iCs/>
          <w:color w:val="000000"/>
          <w:kern w:val="3"/>
          <w:sz w:val="24"/>
          <w:szCs w:val="24"/>
          <w:lang w:eastAsia="en-US"/>
        </w:rPr>
      </w:pPr>
      <w:r w:rsidRPr="006C395D">
        <w:rPr>
          <w:rFonts w:ascii="Times New Roman" w:hAnsi="Times New Roman" w:cs="Times New Roman"/>
          <w:b/>
          <w:bCs/>
          <w:i/>
          <w:iCs/>
          <w:color w:val="000000"/>
          <w:kern w:val="3"/>
          <w:sz w:val="24"/>
          <w:szCs w:val="24"/>
          <w:lang w:eastAsia="en-US"/>
        </w:rPr>
        <w:t xml:space="preserve">Основные направления духовно-нравственного развития и воспитания обучающихся </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u w:val="single"/>
          <w:lang w:eastAsia="en-US"/>
        </w:rPr>
        <w:t>1 направление</w:t>
      </w:r>
      <w:r w:rsidRPr="006C395D">
        <w:rPr>
          <w:rFonts w:ascii="Times New Roman" w:hAnsi="Times New Roman" w:cs="Times New Roman"/>
          <w:b/>
          <w:bCs/>
          <w:kern w:val="3"/>
          <w:sz w:val="24"/>
          <w:szCs w:val="24"/>
          <w:lang w:eastAsia="en-US"/>
        </w:rPr>
        <w:t xml:space="preserve">: </w:t>
      </w:r>
      <w:r w:rsidRPr="006C395D">
        <w:rPr>
          <w:rFonts w:ascii="Times New Roman" w:hAnsi="Times New Roman" w:cs="Times New Roman"/>
          <w:b/>
          <w:bCs/>
          <w:i/>
          <w:iCs/>
          <w:kern w:val="3"/>
          <w:sz w:val="24"/>
          <w:szCs w:val="24"/>
          <w:lang w:eastAsia="en-US"/>
        </w:rPr>
        <w:t>воспитание гражданственности, патриотизма,</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b/>
          <w:bCs/>
          <w:i/>
          <w:iCs/>
          <w:kern w:val="3"/>
          <w:sz w:val="24"/>
          <w:szCs w:val="24"/>
          <w:lang w:eastAsia="en-US"/>
        </w:rPr>
        <w:t>уважения к правам, свободам и обязанностям человека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kern w:val="3"/>
          <w:sz w:val="24"/>
          <w:szCs w:val="24"/>
          <w:lang w:eastAsia="en-US"/>
        </w:rPr>
        <w:t>«Я - гражданин»</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Цели:</w:t>
      </w:r>
    </w:p>
    <w:p w:rsidR="003818D6" w:rsidRPr="006C395D" w:rsidRDefault="003818D6" w:rsidP="00EB018B">
      <w:pPr>
        <w:widowControl w:val="0"/>
        <w:numPr>
          <w:ilvl w:val="0"/>
          <w:numId w:val="10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воспитание способности делать свой жизненный выбор, отстаивать свои интересы, своей семьи;</w:t>
      </w:r>
    </w:p>
    <w:p w:rsidR="003818D6" w:rsidRPr="006C395D" w:rsidRDefault="003818D6" w:rsidP="00EB018B">
      <w:pPr>
        <w:widowControl w:val="0"/>
        <w:numPr>
          <w:ilvl w:val="0"/>
          <w:numId w:val="10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создание условий для проявления истинного патриотизма учащихся, любви к Родине, школе, месту, в котором ученик растет;</w:t>
      </w:r>
    </w:p>
    <w:p w:rsidR="003818D6" w:rsidRPr="006C395D" w:rsidRDefault="003818D6" w:rsidP="00EB018B">
      <w:pPr>
        <w:widowControl w:val="0"/>
        <w:numPr>
          <w:ilvl w:val="0"/>
          <w:numId w:val="10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обучать решению задач правового и гражданского воспитания, связанных с проблемой морального саморазвития и самосовершенствования;</w:t>
      </w:r>
    </w:p>
    <w:p w:rsidR="003818D6" w:rsidRPr="006C395D" w:rsidRDefault="003818D6" w:rsidP="00EB018B">
      <w:pPr>
        <w:widowControl w:val="0"/>
        <w:numPr>
          <w:ilvl w:val="0"/>
          <w:numId w:val="10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воспитывать уважение к национальной культуре, своему народу, своему языку, традициям и обычаям своей страны;</w:t>
      </w:r>
    </w:p>
    <w:p w:rsidR="003818D6" w:rsidRPr="006C395D" w:rsidRDefault="003818D6" w:rsidP="00EB018B">
      <w:pPr>
        <w:widowControl w:val="0"/>
        <w:numPr>
          <w:ilvl w:val="0"/>
          <w:numId w:val="10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признание ценности независимости и суверенности своего государства и других государств.</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Задачи воспитания:</w:t>
      </w:r>
    </w:p>
    <w:p w:rsidR="003818D6" w:rsidRPr="006C395D" w:rsidRDefault="003818D6" w:rsidP="00EB018B">
      <w:pPr>
        <w:widowControl w:val="0"/>
        <w:numPr>
          <w:ilvl w:val="0"/>
          <w:numId w:val="10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формировать у учащихся правовую культуру, свободно и ответственно самоопределяться в сфере правовых отношений с обществом;</w:t>
      </w:r>
    </w:p>
    <w:p w:rsidR="003818D6" w:rsidRPr="006C395D" w:rsidRDefault="003818D6" w:rsidP="00EB018B">
      <w:pPr>
        <w:widowControl w:val="0"/>
        <w:numPr>
          <w:ilvl w:val="0"/>
          <w:numId w:val="10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3818D6" w:rsidRPr="006C395D" w:rsidRDefault="003818D6" w:rsidP="00EB018B">
      <w:pPr>
        <w:widowControl w:val="0"/>
        <w:numPr>
          <w:ilvl w:val="0"/>
          <w:numId w:val="10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формировать гордость за отечественную историю, народных героев, сохранять историческую память поколений в памяти потомков;</w:t>
      </w:r>
    </w:p>
    <w:p w:rsidR="003818D6" w:rsidRPr="006C395D" w:rsidRDefault="003818D6" w:rsidP="00EB018B">
      <w:pPr>
        <w:widowControl w:val="0"/>
        <w:numPr>
          <w:ilvl w:val="0"/>
          <w:numId w:val="10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уважительного отношения к народам мира;</w:t>
      </w:r>
    </w:p>
    <w:p w:rsidR="003818D6" w:rsidRPr="006C395D" w:rsidRDefault="003818D6" w:rsidP="00EB018B">
      <w:pPr>
        <w:widowControl w:val="0"/>
        <w:numPr>
          <w:ilvl w:val="0"/>
          <w:numId w:val="10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проявлять свою гражданскую позицию в самых непредвиденных ситуациях, бороться с безнравственными и противоправными поступками людей.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Виды деятельности:</w:t>
      </w:r>
    </w:p>
    <w:p w:rsidR="003818D6" w:rsidRPr="006C395D" w:rsidRDefault="003818D6" w:rsidP="00EB018B">
      <w:pPr>
        <w:widowControl w:val="0"/>
        <w:numPr>
          <w:ilvl w:val="0"/>
          <w:numId w:val="10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изучение учащимися правовых норм государства, законов и формирование ответственного к ним отношения;</w:t>
      </w:r>
    </w:p>
    <w:p w:rsidR="003818D6" w:rsidRPr="006C395D" w:rsidRDefault="003818D6" w:rsidP="00EB018B">
      <w:pPr>
        <w:widowControl w:val="0"/>
        <w:numPr>
          <w:ilvl w:val="0"/>
          <w:numId w:val="10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организация и проведение внеклассных мероприятий, направленных на формирование умений и навыков правового поведения;</w:t>
      </w:r>
    </w:p>
    <w:p w:rsidR="003818D6" w:rsidRPr="006C395D" w:rsidRDefault="003818D6" w:rsidP="00EB018B">
      <w:pPr>
        <w:widowControl w:val="0"/>
        <w:numPr>
          <w:ilvl w:val="0"/>
          <w:numId w:val="10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сотрудничество с правовыми организациями в целях правового просвещения учащихся;</w:t>
      </w:r>
    </w:p>
    <w:p w:rsidR="003818D6" w:rsidRPr="006C395D" w:rsidRDefault="003818D6" w:rsidP="00EB018B">
      <w:pPr>
        <w:widowControl w:val="0"/>
        <w:numPr>
          <w:ilvl w:val="0"/>
          <w:numId w:val="10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способности руководствоваться в ситуациях нравственно-правового выбора мотивами долга, совести, справедливости;</w:t>
      </w:r>
    </w:p>
    <w:p w:rsidR="003818D6" w:rsidRPr="006C395D" w:rsidRDefault="003818D6" w:rsidP="00EB018B">
      <w:pPr>
        <w:widowControl w:val="0"/>
        <w:numPr>
          <w:ilvl w:val="0"/>
          <w:numId w:val="10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изучение биографий выдающихся граждан своей страны - патриотов и борцов за</w:t>
      </w:r>
    </w:p>
    <w:p w:rsidR="003818D6" w:rsidRPr="006C395D" w:rsidRDefault="003818D6" w:rsidP="003818D6">
      <w:pPr>
        <w:widowControl w:val="0"/>
        <w:suppressAutoHyphens/>
        <w:autoSpaceDE w:val="0"/>
        <w:autoSpaceDN w:val="0"/>
        <w:spacing w:after="0" w:line="240" w:lineRule="auto"/>
        <w:ind w:left="72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Отечество;</w:t>
      </w:r>
    </w:p>
    <w:p w:rsidR="003818D6" w:rsidRPr="006C395D" w:rsidRDefault="003818D6" w:rsidP="00EB018B">
      <w:pPr>
        <w:widowControl w:val="0"/>
        <w:numPr>
          <w:ilvl w:val="0"/>
          <w:numId w:val="10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развитие патриотических чувств учащихся через проведение внеклассных мероприятий, формирующих патриотизм на практике, а не на словах;</w:t>
      </w:r>
    </w:p>
    <w:p w:rsidR="003818D6" w:rsidRPr="006C395D" w:rsidRDefault="003818D6" w:rsidP="00EB018B">
      <w:pPr>
        <w:widowControl w:val="0"/>
        <w:numPr>
          <w:ilvl w:val="0"/>
          <w:numId w:val="10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организация встреч с представителями общества - истинными гражданами и патриотами своей страны;</w:t>
      </w:r>
    </w:p>
    <w:p w:rsidR="003818D6" w:rsidRPr="006C395D" w:rsidRDefault="003818D6" w:rsidP="00EB018B">
      <w:pPr>
        <w:widowControl w:val="0"/>
        <w:numPr>
          <w:ilvl w:val="0"/>
          <w:numId w:val="10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посещение мест, связанных с памятью поколений, формирование культуры проявления патриотизма и гражданской позиции;</w:t>
      </w:r>
    </w:p>
    <w:p w:rsidR="003818D6" w:rsidRPr="006C395D" w:rsidRDefault="003818D6" w:rsidP="00EB018B">
      <w:pPr>
        <w:widowControl w:val="0"/>
        <w:numPr>
          <w:ilvl w:val="0"/>
          <w:numId w:val="10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демонстрация примеров проявления молодежью, школьниками гражданской позиции и мужества, патриотизма;</w:t>
      </w:r>
    </w:p>
    <w:p w:rsidR="003818D6" w:rsidRPr="006C395D" w:rsidRDefault="003818D6" w:rsidP="00EB018B">
      <w:pPr>
        <w:widowControl w:val="0"/>
        <w:numPr>
          <w:ilvl w:val="0"/>
          <w:numId w:val="10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поощрение учащихся, проявляющих гражданскую позицию, мужество и героизм;</w:t>
      </w:r>
    </w:p>
    <w:p w:rsidR="003818D6" w:rsidRPr="006C395D" w:rsidRDefault="003818D6" w:rsidP="00EB018B">
      <w:pPr>
        <w:widowControl w:val="0"/>
        <w:numPr>
          <w:ilvl w:val="0"/>
          <w:numId w:val="10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активное сотрудничество с социумом и общественными организациями по развитию патриотизма и гражданской позиции учащихся;</w:t>
      </w:r>
    </w:p>
    <w:p w:rsidR="003818D6" w:rsidRPr="006C395D" w:rsidRDefault="003818D6" w:rsidP="00EB018B">
      <w:pPr>
        <w:widowControl w:val="0"/>
        <w:numPr>
          <w:ilvl w:val="0"/>
          <w:numId w:val="10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культуры проявления гражданской позиции, патриотизма.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Формы внеклассной работы:</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тематические классные часы;</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встречи с представителями правовых структур, органов правопорядка;</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посещение музеев боевой и трудовой славы, встречи с ветеранами войны и труда, солдатами срочной службы;</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конкурсы, викторины по правовой и патриотической тематике;</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интерактивные игры (заочные путешествия, игры-путешествия по станциям);</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участие в конкурсах и концертах, посвященных правовой и патриотической тематике;</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походы, праздники, часы общения, посвященные правовой и патриотической теме;</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мероприятия месячника, посвященного Дню защитника Отечества;</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благотворительные акции: «Акция Добра» (ко дню пожилого человека),</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«Новогодняя гирлянда», «Цветы ветеранам» и др.;</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шефство над ветеранами войны и труда (встречи с ветеранами, чествование ветеранов,</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подготовка сувениров и подарков для людей, переживших тяготы войны);</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встречи с интересными людьми;</w:t>
      </w:r>
    </w:p>
    <w:p w:rsidR="003818D6" w:rsidRPr="006C395D" w:rsidRDefault="003818D6" w:rsidP="00EB018B">
      <w:pPr>
        <w:widowControl w:val="0"/>
        <w:numPr>
          <w:ilvl w:val="0"/>
          <w:numId w:val="10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конкурсы чтецов, сочинений, рисунков на темы: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«Моя малая Родина»: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«Край ты мой любимый, край ты мой родной»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«Навстречу юбилею Победы»: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«Мир без войны»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«Война в истории моей семьи»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«Мир глазами детей»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«Моя мама»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«Мои дедушка и бабушка»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kern w:val="3"/>
          <w:sz w:val="24"/>
          <w:szCs w:val="24"/>
          <w:lang w:eastAsia="en-US"/>
        </w:rPr>
        <w:t>Традиционные мероприятия:</w:t>
      </w:r>
    </w:p>
    <w:tbl>
      <w:tblPr>
        <w:tblW w:w="9615" w:type="dxa"/>
        <w:jc w:val="right"/>
        <w:tblLayout w:type="fixed"/>
        <w:tblCellMar>
          <w:left w:w="10" w:type="dxa"/>
          <w:right w:w="10" w:type="dxa"/>
        </w:tblCellMar>
        <w:tblLook w:val="04A0"/>
      </w:tblPr>
      <w:tblGrid>
        <w:gridCol w:w="4198"/>
        <w:gridCol w:w="5417"/>
      </w:tblGrid>
      <w:tr w:rsidR="003818D6" w:rsidRPr="006C395D" w:rsidTr="002C3021">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b/>
                <w:kern w:val="3"/>
                <w:sz w:val="24"/>
                <w:szCs w:val="24"/>
                <w:lang w:eastAsia="en-US"/>
              </w:rPr>
            </w:pPr>
            <w:r w:rsidRPr="006C395D">
              <w:rPr>
                <w:rFonts w:ascii="Times New Roman" w:hAnsi="Times New Roman" w:cs="Times New Roman"/>
                <w:b/>
                <w:kern w:val="3"/>
                <w:sz w:val="24"/>
                <w:szCs w:val="24"/>
                <w:lang w:eastAsia="en-US"/>
              </w:rPr>
              <w:t>Мероприятия</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b/>
                <w:kern w:val="3"/>
                <w:sz w:val="24"/>
                <w:szCs w:val="24"/>
                <w:lang w:eastAsia="en-US"/>
              </w:rPr>
            </w:pPr>
            <w:r w:rsidRPr="006C395D">
              <w:rPr>
                <w:rFonts w:ascii="Times New Roman" w:hAnsi="Times New Roman" w:cs="Times New Roman"/>
                <w:b/>
                <w:kern w:val="3"/>
                <w:sz w:val="24"/>
                <w:szCs w:val="24"/>
                <w:lang w:eastAsia="en-US"/>
              </w:rPr>
              <w:t>Ожидаемые результаты</w:t>
            </w:r>
          </w:p>
        </w:tc>
      </w:tr>
      <w:tr w:rsidR="003818D6" w:rsidRPr="006C395D" w:rsidTr="002C3021">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Классный час «Символика России»,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конкурс рисунков.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Понимание символики государства – Флага, Герба</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и Гимна России.</w:t>
            </w:r>
          </w:p>
        </w:tc>
      </w:tr>
      <w:tr w:rsidR="003818D6" w:rsidRPr="006C395D" w:rsidTr="002C3021">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Классные часы «Герои земли Русской»,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 тех, кто прославил Россию».</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Знакомство детей с героическими страницами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истории русского народа; формирование у детей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положительной нравственной оценки защитников</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родной земли. Восприятие их в качестве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положительного идеала. Воспитание уважения к</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прошлому своего народа.</w:t>
            </w:r>
          </w:p>
        </w:tc>
      </w:tr>
      <w:tr w:rsidR="003818D6" w:rsidRPr="006C395D" w:rsidTr="002C3021">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Классные часы «Чье детство пришлось на военные годы», «Ветеран живет рядом».</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lang w:eastAsia="en-US"/>
              </w:rPr>
            </w:pP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Знакомство детей с героическими страницами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истории русского народа; формирование у детей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положительной нравственной оценки защитников</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Родины.</w:t>
            </w:r>
          </w:p>
        </w:tc>
      </w:tr>
      <w:tr w:rsidR="003818D6" w:rsidRPr="006C395D" w:rsidTr="002C3021">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Поисковая работа «Война в истории моей семьи», «Военный орден (медаль) в твоей семье».</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Пробуждение интереса к своим историческим</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корням, воспитание сознательной любви к Родине,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уважения к историческому прошлому нашего</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народа на примере подвигов, совершённых в годы</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Великой Отечественной войны; формирование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активной гражданской позиции. Осознание себя,</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своей семьи частью русской истории и культуры.</w:t>
            </w:r>
          </w:p>
        </w:tc>
      </w:tr>
      <w:tr w:rsidR="003818D6" w:rsidRPr="006C395D" w:rsidTr="002C3021">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Акция «Георгиевская ленточка»</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Создание соответствующего эмоционального</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настроя в канун праздника Победы, пробуждение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чувства сопричастности к героическим событиям,</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желания принять участие в акции.</w:t>
            </w:r>
          </w:p>
        </w:tc>
      </w:tr>
      <w:tr w:rsidR="003818D6" w:rsidRPr="006C395D" w:rsidTr="002C3021">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Классный час и конкурс рисунков «Право быть ребёнком».</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у учащихся общего представление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об ООН и принятых ею документах. Знакомство</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учащихся с Конвенцией ООН о правах ребёнка</w:t>
            </w:r>
          </w:p>
        </w:tc>
      </w:tr>
      <w:tr w:rsidR="003818D6" w:rsidRPr="006C395D" w:rsidTr="002C3021">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Праздник  правовых знаний «Путешествие в страну Справедливости».</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уважительного отношения к закону.</w:t>
            </w:r>
          </w:p>
        </w:tc>
      </w:tr>
      <w:tr w:rsidR="003818D6" w:rsidRPr="006C395D" w:rsidTr="002C3021">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«Вперед, мальчишки!» - участие в</w:t>
            </w:r>
          </w:p>
          <w:p w:rsidR="003818D6" w:rsidRPr="006C395D" w:rsidRDefault="003818D6" w:rsidP="002C3021">
            <w:pPr>
              <w:widowControl w:val="0"/>
              <w:suppressAutoHyphens/>
              <w:autoSpaceDE w:val="0"/>
              <w:autoSpaceDN w:val="0"/>
              <w:spacing w:after="0"/>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мероприятиях месячника, посвященного Дню защитника Отечества.</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Воспитание чувства долга, ответственности,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готовности к защите Отечества</w:t>
            </w:r>
          </w:p>
        </w:tc>
      </w:tr>
    </w:tbl>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ind w:firstLine="708"/>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Методологический инструментарий мониторинга предусматривает использование следующих методов: портфолио, периодические открытые совместные обсуждения, опросы следует рассматривать как важнейший элемент рефлексии программной деятельности.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16"/>
          <w:szCs w:val="16"/>
          <w:lang w:eastAsia="en-US"/>
        </w:rPr>
      </w:pP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Оценка результативности работы</w:t>
      </w:r>
    </w:p>
    <w:tbl>
      <w:tblPr>
        <w:tblW w:w="9510" w:type="dxa"/>
        <w:tblInd w:w="18" w:type="dxa"/>
        <w:tblLayout w:type="fixed"/>
        <w:tblCellMar>
          <w:left w:w="10" w:type="dxa"/>
          <w:right w:w="10" w:type="dxa"/>
        </w:tblCellMar>
        <w:tblLook w:val="04A0"/>
      </w:tblPr>
      <w:tblGrid>
        <w:gridCol w:w="3169"/>
        <w:gridCol w:w="3170"/>
        <w:gridCol w:w="3171"/>
      </w:tblGrid>
      <w:tr w:rsidR="003818D6" w:rsidRPr="006C395D" w:rsidTr="002C3021">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Уровень мотивации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школьников</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Вовлеченность учащихся в</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подготовку и проведение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различных мероприятий.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Количество добрых дел.</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Расширение социального</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партнерства: организация 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проведение новых встреч</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Статистический анализ.</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Атмосфера в школе.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Отсутствие асоциального</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поведения.</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Диагностика мотивационной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сферы</w:t>
            </w:r>
          </w:p>
        </w:tc>
      </w:tr>
      <w:tr w:rsidR="003818D6" w:rsidRPr="006C395D" w:rsidTr="002C3021">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Вовлеченность в проектную</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деятельность.</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Количество вовлеченных</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учащихся.</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Статистика.</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Наблюдение.</w:t>
            </w:r>
          </w:p>
        </w:tc>
      </w:tr>
      <w:tr w:rsidR="003818D6" w:rsidRPr="006C395D" w:rsidTr="002C3021">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Произвольность в общении</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-общительность;</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-открытость;</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-адекватное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выражение эмоций;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val="en-US" w:eastAsia="en-US"/>
              </w:rPr>
            </w:pPr>
            <w:r w:rsidRPr="006C395D">
              <w:rPr>
                <w:rFonts w:ascii="Times New Roman" w:hAnsi="Times New Roman" w:cs="Times New Roman"/>
                <w:kern w:val="3"/>
                <w:sz w:val="24"/>
                <w:szCs w:val="24"/>
                <w:lang w:val="en-US" w:eastAsia="en-US"/>
              </w:rPr>
              <w:t>-</w:t>
            </w:r>
            <w:r w:rsidRPr="006C395D">
              <w:rPr>
                <w:rFonts w:ascii="Times New Roman" w:hAnsi="Times New Roman" w:cs="Times New Roman"/>
                <w:kern w:val="3"/>
                <w:sz w:val="24"/>
                <w:szCs w:val="24"/>
                <w:lang w:eastAsia="en-US"/>
              </w:rPr>
              <w:t>способность к</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поддержке другого.</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Экспертная оценка классных руководителей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lang w:val="en-US" w:eastAsia="en-US"/>
              </w:rPr>
            </w:pPr>
          </w:p>
        </w:tc>
      </w:tr>
    </w:tbl>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u w:val="single"/>
          <w:lang w:eastAsia="en-US"/>
        </w:rPr>
        <w:t>2 направление</w:t>
      </w:r>
      <w:r w:rsidRPr="006C395D">
        <w:rPr>
          <w:rFonts w:ascii="Times New Roman" w:hAnsi="Times New Roman" w:cs="Times New Roman"/>
          <w:b/>
          <w:bCs/>
          <w:i/>
          <w:iCs/>
          <w:kern w:val="3"/>
          <w:sz w:val="24"/>
          <w:szCs w:val="24"/>
          <w:lang w:eastAsia="en-US"/>
        </w:rPr>
        <w:t xml:space="preserve">: воспитание нравственных чувств, </w:t>
      </w:r>
      <w:r w:rsidRPr="006C395D">
        <w:rPr>
          <w:rFonts w:ascii="Times New Roman" w:hAnsi="Times New Roman" w:cs="Times New Roman"/>
          <w:kern w:val="3"/>
          <w:sz w:val="24"/>
          <w:szCs w:val="24"/>
          <w:lang w:eastAsia="en-US"/>
        </w:rPr>
        <w:t xml:space="preserve">убеждений </w:t>
      </w:r>
      <w:r w:rsidRPr="006C395D">
        <w:rPr>
          <w:rFonts w:ascii="Times New Roman" w:hAnsi="Times New Roman" w:cs="Times New Roman"/>
          <w:b/>
          <w:bCs/>
          <w:i/>
          <w:iCs/>
          <w:kern w:val="3"/>
          <w:sz w:val="24"/>
          <w:szCs w:val="24"/>
          <w:lang w:eastAsia="en-US"/>
        </w:rPr>
        <w:t>и этического</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b/>
          <w:bCs/>
          <w:i/>
          <w:iCs/>
          <w:kern w:val="3"/>
          <w:sz w:val="24"/>
          <w:szCs w:val="24"/>
          <w:lang w:eastAsia="en-US"/>
        </w:rPr>
        <w:t>сознания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lang w:eastAsia="en-US"/>
        </w:rPr>
        <w:t>«Ученик и его нравственность»</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Цель:</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Воспитание нравственного человека, способного к принятию ответственных решений и к</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проявлению нравственного поведения в любых жизненных ситуациях.</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Задачи воспитания:</w:t>
      </w:r>
    </w:p>
    <w:p w:rsidR="003818D6" w:rsidRPr="006C395D" w:rsidRDefault="003818D6" w:rsidP="00EB018B">
      <w:pPr>
        <w:widowControl w:val="0"/>
        <w:numPr>
          <w:ilvl w:val="0"/>
          <w:numId w:val="10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создавать условия для проявления учащимися нравственных знаний, умений и совершения нравственно оправданных поступков;</w:t>
      </w:r>
    </w:p>
    <w:p w:rsidR="003818D6" w:rsidRPr="006C395D" w:rsidRDefault="003818D6" w:rsidP="00EB018B">
      <w:pPr>
        <w:widowControl w:val="0"/>
        <w:numPr>
          <w:ilvl w:val="0"/>
          <w:numId w:val="10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знакомить учащихся с нравственными законами и поступками предыдущих поколений;</w:t>
      </w:r>
    </w:p>
    <w:p w:rsidR="003818D6" w:rsidRPr="006C395D" w:rsidRDefault="003818D6" w:rsidP="00EB018B">
      <w:pPr>
        <w:widowControl w:val="0"/>
        <w:numPr>
          <w:ilvl w:val="0"/>
          <w:numId w:val="10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изучать с учащимися нравственные традиции их семей и поколений;</w:t>
      </w:r>
    </w:p>
    <w:p w:rsidR="003818D6" w:rsidRPr="006C395D" w:rsidRDefault="003818D6" w:rsidP="00EB018B">
      <w:pPr>
        <w:widowControl w:val="0"/>
        <w:numPr>
          <w:ilvl w:val="0"/>
          <w:numId w:val="10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развивать у учащихся потребность в совершении нравственных поступков;</w:t>
      </w:r>
    </w:p>
    <w:p w:rsidR="003818D6" w:rsidRPr="006C395D" w:rsidRDefault="003818D6" w:rsidP="00EB018B">
      <w:pPr>
        <w:widowControl w:val="0"/>
        <w:numPr>
          <w:ilvl w:val="0"/>
          <w:numId w:val="10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создавать ситуации практического применения нравственных знаний в реальной жизни;</w:t>
      </w:r>
    </w:p>
    <w:p w:rsidR="003818D6" w:rsidRPr="006C395D" w:rsidRDefault="003818D6" w:rsidP="00EB018B">
      <w:pPr>
        <w:widowControl w:val="0"/>
        <w:numPr>
          <w:ilvl w:val="0"/>
          <w:numId w:val="10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способствовать приобретению положительного нравственного опыта и преодолению в себе желания к проявлению безнравственных поступков;</w:t>
      </w:r>
    </w:p>
    <w:p w:rsidR="003818D6" w:rsidRPr="006C395D" w:rsidRDefault="003818D6" w:rsidP="00EB018B">
      <w:pPr>
        <w:widowControl w:val="0"/>
        <w:numPr>
          <w:ilvl w:val="0"/>
          <w:numId w:val="10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создавать условия для нравственного самовоспитания учащихся.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Виды деятельности:</w:t>
      </w:r>
    </w:p>
    <w:p w:rsidR="003818D6" w:rsidRPr="006C395D" w:rsidRDefault="003818D6" w:rsidP="00EB018B">
      <w:pPr>
        <w:widowControl w:val="0"/>
        <w:numPr>
          <w:ilvl w:val="0"/>
          <w:numId w:val="109"/>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изучение нравственной воспитанности учащихся, определение возможных путей</w:t>
      </w:r>
    </w:p>
    <w:p w:rsidR="003818D6" w:rsidRPr="006C395D" w:rsidRDefault="003818D6" w:rsidP="003818D6">
      <w:pPr>
        <w:widowControl w:val="0"/>
        <w:suppressAutoHyphens/>
        <w:autoSpaceDE w:val="0"/>
        <w:autoSpaceDN w:val="0"/>
        <w:spacing w:after="0" w:line="240" w:lineRule="auto"/>
        <w:ind w:left="72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коррекции нравственной воспитанности учащихся необходимыми методами и формами воспитательного воздействия;</w:t>
      </w:r>
    </w:p>
    <w:p w:rsidR="003818D6" w:rsidRPr="006C395D" w:rsidRDefault="003818D6" w:rsidP="00EB018B">
      <w:pPr>
        <w:widowControl w:val="0"/>
        <w:numPr>
          <w:ilvl w:val="0"/>
          <w:numId w:val="109"/>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изучение нравственного климата в семьях учащихся и классных коллективах, консультирование родителей, классных руководителей и воспитателей по изученной проблеме;</w:t>
      </w:r>
    </w:p>
    <w:p w:rsidR="003818D6" w:rsidRPr="006C395D" w:rsidRDefault="003818D6" w:rsidP="00EB018B">
      <w:pPr>
        <w:widowControl w:val="0"/>
        <w:numPr>
          <w:ilvl w:val="0"/>
          <w:numId w:val="109"/>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разностороннее развитие нравственного мышления учащихся, привлечение возможностей социума для формирования нравственной культуры учащихся, ответственности за свои поступки;</w:t>
      </w:r>
    </w:p>
    <w:p w:rsidR="003818D6" w:rsidRPr="006C395D" w:rsidRDefault="003818D6" w:rsidP="00EB018B">
      <w:pPr>
        <w:widowControl w:val="0"/>
        <w:numPr>
          <w:ilvl w:val="0"/>
          <w:numId w:val="109"/>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учет возрастных особенностей в организации деятельности учащихся по данному</w:t>
      </w:r>
    </w:p>
    <w:p w:rsidR="003818D6" w:rsidRPr="006C395D" w:rsidRDefault="003818D6" w:rsidP="003818D6">
      <w:pPr>
        <w:widowControl w:val="0"/>
        <w:suppressAutoHyphens/>
        <w:autoSpaceDE w:val="0"/>
        <w:autoSpaceDN w:val="0"/>
        <w:spacing w:after="0" w:line="240" w:lineRule="auto"/>
        <w:ind w:left="72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направлению;</w:t>
      </w:r>
    </w:p>
    <w:p w:rsidR="003818D6" w:rsidRPr="006C395D" w:rsidRDefault="003818D6" w:rsidP="00EB018B">
      <w:pPr>
        <w:widowControl w:val="0"/>
        <w:numPr>
          <w:ilvl w:val="0"/>
          <w:numId w:val="109"/>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создание условий для проявления учащимися собственных достижений в проявлении своих нравственных качеств;</w:t>
      </w:r>
    </w:p>
    <w:p w:rsidR="003818D6" w:rsidRPr="006C395D" w:rsidRDefault="003818D6" w:rsidP="00EB018B">
      <w:pPr>
        <w:widowControl w:val="0"/>
        <w:numPr>
          <w:ilvl w:val="0"/>
          <w:numId w:val="109"/>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поощрение учащихся, совершающих нравственные поступки.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Формы внеклассной работы:</w:t>
      </w:r>
    </w:p>
    <w:p w:rsidR="003818D6" w:rsidRPr="006C395D" w:rsidRDefault="003818D6" w:rsidP="00EB018B">
      <w:pPr>
        <w:widowControl w:val="0"/>
        <w:numPr>
          <w:ilvl w:val="0"/>
          <w:numId w:val="110"/>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тематические классные часы;</w:t>
      </w:r>
    </w:p>
    <w:p w:rsidR="003818D6" w:rsidRPr="006C395D" w:rsidRDefault="003818D6" w:rsidP="00EB018B">
      <w:pPr>
        <w:widowControl w:val="0"/>
        <w:numPr>
          <w:ilvl w:val="0"/>
          <w:numId w:val="110"/>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тренинги нравственного самосовершенствования;</w:t>
      </w:r>
    </w:p>
    <w:p w:rsidR="003818D6" w:rsidRPr="006C395D" w:rsidRDefault="003818D6" w:rsidP="00EB018B">
      <w:pPr>
        <w:widowControl w:val="0"/>
        <w:numPr>
          <w:ilvl w:val="0"/>
          <w:numId w:val="110"/>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экскурсии, знакомство с историческими и памятными местами родного города;</w:t>
      </w:r>
    </w:p>
    <w:p w:rsidR="003818D6" w:rsidRPr="006C395D" w:rsidRDefault="003818D6" w:rsidP="00EB018B">
      <w:pPr>
        <w:widowControl w:val="0"/>
        <w:numPr>
          <w:ilvl w:val="0"/>
          <w:numId w:val="110"/>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дискуссии по нравственной тематике;</w:t>
      </w:r>
    </w:p>
    <w:p w:rsidR="003818D6" w:rsidRPr="006C395D" w:rsidRDefault="003818D6" w:rsidP="00EB018B">
      <w:pPr>
        <w:widowControl w:val="0"/>
        <w:numPr>
          <w:ilvl w:val="0"/>
          <w:numId w:val="110"/>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поисковая работа;</w:t>
      </w:r>
    </w:p>
    <w:p w:rsidR="003818D6" w:rsidRPr="006C395D" w:rsidRDefault="003818D6" w:rsidP="00EB018B">
      <w:pPr>
        <w:widowControl w:val="0"/>
        <w:numPr>
          <w:ilvl w:val="0"/>
          <w:numId w:val="110"/>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шефская работа в детском саду;</w:t>
      </w:r>
    </w:p>
    <w:p w:rsidR="003818D6" w:rsidRPr="006C395D" w:rsidRDefault="003818D6" w:rsidP="00EB018B">
      <w:pPr>
        <w:widowControl w:val="0"/>
        <w:numPr>
          <w:ilvl w:val="0"/>
          <w:numId w:val="110"/>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праздничные поздравления одноклассников, педагогов, сюрпризы, конкурсы.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 xml:space="preserve">Традиционные мероприятия. </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Большое внимание необходимо уделить демонстрации нравственных достижений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выдающихся людей, подчеркивать благородство их поступков.</w:t>
      </w:r>
    </w:p>
    <w:tbl>
      <w:tblPr>
        <w:tblW w:w="9600" w:type="dxa"/>
        <w:jc w:val="right"/>
        <w:tblLayout w:type="fixed"/>
        <w:tblCellMar>
          <w:left w:w="10" w:type="dxa"/>
          <w:right w:w="10" w:type="dxa"/>
        </w:tblCellMar>
        <w:tblLook w:val="04A0"/>
      </w:tblPr>
      <w:tblGrid>
        <w:gridCol w:w="4785"/>
        <w:gridCol w:w="4815"/>
      </w:tblGrid>
      <w:tr w:rsidR="003818D6" w:rsidRPr="006C395D" w:rsidTr="002C3021">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b/>
                <w:kern w:val="3"/>
                <w:sz w:val="24"/>
                <w:szCs w:val="24"/>
                <w:lang w:eastAsia="en-US"/>
              </w:rPr>
            </w:pPr>
            <w:r w:rsidRPr="006C395D">
              <w:rPr>
                <w:rFonts w:ascii="Times New Roman" w:hAnsi="Times New Roman" w:cs="Times New Roman"/>
                <w:b/>
                <w:kern w:val="3"/>
                <w:sz w:val="24"/>
                <w:szCs w:val="24"/>
                <w:lang w:eastAsia="en-US"/>
              </w:rPr>
              <w:t>Мероприятия</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b/>
                <w:kern w:val="3"/>
                <w:sz w:val="24"/>
                <w:szCs w:val="24"/>
                <w:lang w:eastAsia="en-US"/>
              </w:rPr>
            </w:pPr>
            <w:r w:rsidRPr="006C395D">
              <w:rPr>
                <w:rFonts w:ascii="Times New Roman" w:hAnsi="Times New Roman" w:cs="Times New Roman"/>
                <w:b/>
                <w:kern w:val="3"/>
                <w:sz w:val="24"/>
                <w:szCs w:val="24"/>
                <w:lang w:eastAsia="en-US"/>
              </w:rPr>
              <w:t>Ожидаемые результаты</w:t>
            </w:r>
          </w:p>
        </w:tc>
      </w:tr>
      <w:tr w:rsidR="003818D6" w:rsidRPr="006C395D" w:rsidTr="002C3021">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«Будем знакомы, будем друзьями»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(день рождения коллектива).</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Знакомство детей с классным руководителем,</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установление благоприятного микроклимата в классе.</w:t>
            </w:r>
          </w:p>
        </w:tc>
      </w:tr>
      <w:tr w:rsidR="003818D6" w:rsidRPr="006C395D" w:rsidTr="002C3021">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«Азбука вежливости, или Этикет на каждый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val="en-US" w:eastAsia="en-US"/>
              </w:rPr>
            </w:pPr>
            <w:r w:rsidRPr="006C395D">
              <w:rPr>
                <w:rFonts w:ascii="Times New Roman" w:hAnsi="Times New Roman" w:cs="Times New Roman"/>
                <w:kern w:val="3"/>
                <w:sz w:val="24"/>
                <w:szCs w:val="24"/>
                <w:lang w:eastAsia="en-US"/>
              </w:rPr>
              <w:t>день</w:t>
            </w:r>
            <w:r w:rsidRPr="006C395D">
              <w:rPr>
                <w:rFonts w:ascii="Times New Roman" w:hAnsi="Times New Roman" w:cs="Times New Roman"/>
                <w:kern w:val="3"/>
                <w:sz w:val="24"/>
                <w:szCs w:val="24"/>
                <w:lang w:val="en-US" w:eastAsia="en-US"/>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Сформированные представления учащихся об  обоснованных этических нормах и навыках</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культурного общения.</w:t>
            </w:r>
          </w:p>
        </w:tc>
      </w:tr>
      <w:tr w:rsidR="003818D6" w:rsidRPr="006C395D" w:rsidTr="002C3021">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Конкурсы рассказов «Расскажу о хорошем</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человеке»</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Уважительное отношение к людям.</w:t>
            </w:r>
          </w:p>
        </w:tc>
      </w:tr>
      <w:tr w:rsidR="003818D6" w:rsidRPr="006C395D" w:rsidTr="002C3021">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Акции помощи ветеранам, пожилым,</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больным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Посильное участие в делах благотворительности, милосердия, в оказании помощи нуждающимся.</w:t>
            </w:r>
          </w:p>
        </w:tc>
      </w:tr>
      <w:tr w:rsidR="003818D6" w:rsidRPr="006C395D" w:rsidTr="002C3021">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Конкурс проектов «Передай добро по</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кругу», «Я хочу помочь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Создание соответствующего эмоционального</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настроя на участие в Весенней акции добрых дел, пробуждение чувства сопричастности, желания принять участие в акции.</w:t>
            </w:r>
          </w:p>
        </w:tc>
      </w:tr>
      <w:tr w:rsidR="003818D6" w:rsidRPr="006C395D" w:rsidTr="002C3021">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Эссе на нравственно-этические темы.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Развитие способности к рефлексии, умение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ставить себя на место другого, сопереживать и искать и находить способы человеческой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поддержки.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lang w:val="en-US" w:eastAsia="en-US"/>
              </w:rPr>
            </w:pPr>
          </w:p>
        </w:tc>
      </w:tr>
    </w:tbl>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u w:val="single"/>
          <w:lang w:eastAsia="en-US"/>
        </w:rPr>
        <w:t>3 направление</w:t>
      </w:r>
      <w:r w:rsidRPr="006C395D">
        <w:rPr>
          <w:rFonts w:ascii="Times New Roman" w:hAnsi="Times New Roman" w:cs="Times New Roman"/>
          <w:b/>
          <w:bCs/>
          <w:i/>
          <w:iCs/>
          <w:kern w:val="3"/>
          <w:sz w:val="24"/>
          <w:szCs w:val="24"/>
          <w:lang w:eastAsia="en-US"/>
        </w:rPr>
        <w:t>: воспитание трудолюбия, сознательного, творческого отношения к образованию, труду и жизни, подготовка к сознательному выбору профессии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Цель:</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создание условий для осуществления практической деятельности учащихся, направленной на приобретение социальных навыков.</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Задачи воспитания:</w:t>
      </w:r>
    </w:p>
    <w:p w:rsidR="003818D6" w:rsidRPr="006C395D" w:rsidRDefault="003818D6" w:rsidP="00EB018B">
      <w:pPr>
        <w:widowControl w:val="0"/>
        <w:numPr>
          <w:ilvl w:val="0"/>
          <w:numId w:val="11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сформировать систему мотивов на основе потребности подростков в самовыражении в общественно оцениваемых делах, потребности в общении, вовлекающем его в систему социальных отношений;</w:t>
      </w:r>
    </w:p>
    <w:p w:rsidR="003818D6" w:rsidRPr="006C395D" w:rsidRDefault="003818D6" w:rsidP="00EB018B">
      <w:pPr>
        <w:widowControl w:val="0"/>
        <w:numPr>
          <w:ilvl w:val="0"/>
          <w:numId w:val="11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организовать общественно - полезную социальную деятельность;</w:t>
      </w:r>
    </w:p>
    <w:p w:rsidR="003818D6" w:rsidRPr="006C395D" w:rsidRDefault="003818D6" w:rsidP="00EB018B">
      <w:pPr>
        <w:widowControl w:val="0"/>
        <w:numPr>
          <w:ilvl w:val="0"/>
          <w:numId w:val="11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создать отношения партнерства и сотрудничества в ходе осуществления общественно-полезной деятельности;</w:t>
      </w:r>
    </w:p>
    <w:p w:rsidR="003818D6" w:rsidRPr="006C395D" w:rsidRDefault="003818D6" w:rsidP="00EB018B">
      <w:pPr>
        <w:widowControl w:val="0"/>
        <w:numPr>
          <w:ilvl w:val="0"/>
          <w:numId w:val="11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формировать гуманистическое отношение к миру;</w:t>
      </w:r>
    </w:p>
    <w:p w:rsidR="003818D6" w:rsidRPr="006C395D" w:rsidRDefault="003818D6" w:rsidP="00EB018B">
      <w:pPr>
        <w:widowControl w:val="0"/>
        <w:numPr>
          <w:ilvl w:val="0"/>
          <w:numId w:val="11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знакомить учащихся с интеллектуальными достижениями различных людей;</w:t>
      </w:r>
    </w:p>
    <w:p w:rsidR="003818D6" w:rsidRPr="006C395D" w:rsidRDefault="003818D6" w:rsidP="00EB018B">
      <w:pPr>
        <w:widowControl w:val="0"/>
        <w:numPr>
          <w:ilvl w:val="0"/>
          <w:numId w:val="11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создавать условия для становления, развития и совершенствования интеллектуальных возможностей учащихся средствами воспитательной работы;</w:t>
      </w:r>
    </w:p>
    <w:p w:rsidR="003818D6" w:rsidRPr="006C395D" w:rsidRDefault="003818D6" w:rsidP="00EB018B">
      <w:pPr>
        <w:widowControl w:val="0"/>
        <w:numPr>
          <w:ilvl w:val="0"/>
          <w:numId w:val="11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поощрять инициативу и стремление учащихся к интеллектуальному самосовершенствованию;</w:t>
      </w:r>
    </w:p>
    <w:p w:rsidR="003818D6" w:rsidRPr="006C395D" w:rsidRDefault="003818D6" w:rsidP="00EB018B">
      <w:pPr>
        <w:widowControl w:val="0"/>
        <w:numPr>
          <w:ilvl w:val="0"/>
          <w:numId w:val="11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w:t>
      </w:r>
    </w:p>
    <w:p w:rsidR="003818D6" w:rsidRPr="006C395D" w:rsidRDefault="003818D6" w:rsidP="00EB018B">
      <w:pPr>
        <w:widowControl w:val="0"/>
        <w:numPr>
          <w:ilvl w:val="0"/>
          <w:numId w:val="11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разъяснять учащимся необходимость разумного сочетания интеллектуальной и физической деятельности для достижения гармонии в своем развитии;</w:t>
      </w:r>
    </w:p>
    <w:p w:rsidR="003818D6" w:rsidRPr="006C395D" w:rsidRDefault="003818D6" w:rsidP="00EB018B">
      <w:pPr>
        <w:widowControl w:val="0"/>
        <w:numPr>
          <w:ilvl w:val="0"/>
          <w:numId w:val="11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создавать возможности для приобретения опыта собственного участия в различных</w:t>
      </w:r>
    </w:p>
    <w:p w:rsidR="003818D6" w:rsidRPr="006C395D" w:rsidRDefault="003818D6" w:rsidP="003818D6">
      <w:pPr>
        <w:widowControl w:val="0"/>
        <w:suppressAutoHyphens/>
        <w:autoSpaceDE w:val="0"/>
        <w:autoSpaceDN w:val="0"/>
        <w:spacing w:after="0" w:line="240" w:lineRule="auto"/>
        <w:ind w:left="72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коллективных работах, в том числе в разработке и реализации учебных и внеучебных проектов;</w:t>
      </w:r>
    </w:p>
    <w:p w:rsidR="003818D6" w:rsidRPr="006C395D" w:rsidRDefault="003818D6" w:rsidP="00EB018B">
      <w:pPr>
        <w:widowControl w:val="0"/>
        <w:numPr>
          <w:ilvl w:val="0"/>
          <w:numId w:val="11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формировать нетерпимое отношение к лени, небрежности, незавершенности дела, к</w:t>
      </w:r>
    </w:p>
    <w:p w:rsidR="003818D6" w:rsidRPr="006C395D" w:rsidRDefault="003818D6" w:rsidP="003818D6">
      <w:pPr>
        <w:widowControl w:val="0"/>
        <w:suppressAutoHyphens/>
        <w:autoSpaceDE w:val="0"/>
        <w:autoSpaceDN w:val="0"/>
        <w:spacing w:after="0" w:line="240" w:lineRule="auto"/>
        <w:ind w:left="72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небрежному отношению к результатам человеческого труда независимо от того, в какую историческую эпоху этот труд был совершён;</w:t>
      </w:r>
    </w:p>
    <w:p w:rsidR="003818D6" w:rsidRPr="006C395D" w:rsidRDefault="003818D6" w:rsidP="00EB018B">
      <w:pPr>
        <w:widowControl w:val="0"/>
        <w:numPr>
          <w:ilvl w:val="0"/>
          <w:numId w:val="11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воспитывать безусловное уважение к любому честно трудящемуся человеку;</w:t>
      </w:r>
    </w:p>
    <w:p w:rsidR="003818D6" w:rsidRPr="006C395D" w:rsidRDefault="003818D6" w:rsidP="00EB018B">
      <w:pPr>
        <w:widowControl w:val="0"/>
        <w:numPr>
          <w:ilvl w:val="0"/>
          <w:numId w:val="11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поощрять и поддерживать самообразование посредством Интернета, занятий в библиотеках, музеях и т.п.</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16"/>
          <w:szCs w:val="16"/>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lastRenderedPageBreak/>
        <w:t>Содержание воспитательной работы:</w:t>
      </w:r>
    </w:p>
    <w:p w:rsidR="003818D6" w:rsidRPr="006C395D" w:rsidRDefault="003818D6" w:rsidP="00EB018B">
      <w:pPr>
        <w:widowControl w:val="0"/>
        <w:numPr>
          <w:ilvl w:val="0"/>
          <w:numId w:val="11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изучение интеллектуальных возможностей учащихся и динамики изменения интеллектуальных достижений;</w:t>
      </w:r>
    </w:p>
    <w:p w:rsidR="003818D6" w:rsidRPr="006C395D" w:rsidRDefault="003818D6" w:rsidP="00EB018B">
      <w:pPr>
        <w:widowControl w:val="0"/>
        <w:numPr>
          <w:ilvl w:val="0"/>
          <w:numId w:val="11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культуры умственного труда средствами воспитательной работы;</w:t>
      </w:r>
    </w:p>
    <w:p w:rsidR="003818D6" w:rsidRPr="006C395D" w:rsidRDefault="003818D6" w:rsidP="00EB018B">
      <w:pPr>
        <w:widowControl w:val="0"/>
        <w:numPr>
          <w:ilvl w:val="0"/>
          <w:numId w:val="11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развитие всестороннего и глубокого интереса к интеллектуальной деятельности, потребности в развитии собственного интеллекта;</w:t>
      </w:r>
    </w:p>
    <w:p w:rsidR="003818D6" w:rsidRPr="006C395D" w:rsidRDefault="003818D6" w:rsidP="00EB018B">
      <w:pPr>
        <w:widowControl w:val="0"/>
        <w:numPr>
          <w:ilvl w:val="0"/>
          <w:numId w:val="11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развитие творческой инициативы и активности учащихся в интеллектуальной деятельности;</w:t>
      </w:r>
    </w:p>
    <w:p w:rsidR="003818D6" w:rsidRPr="006C395D" w:rsidRDefault="003818D6" w:rsidP="00EB018B">
      <w:pPr>
        <w:widowControl w:val="0"/>
        <w:numPr>
          <w:ilvl w:val="0"/>
          <w:numId w:val="11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создание атмосферы творчества, проявления самостоятельности учащихся в подготовке воспитательных мероприятий;</w:t>
      </w:r>
    </w:p>
    <w:p w:rsidR="003818D6" w:rsidRPr="006C395D" w:rsidRDefault="003818D6" w:rsidP="00EB018B">
      <w:pPr>
        <w:widowControl w:val="0"/>
        <w:numPr>
          <w:ilvl w:val="0"/>
          <w:numId w:val="11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стимулирование и поощрение достижений учащихся в данном направлении;</w:t>
      </w:r>
    </w:p>
    <w:p w:rsidR="003818D6" w:rsidRPr="006C395D" w:rsidRDefault="003818D6" w:rsidP="00EB018B">
      <w:pPr>
        <w:widowControl w:val="0"/>
        <w:numPr>
          <w:ilvl w:val="0"/>
          <w:numId w:val="11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всемерная поддержка проявления таланта и незаурядности мышления (в рамках</w:t>
      </w:r>
    </w:p>
    <w:p w:rsidR="003818D6" w:rsidRPr="006C395D" w:rsidRDefault="003818D6" w:rsidP="003818D6">
      <w:pPr>
        <w:widowControl w:val="0"/>
        <w:suppressAutoHyphens/>
        <w:autoSpaceDE w:val="0"/>
        <w:autoSpaceDN w:val="0"/>
        <w:spacing w:after="0" w:line="240" w:lineRule="auto"/>
        <w:ind w:left="72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программы «Одаренные дети»);</w:t>
      </w:r>
    </w:p>
    <w:p w:rsidR="003818D6" w:rsidRPr="006C395D" w:rsidRDefault="003818D6" w:rsidP="00EB018B">
      <w:pPr>
        <w:widowControl w:val="0"/>
        <w:numPr>
          <w:ilvl w:val="0"/>
          <w:numId w:val="11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приобщение к социально-значимой деятельности через участие в волонтерских движениях различной направленности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16"/>
          <w:szCs w:val="16"/>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kern w:val="3"/>
          <w:sz w:val="24"/>
          <w:szCs w:val="24"/>
          <w:lang w:eastAsia="en-US"/>
        </w:rPr>
        <w:t>Формы внеклассной работы</w:t>
      </w:r>
      <w:r w:rsidRPr="006C395D">
        <w:rPr>
          <w:rFonts w:ascii="Times New Roman" w:hAnsi="Times New Roman" w:cs="Times New Roman"/>
          <w:kern w:val="3"/>
          <w:sz w:val="24"/>
          <w:szCs w:val="24"/>
          <w:lang w:eastAsia="en-US"/>
        </w:rPr>
        <w:t>:</w:t>
      </w:r>
    </w:p>
    <w:p w:rsidR="003818D6" w:rsidRPr="006C395D" w:rsidRDefault="003818D6" w:rsidP="00EB018B">
      <w:pPr>
        <w:widowControl w:val="0"/>
        <w:numPr>
          <w:ilvl w:val="0"/>
          <w:numId w:val="11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творческие конкурсы: на лучший сценарий к празднику, на лучшую стенную газету, на лучшую поздравительную открытку ветеранам войны и труда;</w:t>
      </w:r>
    </w:p>
    <w:p w:rsidR="003818D6" w:rsidRPr="006C395D" w:rsidRDefault="003818D6" w:rsidP="00EB018B">
      <w:pPr>
        <w:widowControl w:val="0"/>
        <w:numPr>
          <w:ilvl w:val="0"/>
          <w:numId w:val="11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интеллектуальные викторины;</w:t>
      </w:r>
    </w:p>
    <w:p w:rsidR="003818D6" w:rsidRPr="006C395D" w:rsidRDefault="003818D6" w:rsidP="00EB018B">
      <w:pPr>
        <w:widowControl w:val="0"/>
        <w:numPr>
          <w:ilvl w:val="0"/>
          <w:numId w:val="11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экскурсии в музеи, посещение выставок;</w:t>
      </w:r>
    </w:p>
    <w:p w:rsidR="003818D6" w:rsidRPr="006C395D" w:rsidRDefault="003818D6" w:rsidP="00EB018B">
      <w:pPr>
        <w:widowControl w:val="0"/>
        <w:numPr>
          <w:ilvl w:val="0"/>
          <w:numId w:val="11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часы общения и беседы, обсуждение газетных статей и журналов и т.д.</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16"/>
          <w:szCs w:val="16"/>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lang w:eastAsia="en-US"/>
        </w:rPr>
        <w:t>Традиционные мероприятия</w:t>
      </w:r>
      <w:r w:rsidRPr="006C395D">
        <w:rPr>
          <w:rFonts w:ascii="Times New Roman" w:hAnsi="Times New Roman" w:cs="Times New Roman"/>
          <w:kern w:val="3"/>
          <w:sz w:val="24"/>
          <w:szCs w:val="24"/>
          <w:lang w:eastAsia="en-US"/>
        </w:rPr>
        <w:t>:</w:t>
      </w:r>
    </w:p>
    <w:p w:rsidR="003818D6" w:rsidRPr="006C395D" w:rsidRDefault="003818D6" w:rsidP="00EB018B">
      <w:pPr>
        <w:widowControl w:val="0"/>
        <w:numPr>
          <w:ilvl w:val="0"/>
          <w:numId w:val="11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часы общения, тренинги, беседы и др.;</w:t>
      </w:r>
    </w:p>
    <w:p w:rsidR="003818D6" w:rsidRPr="006C395D" w:rsidRDefault="003818D6" w:rsidP="00EB018B">
      <w:pPr>
        <w:widowControl w:val="0"/>
        <w:numPr>
          <w:ilvl w:val="0"/>
          <w:numId w:val="11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конкурсы, праздники, путешествия, конференции, выставки;</w:t>
      </w:r>
    </w:p>
    <w:p w:rsidR="003818D6" w:rsidRPr="006C395D" w:rsidRDefault="003818D6" w:rsidP="00EB018B">
      <w:pPr>
        <w:widowControl w:val="0"/>
        <w:numPr>
          <w:ilvl w:val="0"/>
          <w:numId w:val="11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выставки-аукционы «Это сделали мы сами»;</w:t>
      </w:r>
    </w:p>
    <w:p w:rsidR="003818D6" w:rsidRPr="006C395D" w:rsidRDefault="003818D6" w:rsidP="00EB018B">
      <w:pPr>
        <w:widowControl w:val="0"/>
        <w:numPr>
          <w:ilvl w:val="0"/>
          <w:numId w:val="11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конкурс проектов «Мой город — я в нем хозяин»;</w:t>
      </w:r>
    </w:p>
    <w:p w:rsidR="003818D6" w:rsidRPr="006C395D" w:rsidRDefault="003818D6" w:rsidP="00EB018B">
      <w:pPr>
        <w:widowControl w:val="0"/>
        <w:numPr>
          <w:ilvl w:val="0"/>
          <w:numId w:val="11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акции «Милосердие», «Чистый город», «Мы разные, но мы вместе»;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16"/>
          <w:szCs w:val="16"/>
          <w:lang w:eastAsia="en-US"/>
        </w:rPr>
      </w:pPr>
    </w:p>
    <w:tbl>
      <w:tblPr>
        <w:tblW w:w="9510" w:type="dxa"/>
        <w:tblInd w:w="18" w:type="dxa"/>
        <w:tblLayout w:type="fixed"/>
        <w:tblCellMar>
          <w:left w:w="10" w:type="dxa"/>
          <w:right w:w="10" w:type="dxa"/>
        </w:tblCellMar>
        <w:tblLook w:val="04A0"/>
      </w:tblPr>
      <w:tblGrid>
        <w:gridCol w:w="4279"/>
        <w:gridCol w:w="5231"/>
      </w:tblGrid>
      <w:tr w:rsidR="003818D6" w:rsidRPr="006C395D" w:rsidTr="002C3021">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b/>
                <w:kern w:val="3"/>
                <w:sz w:val="24"/>
                <w:szCs w:val="24"/>
                <w:lang w:eastAsia="en-US"/>
              </w:rPr>
            </w:pPr>
            <w:r w:rsidRPr="006C395D">
              <w:rPr>
                <w:rFonts w:ascii="Times New Roman" w:hAnsi="Times New Roman" w:cs="Times New Roman"/>
                <w:b/>
                <w:kern w:val="3"/>
                <w:sz w:val="24"/>
                <w:szCs w:val="24"/>
                <w:lang w:eastAsia="en-US"/>
              </w:rPr>
              <w:t>Мероприятия</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b/>
                <w:kern w:val="3"/>
                <w:sz w:val="24"/>
                <w:szCs w:val="24"/>
                <w:lang w:eastAsia="en-US"/>
              </w:rPr>
            </w:pPr>
            <w:r w:rsidRPr="006C395D">
              <w:rPr>
                <w:rFonts w:ascii="Times New Roman" w:hAnsi="Times New Roman" w:cs="Times New Roman"/>
                <w:b/>
                <w:kern w:val="3"/>
                <w:sz w:val="24"/>
                <w:szCs w:val="24"/>
                <w:lang w:eastAsia="en-US"/>
              </w:rPr>
              <w:t>Ожидаемые результаты</w:t>
            </w:r>
          </w:p>
        </w:tc>
      </w:tr>
      <w:tr w:rsidR="003818D6" w:rsidRPr="006C395D" w:rsidTr="002C3021">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Классные часы «Жизнь замечательных</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людей» и др.</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Сформированное представление учащихся об</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интеллектуальных достижениях различных</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людей, усвоение ценностного отношения к</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результатам человеческого труда.</w:t>
            </w:r>
          </w:p>
        </w:tc>
      </w:tr>
      <w:tr w:rsidR="003818D6" w:rsidRPr="006C395D" w:rsidTr="002C3021">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val="en-US" w:eastAsia="en-US"/>
              </w:rPr>
            </w:pPr>
            <w:r w:rsidRPr="006C395D">
              <w:rPr>
                <w:rFonts w:ascii="Times New Roman" w:hAnsi="Times New Roman" w:cs="Times New Roman"/>
                <w:kern w:val="3"/>
                <w:sz w:val="24"/>
                <w:szCs w:val="24"/>
                <w:lang w:eastAsia="en-US"/>
              </w:rPr>
              <w:t xml:space="preserve">Викторина </w:t>
            </w:r>
            <w:r w:rsidRPr="006C395D">
              <w:rPr>
                <w:rFonts w:ascii="Times New Roman" w:hAnsi="Times New Roman" w:cs="Times New Roman"/>
                <w:kern w:val="3"/>
                <w:sz w:val="24"/>
                <w:szCs w:val="24"/>
                <w:lang w:val="en-US" w:eastAsia="en-US"/>
              </w:rPr>
              <w:t>«</w:t>
            </w:r>
            <w:r w:rsidRPr="006C395D">
              <w:rPr>
                <w:rFonts w:ascii="Times New Roman" w:hAnsi="Times New Roman" w:cs="Times New Roman"/>
                <w:kern w:val="3"/>
                <w:sz w:val="24"/>
                <w:szCs w:val="24"/>
                <w:lang w:eastAsia="en-US"/>
              </w:rPr>
              <w:t>Умники и умницы</w:t>
            </w:r>
            <w:r w:rsidRPr="006C395D">
              <w:rPr>
                <w:rFonts w:ascii="Times New Roman" w:hAnsi="Times New Roman" w:cs="Times New Roman"/>
                <w:kern w:val="3"/>
                <w:sz w:val="24"/>
                <w:szCs w:val="24"/>
                <w:lang w:val="en-US" w:eastAsia="en-US"/>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Создание условий для формирования</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положительного отношения к знаниям, книгам;</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способствовать развитию любознательности,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расширение кругозора в разных областях науки.</w:t>
            </w:r>
          </w:p>
        </w:tc>
      </w:tr>
      <w:tr w:rsidR="003818D6" w:rsidRPr="006C395D" w:rsidTr="002C3021">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Выставка поделок «Это сделали мы сами».</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Опыт собственного участия в коллективной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работе. Воспитание нетерпимого отношения к</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лени, небрежности, незавершенности дела.</w:t>
            </w:r>
          </w:p>
        </w:tc>
      </w:tr>
    </w:tbl>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u w:val="single"/>
          <w:lang w:eastAsia="en-US"/>
        </w:rPr>
        <w:t>4 направление</w:t>
      </w:r>
      <w:r w:rsidRPr="006C395D">
        <w:rPr>
          <w:rFonts w:ascii="Times New Roman" w:hAnsi="Times New Roman" w:cs="Times New Roman"/>
          <w:b/>
          <w:bCs/>
          <w:i/>
          <w:iCs/>
          <w:kern w:val="3"/>
          <w:sz w:val="24"/>
          <w:szCs w:val="24"/>
          <w:lang w:eastAsia="en-US"/>
        </w:rPr>
        <w:t>: воспитание ценностного отношения к природе, окружающей среде (экологическое воспитание):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Цель:</w:t>
      </w:r>
    </w:p>
    <w:p w:rsidR="003818D6" w:rsidRPr="006C395D" w:rsidRDefault="003818D6" w:rsidP="00EB018B">
      <w:pPr>
        <w:widowControl w:val="0"/>
        <w:numPr>
          <w:ilvl w:val="0"/>
          <w:numId w:val="101"/>
        </w:numPr>
        <w:suppressAutoHyphens/>
        <w:autoSpaceDE w:val="0"/>
        <w:autoSpaceDN w:val="0"/>
        <w:spacing w:after="0" w:line="240" w:lineRule="auto"/>
        <w:ind w:left="0" w:firstLine="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развитие и углубление опыта непосредственного эмоционально-чувственного</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взаимодействия с реальной живой и страдающей природой в месте жительства и его</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ближних окрестностях;</w:t>
      </w:r>
    </w:p>
    <w:p w:rsidR="003818D6" w:rsidRPr="006C395D" w:rsidRDefault="003818D6" w:rsidP="00EB018B">
      <w:pPr>
        <w:widowControl w:val="0"/>
        <w:numPr>
          <w:ilvl w:val="0"/>
          <w:numId w:val="101"/>
        </w:numPr>
        <w:suppressAutoHyphens/>
        <w:autoSpaceDE w:val="0"/>
        <w:autoSpaceDN w:val="0"/>
        <w:spacing w:after="0" w:line="240" w:lineRule="auto"/>
        <w:ind w:left="0" w:firstLine="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осознание противоречивой роли человеческой деятельности в отношении природы;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Задачи воспитания:</w:t>
      </w:r>
    </w:p>
    <w:p w:rsidR="003818D6" w:rsidRPr="006C395D" w:rsidRDefault="003818D6" w:rsidP="00EB018B">
      <w:pPr>
        <w:widowControl w:val="0"/>
        <w:numPr>
          <w:ilvl w:val="0"/>
          <w:numId w:val="101"/>
        </w:numPr>
        <w:suppressAutoHyphens/>
        <w:autoSpaceDE w:val="0"/>
        <w:autoSpaceDN w:val="0"/>
        <w:spacing w:after="0" w:line="240" w:lineRule="auto"/>
        <w:ind w:left="0" w:firstLine="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усвоение ценностного отношения к природе и всем формам жизни, развитие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художественно-эстетического восприятия явлений природы, животного и растительного</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мира, способность и потребность наслаждаться природой, не только не нанося ей ущерба,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но и поддерживая ее жизненные силы.</w:t>
      </w:r>
    </w:p>
    <w:p w:rsidR="003818D6" w:rsidRPr="006C395D" w:rsidRDefault="003818D6" w:rsidP="00EB018B">
      <w:pPr>
        <w:widowControl w:val="0"/>
        <w:numPr>
          <w:ilvl w:val="0"/>
          <w:numId w:val="101"/>
        </w:numPr>
        <w:suppressAutoHyphens/>
        <w:autoSpaceDE w:val="0"/>
        <w:autoSpaceDN w:val="0"/>
        <w:spacing w:after="0" w:line="240" w:lineRule="auto"/>
        <w:ind w:left="0" w:firstLine="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Виды деятельности и формы занятий:</w:t>
      </w:r>
    </w:p>
    <w:p w:rsidR="003818D6" w:rsidRPr="006C395D" w:rsidRDefault="003818D6" w:rsidP="00EB018B">
      <w:pPr>
        <w:widowControl w:val="0"/>
        <w:numPr>
          <w:ilvl w:val="0"/>
          <w:numId w:val="11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углубленное знакомство с публикациями Всемирного природного наследия ЮНЕСКО и</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 xml:space="preserve">подготовка по выбранным объектам специальных публичных презентаций; </w:t>
      </w:r>
    </w:p>
    <w:p w:rsidR="003818D6" w:rsidRPr="006C395D" w:rsidRDefault="003818D6" w:rsidP="00EB018B">
      <w:pPr>
        <w:widowControl w:val="0"/>
        <w:numPr>
          <w:ilvl w:val="0"/>
          <w:numId w:val="11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в этом же</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отношении могут оказаться полезными и другие богато иллюстрированные и снабженные</w:t>
      </w:r>
      <w:r w:rsidRPr="006C395D">
        <w:rPr>
          <w:rFonts w:ascii="Times New Roman" w:hAnsi="Times New Roman" w:cs="Times New Roman"/>
          <w:kern w:val="3"/>
          <w:sz w:val="24"/>
          <w:szCs w:val="24"/>
          <w:lang w:eastAsia="en-US"/>
        </w:rPr>
        <w:t xml:space="preserve"> </w:t>
      </w:r>
      <w:r w:rsidRPr="006C395D">
        <w:rPr>
          <w:rFonts w:ascii="Times New Roman" w:hAnsi="Times New Roman" w:cs="Times New Roman"/>
          <w:color w:val="000000"/>
          <w:kern w:val="3"/>
          <w:sz w:val="24"/>
          <w:szCs w:val="24"/>
          <w:lang w:eastAsia="en-US"/>
        </w:rPr>
        <w:t>научными текстами издания (а также кинофильмы), актуализирующие проблематику</w:t>
      </w:r>
      <w:r w:rsidRPr="006C395D">
        <w:rPr>
          <w:rFonts w:ascii="Times New Roman" w:hAnsi="Times New Roman" w:cs="Times New Roman"/>
          <w:kern w:val="3"/>
          <w:sz w:val="24"/>
          <w:szCs w:val="24"/>
          <w:lang w:eastAsia="en-US"/>
        </w:rPr>
        <w:t xml:space="preserve"> ценностного отношения к природе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патрулей;</w:t>
      </w:r>
    </w:p>
    <w:p w:rsidR="003818D6" w:rsidRPr="006C395D" w:rsidRDefault="003818D6" w:rsidP="00EB018B">
      <w:pPr>
        <w:widowControl w:val="0"/>
        <w:numPr>
          <w:ilvl w:val="0"/>
          <w:numId w:val="11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участие в создании и реализации коллективных природоохранных проектов;</w:t>
      </w:r>
    </w:p>
    <w:p w:rsidR="003818D6" w:rsidRPr="006C395D" w:rsidRDefault="003818D6" w:rsidP="00EB018B">
      <w:pPr>
        <w:widowControl w:val="0"/>
        <w:numPr>
          <w:ilvl w:val="0"/>
          <w:numId w:val="11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усвоение принципов экологически грамотного поведения в природе (в ходе целевых экскурсий, походов и путешествий по родному краю);</w:t>
      </w:r>
    </w:p>
    <w:p w:rsidR="003818D6" w:rsidRPr="006C395D" w:rsidRDefault="003818D6" w:rsidP="00EB018B">
      <w:pPr>
        <w:widowControl w:val="0"/>
        <w:numPr>
          <w:ilvl w:val="0"/>
          <w:numId w:val="11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осмысление «темы природы» в своем собственном творчестве (стихосложении, рисовании, прикладных видах искусства;</w:t>
      </w:r>
    </w:p>
    <w:p w:rsidR="003818D6" w:rsidRPr="006C395D" w:rsidRDefault="003818D6" w:rsidP="00EB018B">
      <w:pPr>
        <w:widowControl w:val="0"/>
        <w:numPr>
          <w:ilvl w:val="0"/>
          <w:numId w:val="11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фотографическая фиксация в городе, представляющая с точки зрения участников этого поиска, особую эстетическую ценность;</w:t>
      </w:r>
    </w:p>
    <w:p w:rsidR="003818D6" w:rsidRPr="006C395D" w:rsidRDefault="003818D6" w:rsidP="00EB018B">
      <w:pPr>
        <w:widowControl w:val="0"/>
        <w:numPr>
          <w:ilvl w:val="0"/>
          <w:numId w:val="11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подготовка на основе серии подобных фотографий презентации «Незамечаемая красота» (название условно).</w:t>
      </w:r>
    </w:p>
    <w:tbl>
      <w:tblPr>
        <w:tblW w:w="9510" w:type="dxa"/>
        <w:tblInd w:w="18" w:type="dxa"/>
        <w:tblLayout w:type="fixed"/>
        <w:tblCellMar>
          <w:left w:w="10" w:type="dxa"/>
          <w:right w:w="10" w:type="dxa"/>
        </w:tblCellMar>
        <w:tblLook w:val="04A0"/>
      </w:tblPr>
      <w:tblGrid>
        <w:gridCol w:w="3804"/>
        <w:gridCol w:w="5706"/>
      </w:tblGrid>
      <w:tr w:rsidR="003818D6" w:rsidRPr="006C395D" w:rsidTr="002C3021">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Мероприятия</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Ожидаемые результаты</w:t>
            </w:r>
          </w:p>
        </w:tc>
      </w:tr>
      <w:tr w:rsidR="003818D6" w:rsidRPr="006C395D" w:rsidTr="002C3021">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Классные часы о природе и экологии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Усвоение ценностного отношения к природе 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всем формам жизни, развитие художественно-</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эстетического восприятия явлений природы,</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животного и растительного мира, способность 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потребность наслаждаться природой, не только</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не нанося ей ущерба, но и поддерживая ее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жизненные силы</w:t>
            </w:r>
          </w:p>
        </w:tc>
      </w:tr>
      <w:tr w:rsidR="003818D6" w:rsidRPr="006C395D" w:rsidTr="002C3021">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Конкурс рисунков «Голубая планета Земля» и др .</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Усвоение ценностного отношения к природе 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всем формам жизни, развитие художественно-</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эстетического восприятия явлений природы,</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животного и растительного мира, способность 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потребность наслаждаться природой, не только</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не нанося ей ущерба, но и поддерживая ее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жизненные силы.</w:t>
            </w:r>
          </w:p>
        </w:tc>
      </w:tr>
      <w:tr w:rsidR="003818D6" w:rsidRPr="006C395D" w:rsidTr="002C3021">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Конкурсы рассказов «О братьях наших меньших» 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Нетерпимое отношение к проявлениям</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жестокости к братьям нашим меньшим со</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стороны других людей.</w:t>
            </w:r>
          </w:p>
        </w:tc>
      </w:tr>
      <w:tr w:rsidR="003818D6" w:rsidRPr="006C395D" w:rsidTr="002C3021">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Выставка поделок «Зимняя планета детства»</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Развитие художественно-эстетического</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восприятия явлений природы. Опыт</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собственного участия в коллективной работе.</w:t>
            </w:r>
          </w:p>
        </w:tc>
      </w:tr>
      <w:tr w:rsidR="003818D6" w:rsidRPr="006C395D" w:rsidTr="002C3021">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Акции помощи птицам («Кормушка»), бездомным животным. Акция «Зелёный кошелёк».</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Весенняя акция добрых дел – экологические субботники.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Посильное участие в делах благотворительности,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милосердия, в оказании помощи нуждающимся.</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Развитие потребности в совершении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нравственных поступков.</w:t>
            </w:r>
          </w:p>
        </w:tc>
      </w:tr>
      <w:tr w:rsidR="003818D6" w:rsidRPr="006C395D" w:rsidTr="002C3021">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Проектная и исследовательская</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деятельность.</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Участие в создании и реализации коллективных природоохранных проектов.</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Проявление учащимися своих интеллектуальных</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возможностей.</w:t>
            </w:r>
          </w:p>
        </w:tc>
      </w:tr>
      <w:tr w:rsidR="003818D6" w:rsidRPr="006C395D" w:rsidTr="002C3021">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Экскурсии.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Усвоение ценностного отношения к природе 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всем формам жизни.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Глубокое проникновение в экологические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проблемы, желание их решать, начиная с себя.</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Бережное гуманное отношение ко всему живому.</w:t>
            </w:r>
          </w:p>
        </w:tc>
      </w:tr>
    </w:tbl>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16"/>
          <w:szCs w:val="16"/>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Мониторинг программы:</w:t>
      </w:r>
    </w:p>
    <w:p w:rsidR="003818D6" w:rsidRPr="006C395D" w:rsidRDefault="003818D6" w:rsidP="00EB018B">
      <w:pPr>
        <w:widowControl w:val="0"/>
        <w:numPr>
          <w:ilvl w:val="0"/>
          <w:numId w:val="11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3818D6" w:rsidRPr="006C395D" w:rsidRDefault="003818D6" w:rsidP="00EB018B">
      <w:pPr>
        <w:widowControl w:val="0"/>
        <w:numPr>
          <w:ilvl w:val="0"/>
          <w:numId w:val="11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оценочные суждения, зафиксированные в виде персональных характеристик, в качестве личных достижений для пополнения своего портфолио, в виде благодарностей, вынесенных не от имени администрации;</w:t>
      </w:r>
    </w:p>
    <w:p w:rsidR="003818D6" w:rsidRPr="006C395D" w:rsidRDefault="003818D6" w:rsidP="00EB018B">
      <w:pPr>
        <w:widowControl w:val="0"/>
        <w:numPr>
          <w:ilvl w:val="0"/>
          <w:numId w:val="11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анкетирование;</w:t>
      </w:r>
    </w:p>
    <w:p w:rsidR="003818D6" w:rsidRPr="006C395D" w:rsidRDefault="003818D6" w:rsidP="00EB018B">
      <w:pPr>
        <w:widowControl w:val="0"/>
        <w:numPr>
          <w:ilvl w:val="0"/>
          <w:numId w:val="11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наблюдение за изменением в поведении детей в природе.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16"/>
          <w:szCs w:val="16"/>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u w:val="single"/>
          <w:lang w:eastAsia="en-US"/>
        </w:rPr>
        <w:t>5 направление</w:t>
      </w:r>
      <w:r w:rsidRPr="006C395D">
        <w:rPr>
          <w:rFonts w:ascii="Times New Roman" w:hAnsi="Times New Roman" w:cs="Times New Roman"/>
          <w:b/>
          <w:bCs/>
          <w:i/>
          <w:iCs/>
          <w:kern w:val="3"/>
          <w:sz w:val="24"/>
          <w:szCs w:val="24"/>
          <w:lang w:eastAsia="en-US"/>
        </w:rPr>
        <w:t>: воспитание ценностного отношения к прекрасному, формирование основ эстетической культуры (эстетическое воспитание):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Цели:</w:t>
      </w:r>
    </w:p>
    <w:p w:rsidR="003818D6" w:rsidRPr="006C395D" w:rsidRDefault="003818D6" w:rsidP="00EB018B">
      <w:pPr>
        <w:widowControl w:val="0"/>
        <w:numPr>
          <w:ilvl w:val="0"/>
          <w:numId w:val="101"/>
        </w:numPr>
        <w:suppressAutoHyphens/>
        <w:autoSpaceDE w:val="0"/>
        <w:autoSpaceDN w:val="0"/>
        <w:spacing w:after="0" w:line="240" w:lineRule="auto"/>
        <w:ind w:left="0" w:firstLine="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rsidR="003818D6" w:rsidRPr="006C395D" w:rsidRDefault="003818D6" w:rsidP="00EB018B">
      <w:pPr>
        <w:widowControl w:val="0"/>
        <w:numPr>
          <w:ilvl w:val="0"/>
          <w:numId w:val="101"/>
        </w:numPr>
        <w:suppressAutoHyphens/>
        <w:autoSpaceDE w:val="0"/>
        <w:autoSpaceDN w:val="0"/>
        <w:spacing w:after="0" w:line="240" w:lineRule="auto"/>
        <w:ind w:left="0" w:firstLine="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Задачи воспитания:</w:t>
      </w:r>
    </w:p>
    <w:p w:rsidR="003818D6" w:rsidRPr="006C395D" w:rsidRDefault="003818D6" w:rsidP="00EB018B">
      <w:pPr>
        <w:widowControl w:val="0"/>
        <w:numPr>
          <w:ilvl w:val="0"/>
          <w:numId w:val="101"/>
        </w:numPr>
        <w:suppressAutoHyphens/>
        <w:autoSpaceDE w:val="0"/>
        <w:autoSpaceDN w:val="0"/>
        <w:spacing w:after="0" w:line="240" w:lineRule="auto"/>
        <w:ind w:left="0" w:firstLine="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продолжение формирования чувства прекрасного; практическое развитие умения видеть красоту природы, труда и творчества;</w:t>
      </w:r>
    </w:p>
    <w:p w:rsidR="003818D6" w:rsidRPr="006C395D" w:rsidRDefault="003818D6" w:rsidP="00EB018B">
      <w:pPr>
        <w:widowControl w:val="0"/>
        <w:numPr>
          <w:ilvl w:val="0"/>
          <w:numId w:val="101"/>
        </w:numPr>
        <w:suppressAutoHyphens/>
        <w:autoSpaceDE w:val="0"/>
        <w:autoSpaceDN w:val="0"/>
        <w:spacing w:after="0" w:line="240" w:lineRule="auto"/>
        <w:ind w:left="0" w:firstLine="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развитие способности отличать подлинное искусство от его суррогатов; постепенное введение подростков в мир классического искусства;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Виды деятельности и формы занятий</w:t>
      </w:r>
    </w:p>
    <w:p w:rsidR="003818D6" w:rsidRPr="006C395D" w:rsidRDefault="003818D6" w:rsidP="00EB018B">
      <w:pPr>
        <w:widowControl w:val="0"/>
        <w:numPr>
          <w:ilvl w:val="0"/>
          <w:numId w:val="11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«использование» родного города и его окрестностей в качестве своеобразной «образовательной программы» 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 опыт;</w:t>
      </w:r>
    </w:p>
    <w:p w:rsidR="003818D6" w:rsidRPr="006C395D" w:rsidRDefault="003818D6" w:rsidP="00EB018B">
      <w:pPr>
        <w:widowControl w:val="0"/>
        <w:numPr>
          <w:ilvl w:val="0"/>
          <w:numId w:val="11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устройство подростками публичных лекций (с приглашением родителей, местных жителей и др.) о выдающихся произведениях искусства;</w:t>
      </w:r>
    </w:p>
    <w:p w:rsidR="003818D6" w:rsidRPr="006C395D" w:rsidRDefault="003818D6" w:rsidP="00EB018B">
      <w:pPr>
        <w:widowControl w:val="0"/>
        <w:numPr>
          <w:ilvl w:val="0"/>
          <w:numId w:val="11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организация экскурсий на художественные выставки;</w:t>
      </w:r>
    </w:p>
    <w:p w:rsidR="003818D6" w:rsidRPr="006C395D" w:rsidRDefault="003818D6" w:rsidP="00EB018B">
      <w:pPr>
        <w:widowControl w:val="0"/>
        <w:numPr>
          <w:ilvl w:val="0"/>
          <w:numId w:val="11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обучение видеть прекрасное в поведении и труде людей;</w:t>
      </w:r>
    </w:p>
    <w:p w:rsidR="003818D6" w:rsidRPr="006C395D" w:rsidRDefault="003818D6" w:rsidP="00EB018B">
      <w:pPr>
        <w:widowControl w:val="0"/>
        <w:numPr>
          <w:ilvl w:val="0"/>
          <w:numId w:val="11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поддержка подростковой творческой деятельности посредством вынесения ее в публичное пространство, развитие умения выражать себя вербально;</w:t>
      </w:r>
    </w:p>
    <w:p w:rsidR="003818D6" w:rsidRPr="006C395D" w:rsidRDefault="003818D6" w:rsidP="00EB018B">
      <w:pPr>
        <w:widowControl w:val="0"/>
        <w:numPr>
          <w:ilvl w:val="0"/>
          <w:numId w:val="11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конкурс на украшение класса, школы.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16"/>
          <w:szCs w:val="16"/>
          <w:lang w:eastAsia="en-US"/>
        </w:rPr>
      </w:pPr>
    </w:p>
    <w:tbl>
      <w:tblPr>
        <w:tblW w:w="9510" w:type="dxa"/>
        <w:tblInd w:w="18" w:type="dxa"/>
        <w:tblLayout w:type="fixed"/>
        <w:tblCellMar>
          <w:left w:w="10" w:type="dxa"/>
          <w:right w:w="10" w:type="dxa"/>
        </w:tblCellMar>
        <w:tblLook w:val="04A0"/>
      </w:tblPr>
      <w:tblGrid>
        <w:gridCol w:w="3614"/>
        <w:gridCol w:w="5896"/>
      </w:tblGrid>
      <w:tr w:rsidR="003818D6" w:rsidRPr="006C395D" w:rsidTr="001A2EBC">
        <w:trPr>
          <w:trHeight w:val="1"/>
        </w:trPr>
        <w:tc>
          <w:tcPr>
            <w:tcW w:w="361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Мероприятия</w:t>
            </w:r>
          </w:p>
        </w:tc>
        <w:tc>
          <w:tcPr>
            <w:tcW w:w="58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center"/>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Ожидаемые результаты</w:t>
            </w:r>
          </w:p>
        </w:tc>
      </w:tr>
      <w:tr w:rsidR="003818D6" w:rsidRPr="006C395D" w:rsidTr="001A2EBC">
        <w:trPr>
          <w:trHeight w:val="1"/>
        </w:trPr>
        <w:tc>
          <w:tcPr>
            <w:tcW w:w="361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Годовой круг праздников</w:t>
            </w:r>
          </w:p>
        </w:tc>
        <w:tc>
          <w:tcPr>
            <w:tcW w:w="58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Поддержка подростковой творческой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деятельности посредством вынесения ее в</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публичное пространство, развитие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взаимодействия, творческих возможностей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учащихся.</w:t>
            </w:r>
          </w:p>
        </w:tc>
      </w:tr>
      <w:tr w:rsidR="003818D6" w:rsidRPr="006C395D" w:rsidTr="001A2EBC">
        <w:trPr>
          <w:trHeight w:val="1"/>
        </w:trPr>
        <w:tc>
          <w:tcPr>
            <w:tcW w:w="361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Праздник совместно с родителями «Мир моих увлечений»</w:t>
            </w:r>
          </w:p>
        </w:tc>
        <w:tc>
          <w:tcPr>
            <w:tcW w:w="58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Создание условий для совместной творческой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деятельности учащихся и их родителей,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поддержка подростковой творческой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деятельности, сплочение коллектива учащихся и</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родителей</w:t>
            </w:r>
          </w:p>
        </w:tc>
      </w:tr>
      <w:tr w:rsidR="003818D6" w:rsidRPr="006C395D" w:rsidTr="001A2EBC">
        <w:trPr>
          <w:trHeight w:val="1"/>
        </w:trPr>
        <w:tc>
          <w:tcPr>
            <w:tcW w:w="361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Творческие конкурсы (рисунков, стихов, чтецов, сочинений, эссе на темы: «Мое красочное лето», и др.)</w:t>
            </w:r>
          </w:p>
        </w:tc>
        <w:tc>
          <w:tcPr>
            <w:tcW w:w="58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чувства прекрасного. Развитие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взаимодействия, творческих возможностей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учащихся, творческой инициативы</w:t>
            </w:r>
          </w:p>
        </w:tc>
      </w:tr>
      <w:tr w:rsidR="003818D6" w:rsidRPr="006C395D" w:rsidTr="001A2EBC">
        <w:trPr>
          <w:trHeight w:val="1"/>
        </w:trPr>
        <w:tc>
          <w:tcPr>
            <w:tcW w:w="361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Выставки фото, поделок «Это сделали мы сами», «Нас манят космические дали» и др.</w:t>
            </w:r>
          </w:p>
        </w:tc>
        <w:tc>
          <w:tcPr>
            <w:tcW w:w="58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Развитие взаимодействия, творческих</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возможностей учащихся.</w:t>
            </w:r>
          </w:p>
        </w:tc>
      </w:tr>
      <w:tr w:rsidR="003818D6" w:rsidRPr="006C395D" w:rsidTr="001A2EBC">
        <w:trPr>
          <w:trHeight w:val="1"/>
        </w:trPr>
        <w:tc>
          <w:tcPr>
            <w:tcW w:w="361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Встречи, экскурсии, ролевые игры, тематические часы, беседы</w:t>
            </w:r>
          </w:p>
        </w:tc>
        <w:tc>
          <w:tcPr>
            <w:tcW w:w="58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чувства прекрасного. Развитие</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взаимодействия, творческих возможностей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учащихся, творческой инициативы</w:t>
            </w:r>
          </w:p>
        </w:tc>
      </w:tr>
      <w:tr w:rsidR="003818D6" w:rsidRPr="006C395D" w:rsidTr="001A2EBC">
        <w:trPr>
          <w:trHeight w:val="1"/>
        </w:trPr>
        <w:tc>
          <w:tcPr>
            <w:tcW w:w="361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Концерты художественной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самодеятельности</w:t>
            </w:r>
          </w:p>
        </w:tc>
        <w:tc>
          <w:tcPr>
            <w:tcW w:w="58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hideMark/>
          </w:tcPr>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Поддержка подростковой творческой</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деятельности посредством вынесения ее в</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публичное пространство, развитие умения</w:t>
            </w:r>
          </w:p>
          <w:p w:rsidR="003818D6" w:rsidRPr="006C395D" w:rsidRDefault="003818D6" w:rsidP="002C3021">
            <w:pPr>
              <w:widowControl w:val="0"/>
              <w:suppressAutoHyphens/>
              <w:autoSpaceDE w:val="0"/>
              <w:autoSpaceDN w:val="0"/>
              <w:spacing w:after="0"/>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выражать себя вербально</w:t>
            </w:r>
          </w:p>
        </w:tc>
      </w:tr>
    </w:tbl>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p>
    <w:p w:rsidR="001A2EBC" w:rsidRDefault="001A2EBC"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p>
    <w:p w:rsidR="00481BDC" w:rsidRDefault="00481BDC"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p>
    <w:p w:rsidR="00481BDC" w:rsidRDefault="00481BDC"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p>
    <w:p w:rsidR="00481BDC" w:rsidRDefault="00481BDC"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p>
    <w:p w:rsidR="00481BDC" w:rsidRDefault="00481BDC"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p>
    <w:p w:rsidR="00481BDC" w:rsidRDefault="00481BDC"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p>
    <w:p w:rsidR="001A2EBC" w:rsidRDefault="001A2EBC"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kern w:val="3"/>
          <w:sz w:val="24"/>
          <w:szCs w:val="24"/>
          <w:lang w:eastAsia="en-US"/>
        </w:rPr>
      </w:pPr>
      <w:r w:rsidRPr="006C395D">
        <w:rPr>
          <w:rFonts w:ascii="Times New Roman" w:hAnsi="Times New Roman" w:cs="Times New Roman"/>
          <w:b/>
          <w:bCs/>
          <w:kern w:val="3"/>
          <w:sz w:val="24"/>
          <w:szCs w:val="24"/>
          <w:lang w:eastAsia="en-US"/>
        </w:rPr>
        <w:t>Программа социализации обучающихся.</w:t>
      </w: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kern w:val="3"/>
          <w:sz w:val="16"/>
          <w:szCs w:val="16"/>
          <w:lang w:eastAsia="en-US"/>
        </w:rPr>
      </w:pP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Пояснительная записка</w:t>
      </w:r>
    </w:p>
    <w:p w:rsidR="003818D6" w:rsidRPr="006C395D" w:rsidRDefault="003818D6" w:rsidP="001A2EBC">
      <w:pPr>
        <w:widowControl w:val="0"/>
        <w:suppressAutoHyphens/>
        <w:autoSpaceDE w:val="0"/>
        <w:autoSpaceDN w:val="0"/>
        <w:spacing w:after="0" w:line="240" w:lineRule="auto"/>
        <w:rPr>
          <w:rFonts w:ascii="Times New Roman" w:hAnsi="Times New Roman" w:cs="Times New Roman"/>
          <w:kern w:val="3"/>
          <w:sz w:val="16"/>
          <w:szCs w:val="16"/>
          <w:lang w:eastAsia="en-US"/>
        </w:rPr>
      </w:pPr>
      <w:r w:rsidRPr="006C395D">
        <w:rPr>
          <w:rFonts w:ascii="Times New Roman" w:hAnsi="Times New Roman" w:cs="Times New Roman"/>
          <w:kern w:val="3"/>
          <w:sz w:val="24"/>
          <w:szCs w:val="24"/>
          <w:lang w:eastAsia="en-US"/>
        </w:rPr>
        <w:t xml:space="preserve">     Программа социализации и профориентации обучающихся </w:t>
      </w:r>
      <w:r w:rsidR="001A2EBC">
        <w:rPr>
          <w:rFonts w:ascii="Times New Roman" w:hAnsi="Times New Roman" w:cs="Times New Roman"/>
          <w:bCs/>
          <w:iCs/>
          <w:kern w:val="3"/>
          <w:sz w:val="24"/>
          <w:szCs w:val="24"/>
          <w:lang w:eastAsia="en-US"/>
        </w:rPr>
        <w:t xml:space="preserve">МКОУ «Арахкентская СОШ» </w:t>
      </w:r>
      <w:r w:rsidRPr="006C395D">
        <w:rPr>
          <w:rFonts w:ascii="Times New Roman" w:hAnsi="Times New Roman" w:cs="Times New Roman"/>
          <w:kern w:val="3"/>
          <w:sz w:val="24"/>
          <w:szCs w:val="24"/>
          <w:lang w:eastAsia="en-US"/>
        </w:rPr>
        <w:t xml:space="preserve">на ступени основного общего образования основана на Требованиях к результатам освоения основных образовательных программ, Концепции духовно-нравственного воспитания и развития, программы формирования и развития универсальных учебных действий. </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lang w:eastAsia="en-US"/>
        </w:rPr>
        <w:t xml:space="preserve">Цель: </w:t>
      </w:r>
      <w:r w:rsidRPr="006C395D">
        <w:rPr>
          <w:rFonts w:ascii="Times New Roman" w:hAnsi="Times New Roman" w:cs="Times New Roman"/>
          <w:kern w:val="3"/>
          <w:sz w:val="24"/>
          <w:szCs w:val="24"/>
          <w:lang w:eastAsia="en-US"/>
        </w:rPr>
        <w:t>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16"/>
          <w:szCs w:val="16"/>
          <w:lang w:eastAsia="en-US"/>
        </w:rPr>
      </w:pPr>
    </w:p>
    <w:p w:rsidR="001A2EBC" w:rsidRDefault="001A2EBC"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Задачи программы:</w:t>
      </w:r>
    </w:p>
    <w:p w:rsidR="003818D6" w:rsidRPr="006C395D" w:rsidRDefault="003818D6" w:rsidP="00EB018B">
      <w:pPr>
        <w:widowControl w:val="0"/>
        <w:numPr>
          <w:ilvl w:val="0"/>
          <w:numId w:val="11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создать условия для успешной социализации учащихся в классе, школе, внешкольном пространстве;</w:t>
      </w:r>
    </w:p>
    <w:p w:rsidR="003818D6" w:rsidRPr="006C395D" w:rsidRDefault="003818D6" w:rsidP="00EB018B">
      <w:pPr>
        <w:widowControl w:val="0"/>
        <w:numPr>
          <w:ilvl w:val="0"/>
          <w:numId w:val="11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формировать знания о нормах и правилах поведения в обществе, социальных ролях человека;</w:t>
      </w:r>
    </w:p>
    <w:p w:rsidR="003818D6" w:rsidRPr="006C395D" w:rsidRDefault="003818D6" w:rsidP="00EB018B">
      <w:pPr>
        <w:widowControl w:val="0"/>
        <w:numPr>
          <w:ilvl w:val="0"/>
          <w:numId w:val="11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согласовывать свои потребности с возможностями их реализации в наличной социальной среде;</w:t>
      </w:r>
    </w:p>
    <w:p w:rsidR="003818D6" w:rsidRPr="006C395D" w:rsidRDefault="003818D6" w:rsidP="00EB018B">
      <w:pPr>
        <w:widowControl w:val="0"/>
        <w:numPr>
          <w:ilvl w:val="0"/>
          <w:numId w:val="11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формировать позитивную самооценку, самоуважение, конструктивные способы самореализации.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lang w:eastAsia="en-US"/>
        </w:rPr>
        <w:t xml:space="preserve">Направление программы: </w:t>
      </w:r>
      <w:r w:rsidRPr="006C395D">
        <w:rPr>
          <w:rFonts w:ascii="Times New Roman" w:hAnsi="Times New Roman" w:cs="Times New Roman"/>
          <w:kern w:val="3"/>
          <w:sz w:val="24"/>
          <w:szCs w:val="24"/>
          <w:lang w:eastAsia="en-US"/>
        </w:rPr>
        <w:t>создание режима максимального благоприятствования процессам позитивной</w:t>
      </w:r>
      <w:r w:rsidRPr="006C395D">
        <w:rPr>
          <w:rFonts w:ascii="Times New Roman" w:hAnsi="Times New Roman" w:cs="Times New Roman"/>
          <w:b/>
          <w:bCs/>
          <w:i/>
          <w:iCs/>
          <w:kern w:val="3"/>
          <w:sz w:val="24"/>
          <w:szCs w:val="24"/>
          <w:lang w:eastAsia="en-US"/>
        </w:rPr>
        <w:t xml:space="preserve"> </w:t>
      </w:r>
      <w:r w:rsidRPr="006C395D">
        <w:rPr>
          <w:rFonts w:ascii="Times New Roman" w:hAnsi="Times New Roman" w:cs="Times New Roman"/>
          <w:kern w:val="3"/>
          <w:sz w:val="24"/>
          <w:szCs w:val="24"/>
          <w:lang w:eastAsia="en-US"/>
        </w:rPr>
        <w:t>социализации подростков.</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i/>
          <w:iCs/>
          <w:kern w:val="3"/>
          <w:sz w:val="24"/>
          <w:szCs w:val="24"/>
          <w:lang w:eastAsia="en-US"/>
        </w:rPr>
      </w:pPr>
      <w:r w:rsidRPr="006C395D">
        <w:rPr>
          <w:rFonts w:ascii="Times New Roman" w:hAnsi="Times New Roman" w:cs="Times New Roman"/>
          <w:b/>
          <w:i/>
          <w:iCs/>
          <w:kern w:val="3"/>
          <w:sz w:val="24"/>
          <w:szCs w:val="24"/>
          <w:lang w:eastAsia="en-US"/>
        </w:rPr>
        <w:t>Этапы организации работы: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1. Анализ широкого социального пространства и социально-психологического, существующего в центре образования.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2. Анализ психологического, социального, культурного «фона» 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3. Социальное проектирование как условие формирования личностных результатов образования.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4. 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5. Субъекты социальной деятельности (учащиеся и взрослые, вовлечённые в социальное проектирование)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6 .</w:t>
      </w:r>
      <w:r w:rsidRPr="006C395D">
        <w:rPr>
          <w:rFonts w:ascii="Times New Roman" w:hAnsi="Times New Roman" w:cs="Times New Roman"/>
          <w:b/>
          <w:bCs/>
          <w:kern w:val="3"/>
          <w:sz w:val="24"/>
          <w:szCs w:val="24"/>
          <w:lang w:eastAsia="en-US"/>
        </w:rPr>
        <w:t xml:space="preserve"> </w:t>
      </w:r>
      <w:r w:rsidRPr="006C395D">
        <w:rPr>
          <w:rFonts w:ascii="Times New Roman" w:hAnsi="Times New Roman" w:cs="Times New Roman"/>
          <w:kern w:val="3"/>
          <w:sz w:val="24"/>
          <w:szCs w:val="24"/>
          <w:lang w:eastAsia="en-US"/>
        </w:rPr>
        <w:t>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lang w:eastAsia="en-US"/>
        </w:rPr>
        <w:t>Виды деятельности</w:t>
      </w:r>
      <w:r w:rsidRPr="006C395D">
        <w:rPr>
          <w:rFonts w:ascii="Times New Roman" w:hAnsi="Times New Roman" w:cs="Times New Roman"/>
          <w:i/>
          <w:iCs/>
          <w:kern w:val="3"/>
          <w:sz w:val="24"/>
          <w:szCs w:val="24"/>
          <w:lang w:eastAsia="en-US"/>
        </w:rPr>
        <w:t>.</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i/>
          <w:iCs/>
          <w:kern w:val="3"/>
          <w:sz w:val="24"/>
          <w:szCs w:val="24"/>
          <w:lang w:eastAsia="en-US"/>
        </w:rPr>
        <w:t>1. Школьный уровень</w:t>
      </w:r>
    </w:p>
    <w:p w:rsidR="003818D6" w:rsidRPr="006C395D" w:rsidRDefault="003818D6" w:rsidP="00EB018B">
      <w:pPr>
        <w:widowControl w:val="0"/>
        <w:numPr>
          <w:ilvl w:val="0"/>
          <w:numId w:val="11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развитие и поддержка гуманистического уклада школьной жизни и системы школьного самоуправления;</w:t>
      </w:r>
    </w:p>
    <w:p w:rsidR="003818D6" w:rsidRPr="006C395D" w:rsidRDefault="003818D6" w:rsidP="00EB018B">
      <w:pPr>
        <w:widowControl w:val="0"/>
        <w:numPr>
          <w:ilvl w:val="0"/>
          <w:numId w:val="11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участие в благоустройстве школьного и пришкольного пространства;</w:t>
      </w:r>
    </w:p>
    <w:p w:rsidR="003818D6" w:rsidRPr="006C395D" w:rsidRDefault="003818D6" w:rsidP="00EB018B">
      <w:pPr>
        <w:widowControl w:val="0"/>
        <w:numPr>
          <w:ilvl w:val="0"/>
          <w:numId w:val="11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участие в общешкольной деятельности;</w:t>
      </w:r>
    </w:p>
    <w:p w:rsidR="003818D6" w:rsidRPr="006C395D" w:rsidRDefault="003818D6" w:rsidP="00EB018B">
      <w:pPr>
        <w:widowControl w:val="0"/>
        <w:numPr>
          <w:ilvl w:val="0"/>
          <w:numId w:val="11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3818D6" w:rsidRPr="006C395D" w:rsidRDefault="003818D6" w:rsidP="00EB018B">
      <w:pPr>
        <w:widowControl w:val="0"/>
        <w:numPr>
          <w:ilvl w:val="0"/>
          <w:numId w:val="11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участие в реализации образовательной программы школы (участие в подготовке </w:t>
      </w:r>
      <w:r w:rsidRPr="006C395D">
        <w:rPr>
          <w:rFonts w:ascii="Times New Roman" w:hAnsi="Times New Roman" w:cs="Times New Roman"/>
          <w:kern w:val="3"/>
          <w:sz w:val="24"/>
          <w:szCs w:val="24"/>
          <w:lang w:eastAsia="en-US"/>
        </w:rPr>
        <w:lastRenderedPageBreak/>
        <w:t>публичных презентаций по проектной и исследовательской деятельности)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16"/>
          <w:szCs w:val="16"/>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i/>
          <w:iCs/>
          <w:kern w:val="3"/>
          <w:sz w:val="24"/>
          <w:szCs w:val="24"/>
          <w:lang w:eastAsia="en-US"/>
        </w:rPr>
        <w:t>2. Муниципальный уровень</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участие в выставках изобразительного искусства, в конкурсах и акциях, посвящённых социальным проблемам родного края (акции «Сделаем город чище», «Новогодняя игрушка», «Ёлочка»  и др.)</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16"/>
          <w:szCs w:val="16"/>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i/>
          <w:iCs/>
          <w:kern w:val="3"/>
          <w:sz w:val="24"/>
          <w:szCs w:val="24"/>
          <w:lang w:eastAsia="en-US"/>
        </w:rPr>
        <w:t>3. Персональный уровень</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Через классные часы, индивидуальные беседы, игры, конкурсы, походы развивать следующие способности: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-сохранять и поддерживать собственное здоровье и не иметь дурных привычек;</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-развивать творческие и деловые отношения со старшими и младшими школьниками;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-занимать социально ответственную позицию в отношении негативных событий и явлений окружающей жизни;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-быть толерантными, эмпатически настроенными к носителям иных культурных традиций;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 -публично выражать своё мнение.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16"/>
          <w:szCs w:val="16"/>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lang w:eastAsia="en-US"/>
        </w:rPr>
        <w:t xml:space="preserve">Система поощрения </w:t>
      </w:r>
      <w:r w:rsidRPr="006C395D">
        <w:rPr>
          <w:rFonts w:ascii="Times New Roman" w:hAnsi="Times New Roman" w:cs="Times New Roman"/>
          <w:kern w:val="3"/>
          <w:sz w:val="24"/>
          <w:szCs w:val="24"/>
          <w:lang w:eastAsia="en-US"/>
        </w:rPr>
        <w:t>социальной успешности и проявлений активной жизненной позиции обучающихся (формирование портфолио, ценные подарки)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16"/>
          <w:szCs w:val="16"/>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Критерии, показатели эффективности деятельности образовательного учреждения по</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психолого-педагогической поддержке социализации обучающихся:</w:t>
      </w:r>
    </w:p>
    <w:p w:rsidR="003818D6" w:rsidRPr="006C395D" w:rsidRDefault="003818D6" w:rsidP="00EB018B">
      <w:pPr>
        <w:widowControl w:val="0"/>
        <w:numPr>
          <w:ilvl w:val="0"/>
          <w:numId w:val="119"/>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степень развитости речевого общения подростков;</w:t>
      </w:r>
    </w:p>
    <w:p w:rsidR="003818D6" w:rsidRPr="006C395D" w:rsidRDefault="003818D6" w:rsidP="00EB018B">
      <w:pPr>
        <w:widowControl w:val="0"/>
        <w:numPr>
          <w:ilvl w:val="0"/>
          <w:numId w:val="119"/>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способность к конструктивному и продуктивному сотрудничеству;</w:t>
      </w:r>
    </w:p>
    <w:p w:rsidR="003818D6" w:rsidRPr="006C395D" w:rsidRDefault="003818D6" w:rsidP="00EB018B">
      <w:pPr>
        <w:widowControl w:val="0"/>
        <w:numPr>
          <w:ilvl w:val="0"/>
          <w:numId w:val="119"/>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толерантность и культуросообразность учащихся;</w:t>
      </w:r>
    </w:p>
    <w:p w:rsidR="003818D6" w:rsidRPr="006C395D" w:rsidRDefault="003818D6" w:rsidP="00EB018B">
      <w:pPr>
        <w:widowControl w:val="0"/>
        <w:numPr>
          <w:ilvl w:val="0"/>
          <w:numId w:val="119"/>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включённость учащихся в процесс самообразования.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Методика и инструментарий мониторинга духовно-нравственного развития, воспитания и социализации обучающихся:</w:t>
      </w:r>
    </w:p>
    <w:p w:rsidR="003818D6" w:rsidRPr="006C395D" w:rsidRDefault="003818D6" w:rsidP="00EB018B">
      <w:pPr>
        <w:widowControl w:val="0"/>
        <w:numPr>
          <w:ilvl w:val="0"/>
          <w:numId w:val="120"/>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отслеживание индивидуального прогресса учащихся по направлениям и формам образовательной программы;</w:t>
      </w:r>
    </w:p>
    <w:p w:rsidR="003818D6" w:rsidRPr="006C395D" w:rsidRDefault="003818D6" w:rsidP="00EB018B">
      <w:pPr>
        <w:widowControl w:val="0"/>
        <w:numPr>
          <w:ilvl w:val="0"/>
          <w:numId w:val="120"/>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отслеживание коллективного прогресса учащихся по направлениям и формам образовательной программы.</w:t>
      </w:r>
    </w:p>
    <w:p w:rsidR="003818D6" w:rsidRPr="006C395D" w:rsidRDefault="003818D6" w:rsidP="003818D6">
      <w:pPr>
        <w:widowControl w:val="0"/>
        <w:suppressAutoHyphens/>
        <w:autoSpaceDE w:val="0"/>
        <w:autoSpaceDN w:val="0"/>
        <w:spacing w:after="0" w:line="240" w:lineRule="auto"/>
        <w:ind w:firstLine="709"/>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персональная включенность подростков в реальную позитивную социальную и социокультурную практику.</w:t>
      </w:r>
    </w:p>
    <w:p w:rsidR="003818D6" w:rsidRPr="006C395D" w:rsidRDefault="003818D6" w:rsidP="003818D6">
      <w:pPr>
        <w:widowControl w:val="0"/>
        <w:suppressAutoHyphens/>
        <w:autoSpaceDE w:val="0"/>
        <w:autoSpaceDN w:val="0"/>
        <w:spacing w:after="0" w:line="240" w:lineRule="auto"/>
        <w:ind w:firstLine="709"/>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Данная программа включает программу формирования экологической культуры, здорового и безопасного образа жизни подростков,</w:t>
      </w:r>
      <w:r w:rsidRPr="006C395D">
        <w:rPr>
          <w:rFonts w:ascii="Times New Roman" w:hAnsi="Times New Roman" w:cs="Times New Roman"/>
          <w:b/>
          <w:bCs/>
          <w:kern w:val="3"/>
          <w:sz w:val="24"/>
          <w:szCs w:val="24"/>
          <w:lang w:eastAsia="en-US"/>
        </w:rPr>
        <w:t xml:space="preserve"> </w:t>
      </w:r>
      <w:r w:rsidRPr="006C395D">
        <w:rPr>
          <w:rFonts w:ascii="Times New Roman" w:hAnsi="Times New Roman" w:cs="Times New Roman"/>
          <w:kern w:val="3"/>
          <w:sz w:val="24"/>
          <w:szCs w:val="24"/>
          <w:lang w:eastAsia="en-US"/>
        </w:rPr>
        <w:t>социальную целевую программу «Профилактика правонарушений и безнадзорности», п</w:t>
      </w:r>
      <w:r w:rsidRPr="006C395D">
        <w:rPr>
          <w:rFonts w:ascii="Times New Roman" w:hAnsi="Times New Roman" w:cs="Times New Roman"/>
          <w:iCs/>
          <w:kern w:val="3"/>
          <w:sz w:val="24"/>
          <w:szCs w:val="24"/>
          <w:lang w:eastAsia="en-US"/>
        </w:rPr>
        <w:t>рограмму профессиональной ориентации обучающихся.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Cs/>
          <w:kern w:val="3"/>
          <w:sz w:val="24"/>
          <w:szCs w:val="24"/>
          <w:lang w:eastAsia="en-US"/>
        </w:rPr>
      </w:pP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Программа формирования экологической культуры, культуры  здорового и безопасного образа жизни подростков.</w:t>
      </w:r>
    </w:p>
    <w:p w:rsidR="003818D6" w:rsidRPr="006C395D" w:rsidRDefault="003818D6" w:rsidP="003818D6">
      <w:pPr>
        <w:widowControl w:val="0"/>
        <w:suppressAutoHyphens/>
        <w:autoSpaceDE w:val="0"/>
        <w:autoSpaceDN w:val="0"/>
        <w:spacing w:after="0" w:line="240" w:lineRule="auto"/>
        <w:ind w:firstLine="709"/>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Программа направлена на формирование экологической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3818D6" w:rsidRPr="006C395D" w:rsidRDefault="003818D6" w:rsidP="003818D6">
      <w:pPr>
        <w:widowControl w:val="0"/>
        <w:suppressAutoHyphens/>
        <w:autoSpaceDE w:val="0"/>
        <w:autoSpaceDN w:val="0"/>
        <w:spacing w:after="0" w:line="240" w:lineRule="auto"/>
        <w:ind w:firstLine="709"/>
        <w:jc w:val="both"/>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Цель и задачи программы: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lang w:eastAsia="en-US"/>
        </w:rPr>
        <w:lastRenderedPageBreak/>
        <w:t>Цели:</w:t>
      </w:r>
      <w:r w:rsidRPr="006C395D">
        <w:rPr>
          <w:rFonts w:ascii="Times New Roman" w:hAnsi="Times New Roman" w:cs="Times New Roman"/>
          <w:i/>
          <w:iCs/>
          <w:kern w:val="3"/>
          <w:sz w:val="24"/>
          <w:szCs w:val="24"/>
          <w:lang w:eastAsia="en-US"/>
        </w:rPr>
        <w:t xml:space="preserve"> </w:t>
      </w:r>
      <w:r w:rsidRPr="006C395D">
        <w:rPr>
          <w:rFonts w:ascii="Times New Roman" w:hAnsi="Times New Roman" w:cs="Times New Roman"/>
          <w:kern w:val="3"/>
          <w:sz w:val="24"/>
          <w:szCs w:val="24"/>
          <w:lang w:eastAsia="en-US"/>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Задачи программы:</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у обучающихся саногенного (здоровьеполагающего) мышления на основе знаний о человеческом организме, о позитивных и негативных факторах, влияющих на здоровье;</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представления об основных компонентах экологической культуры, культуры здорового и безопасного образа жизни;</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способности делать осознанный выбор поступков, поведения, позволяющих сохранять и укреплять здоровье;</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создание условий для развития творческой, поисковой активности в познании себя;</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внедрение в образовательный процесс здоровьесберегающих технологий;</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организация административного контроля над соблюдением требований СанПиН;</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осуществление профилактических мер по предотвращению ухудшений санитарно- гигиенических условий в центре образования;</w:t>
      </w:r>
    </w:p>
    <w:p w:rsidR="003818D6" w:rsidRPr="006C395D" w:rsidRDefault="003818D6" w:rsidP="003818D6">
      <w:pPr>
        <w:widowControl w:val="0"/>
        <w:suppressAutoHyphens/>
        <w:autoSpaceDE w:val="0"/>
        <w:autoSpaceDN w:val="0"/>
        <w:spacing w:after="0" w:line="240" w:lineRule="auto"/>
        <w:ind w:left="720"/>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 xml:space="preserve">Основное содержание программы </w:t>
      </w: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 xml:space="preserve">формирования экологической культуры, </w:t>
      </w: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 xml:space="preserve">культуры  здорового и безопасного образа жизни </w:t>
      </w: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kern w:val="3"/>
          <w:sz w:val="24"/>
          <w:szCs w:val="24"/>
          <w:lang w:eastAsia="en-US"/>
        </w:rPr>
      </w:pPr>
      <w:r w:rsidRPr="006C395D">
        <w:rPr>
          <w:rFonts w:ascii="Times New Roman" w:hAnsi="Times New Roman" w:cs="Times New Roman"/>
          <w:b/>
          <w:bCs/>
          <w:kern w:val="3"/>
          <w:sz w:val="24"/>
          <w:szCs w:val="24"/>
          <w:lang w:eastAsia="en-US"/>
        </w:rPr>
        <w:t>обучающихся на ступени основного общего образования</w:t>
      </w:r>
      <w:r w:rsidRPr="006C395D">
        <w:rPr>
          <w:rFonts w:ascii="Times New Roman" w:hAnsi="Times New Roman" w:cs="Times New Roman"/>
          <w:kern w:val="3"/>
          <w:sz w:val="24"/>
          <w:szCs w:val="24"/>
          <w:lang w:eastAsia="en-US"/>
        </w:rPr>
        <w:t>.</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 соответствии с ключевыми целями и задачам программы содержание направлений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организационной, воспитательной и образовательной деятельности группируется в три блока.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rPr>
          <w:rFonts w:ascii="Times New Roman" w:hAnsi="Times New Roman" w:cs="Times New Roman"/>
          <w:b/>
          <w:bCs/>
          <w:i/>
          <w:iCs/>
          <w:kern w:val="3"/>
          <w:sz w:val="24"/>
          <w:szCs w:val="24"/>
          <w:lang w:eastAsia="en-US"/>
        </w:rPr>
      </w:pPr>
      <w:r w:rsidRPr="006C395D">
        <w:rPr>
          <w:rFonts w:ascii="Times New Roman" w:hAnsi="Times New Roman" w:cs="Times New Roman"/>
          <w:b/>
          <w:bCs/>
          <w:i/>
          <w:iCs/>
          <w:kern w:val="3"/>
          <w:sz w:val="24"/>
          <w:szCs w:val="24"/>
          <w:lang w:eastAsia="en-US"/>
        </w:rPr>
        <w:t>Первый блок просветительско - воспитательной деятельности предусматривает:</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16"/>
          <w:szCs w:val="16"/>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i/>
          <w:iCs/>
          <w:kern w:val="3"/>
          <w:sz w:val="24"/>
          <w:szCs w:val="24"/>
          <w:lang w:eastAsia="en-US"/>
        </w:rPr>
        <w:t>1.Приобретение обучающимися через предметное и метапредметное обучение:</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знаний и умений применять меры безопасности в экстремальных ситуациях;</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понятий о здоровом образе жизни, способах сохранения и укрепления своего здоровья;</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представлений о душевной и физической красоте человека;</w:t>
      </w:r>
    </w:p>
    <w:p w:rsidR="003818D6" w:rsidRPr="006C395D" w:rsidRDefault="003818D6" w:rsidP="00EB018B">
      <w:pPr>
        <w:widowControl w:val="0"/>
        <w:numPr>
          <w:ilvl w:val="0"/>
          <w:numId w:val="121"/>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понятий о воздействии на организм человека наркологических и психоактивных веществ, знаний об отдаленных последствиях их употребления.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 xml:space="preserve">2. </w:t>
      </w:r>
      <w:r w:rsidRPr="006C395D">
        <w:rPr>
          <w:rFonts w:ascii="Times New Roman" w:hAnsi="Times New Roman" w:cs="Times New Roman"/>
          <w:i/>
          <w:iCs/>
          <w:kern w:val="3"/>
          <w:sz w:val="24"/>
          <w:szCs w:val="24"/>
          <w:lang w:eastAsia="en-US"/>
        </w:rPr>
        <w:t>Формирование личностных установок на здоровый образ жизни через воспитание:</w:t>
      </w:r>
    </w:p>
    <w:p w:rsidR="003818D6" w:rsidRPr="006C395D" w:rsidRDefault="003818D6" w:rsidP="00EB018B">
      <w:pPr>
        <w:widowControl w:val="0"/>
        <w:numPr>
          <w:ilvl w:val="0"/>
          <w:numId w:val="12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ценностного отношения к здоровью, природе, окружающей среде;</w:t>
      </w:r>
    </w:p>
    <w:p w:rsidR="003818D6" w:rsidRPr="006C395D" w:rsidRDefault="003818D6" w:rsidP="00EB018B">
      <w:pPr>
        <w:widowControl w:val="0"/>
        <w:numPr>
          <w:ilvl w:val="0"/>
          <w:numId w:val="12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3818D6" w:rsidRPr="006C395D" w:rsidRDefault="003818D6" w:rsidP="00EB018B">
      <w:pPr>
        <w:widowControl w:val="0"/>
        <w:numPr>
          <w:ilvl w:val="0"/>
          <w:numId w:val="122"/>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lang w:eastAsia="en-US"/>
        </w:rPr>
        <w:t>Второй блок гигиенически целесообразной организации образовательного процесса и применения здоровьесберегающих педагогических технологий</w:t>
      </w:r>
      <w:r w:rsidRPr="006C395D">
        <w:rPr>
          <w:rFonts w:ascii="Times New Roman" w:hAnsi="Times New Roman" w:cs="Times New Roman"/>
          <w:b/>
          <w:bCs/>
          <w:kern w:val="3"/>
          <w:sz w:val="24"/>
          <w:szCs w:val="24"/>
          <w:lang w:eastAsia="en-US"/>
        </w:rPr>
        <w:t xml:space="preserve"> предусматривает:</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i/>
          <w:iCs/>
          <w:kern w:val="3"/>
          <w:sz w:val="24"/>
          <w:szCs w:val="24"/>
          <w:lang w:eastAsia="en-US"/>
        </w:rPr>
        <w:t>Основные принципы использования здоровьесберегающих технологий</w:t>
      </w:r>
      <w:r w:rsidRPr="006C395D">
        <w:rPr>
          <w:rFonts w:ascii="Times New Roman" w:hAnsi="Times New Roman" w:cs="Times New Roman"/>
          <w:kern w:val="3"/>
          <w:sz w:val="24"/>
          <w:szCs w:val="24"/>
          <w:lang w:eastAsia="en-US"/>
        </w:rPr>
        <w:t>:</w:t>
      </w:r>
    </w:p>
    <w:p w:rsidR="003818D6" w:rsidRPr="006C395D" w:rsidRDefault="003818D6" w:rsidP="00EB018B">
      <w:pPr>
        <w:widowControl w:val="0"/>
        <w:numPr>
          <w:ilvl w:val="0"/>
          <w:numId w:val="12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системный подход, предполагающий оптимальное профессиональное взаимодействие педагогов, медиков, психологов и других специалистов;</w:t>
      </w:r>
    </w:p>
    <w:p w:rsidR="003818D6" w:rsidRPr="006C395D" w:rsidRDefault="003818D6" w:rsidP="00EB018B">
      <w:pPr>
        <w:widowControl w:val="0"/>
        <w:numPr>
          <w:ilvl w:val="0"/>
          <w:numId w:val="12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субъектность участников образовательного процесса;</w:t>
      </w:r>
    </w:p>
    <w:p w:rsidR="003818D6" w:rsidRPr="006C395D" w:rsidRDefault="003818D6" w:rsidP="00EB018B">
      <w:pPr>
        <w:widowControl w:val="0"/>
        <w:numPr>
          <w:ilvl w:val="0"/>
          <w:numId w:val="12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принцип гуманизма;</w:t>
      </w:r>
    </w:p>
    <w:p w:rsidR="003818D6" w:rsidRPr="006C395D" w:rsidRDefault="003818D6" w:rsidP="00EB018B">
      <w:pPr>
        <w:widowControl w:val="0"/>
        <w:numPr>
          <w:ilvl w:val="0"/>
          <w:numId w:val="12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принцип самоценности каждого возраста;</w:t>
      </w:r>
    </w:p>
    <w:p w:rsidR="003818D6" w:rsidRPr="006C395D" w:rsidRDefault="003818D6" w:rsidP="00EB018B">
      <w:pPr>
        <w:widowControl w:val="0"/>
        <w:numPr>
          <w:ilvl w:val="0"/>
          <w:numId w:val="12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формирование положительной мотивации у обучающихся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3818D6" w:rsidRPr="006C395D" w:rsidRDefault="003818D6" w:rsidP="00EB018B">
      <w:pPr>
        <w:widowControl w:val="0"/>
        <w:numPr>
          <w:ilvl w:val="0"/>
          <w:numId w:val="12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преимущественное применение немедикаментозных средств оздоровления;</w:t>
      </w:r>
    </w:p>
    <w:p w:rsidR="003818D6" w:rsidRPr="006C395D" w:rsidRDefault="003818D6" w:rsidP="00EB018B">
      <w:pPr>
        <w:widowControl w:val="0"/>
        <w:numPr>
          <w:ilvl w:val="0"/>
          <w:numId w:val="12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реализация в условиях школы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3818D6" w:rsidRPr="006C395D" w:rsidRDefault="003818D6" w:rsidP="00EB018B">
      <w:pPr>
        <w:widowControl w:val="0"/>
        <w:numPr>
          <w:ilvl w:val="0"/>
          <w:numId w:val="123"/>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i/>
          <w:iCs/>
          <w:kern w:val="3"/>
          <w:sz w:val="24"/>
          <w:szCs w:val="24"/>
          <w:lang w:eastAsia="en-US"/>
        </w:rPr>
      </w:pPr>
      <w:r w:rsidRPr="006C395D">
        <w:rPr>
          <w:rFonts w:ascii="Times New Roman" w:hAnsi="Times New Roman" w:cs="Times New Roman"/>
          <w:i/>
          <w:iCs/>
          <w:kern w:val="3"/>
          <w:sz w:val="24"/>
          <w:szCs w:val="24"/>
          <w:lang w:eastAsia="en-US"/>
        </w:rPr>
        <w:t>Здоровьесберегающие технологии включают:</w:t>
      </w:r>
    </w:p>
    <w:p w:rsidR="003818D6" w:rsidRPr="006C395D" w:rsidRDefault="003818D6" w:rsidP="00EB018B">
      <w:pPr>
        <w:widowControl w:val="0"/>
        <w:numPr>
          <w:ilvl w:val="0"/>
          <w:numId w:val="12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медицинские программы закаливания физическими факторами внешней среды;</w:t>
      </w:r>
    </w:p>
    <w:p w:rsidR="003818D6" w:rsidRPr="006C395D" w:rsidRDefault="003818D6" w:rsidP="00EB018B">
      <w:pPr>
        <w:widowControl w:val="0"/>
        <w:numPr>
          <w:ilvl w:val="0"/>
          <w:numId w:val="12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программы психопрофилактики для повышения стрессоустойчивости, предупреждения повреждающих последствий острого и хронического стресса;</w:t>
      </w:r>
    </w:p>
    <w:p w:rsidR="003818D6" w:rsidRPr="006C395D" w:rsidRDefault="003818D6" w:rsidP="00EB018B">
      <w:pPr>
        <w:widowControl w:val="0"/>
        <w:numPr>
          <w:ilvl w:val="0"/>
          <w:numId w:val="12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рациональную организацию питания;</w:t>
      </w:r>
    </w:p>
    <w:p w:rsidR="003818D6" w:rsidRPr="006C395D" w:rsidRDefault="003818D6" w:rsidP="00EB018B">
      <w:pPr>
        <w:widowControl w:val="0"/>
        <w:numPr>
          <w:ilvl w:val="0"/>
          <w:numId w:val="12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физическое воспитание ребенка на протяжении всего периода обучения, активное включение в разнообразные виды спорта;</w:t>
      </w:r>
    </w:p>
    <w:p w:rsidR="003818D6" w:rsidRPr="006C395D" w:rsidRDefault="003818D6" w:rsidP="00EB018B">
      <w:pPr>
        <w:widowControl w:val="0"/>
        <w:numPr>
          <w:ilvl w:val="0"/>
          <w:numId w:val="12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педагогическую деятельность, направленную на усвоение и выполнение правил здорового образа жизни каждым школьником и членами его семьи;</w:t>
      </w:r>
    </w:p>
    <w:p w:rsidR="003818D6" w:rsidRPr="006C395D" w:rsidRDefault="003818D6" w:rsidP="00EB018B">
      <w:pPr>
        <w:widowControl w:val="0"/>
        <w:numPr>
          <w:ilvl w:val="0"/>
          <w:numId w:val="124"/>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b/>
          <w:bCs/>
          <w:i/>
          <w:iCs/>
          <w:kern w:val="3"/>
          <w:sz w:val="24"/>
          <w:szCs w:val="24"/>
          <w:lang w:eastAsia="en-US"/>
        </w:rPr>
        <w:t>Третий блок оздоровительной и профилактической деятельности в центре образования предусматривает</w:t>
      </w:r>
      <w:r w:rsidRPr="006C395D">
        <w:rPr>
          <w:rFonts w:ascii="Times New Roman" w:hAnsi="Times New Roman" w:cs="Times New Roman"/>
          <w:i/>
          <w:iCs/>
          <w:kern w:val="3"/>
          <w:sz w:val="24"/>
          <w:szCs w:val="24"/>
          <w:lang w:eastAsia="en-US"/>
        </w:rPr>
        <w:t>:</w:t>
      </w:r>
    </w:p>
    <w:p w:rsidR="003818D6" w:rsidRPr="006C395D" w:rsidRDefault="003818D6" w:rsidP="00EB018B">
      <w:pPr>
        <w:widowControl w:val="0"/>
        <w:numPr>
          <w:ilvl w:val="0"/>
          <w:numId w:val="12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оснащение учебных кабинетов аудио- и видеотехникой, необходимой для сопровождения оздоровительных техник;</w:t>
      </w:r>
    </w:p>
    <w:p w:rsidR="003818D6" w:rsidRPr="006C395D" w:rsidRDefault="003818D6" w:rsidP="00EB018B">
      <w:pPr>
        <w:widowControl w:val="0"/>
        <w:numPr>
          <w:ilvl w:val="0"/>
          <w:numId w:val="12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обязательную посадку учащихся в соответствии с их адаптационными возможностями (зрение, слух, осанка);</w:t>
      </w:r>
    </w:p>
    <w:p w:rsidR="003818D6" w:rsidRPr="006C395D" w:rsidRDefault="003818D6" w:rsidP="00EB018B">
      <w:pPr>
        <w:widowControl w:val="0"/>
        <w:numPr>
          <w:ilvl w:val="0"/>
          <w:numId w:val="12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lastRenderedPageBreak/>
        <w:t>проведение мероприятий по профилактике и коррекции нарушений осанки и другой патологии опорно-двигательного аппарата;</w:t>
      </w:r>
    </w:p>
    <w:p w:rsidR="003818D6" w:rsidRPr="006C395D" w:rsidRDefault="003818D6" w:rsidP="00EB018B">
      <w:pPr>
        <w:widowControl w:val="0"/>
        <w:numPr>
          <w:ilvl w:val="0"/>
          <w:numId w:val="12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проведение мероприятий по профилактике и коррекции нарушений зрения;</w:t>
      </w:r>
    </w:p>
    <w:p w:rsidR="003818D6" w:rsidRPr="006C395D" w:rsidRDefault="003818D6" w:rsidP="00EB018B">
      <w:pPr>
        <w:widowControl w:val="0"/>
        <w:numPr>
          <w:ilvl w:val="0"/>
          <w:numId w:val="12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проведение мероприятий по профилактике и коррекции психоневрологических нарушений;</w:t>
      </w:r>
    </w:p>
    <w:p w:rsidR="003818D6" w:rsidRPr="006C395D" w:rsidRDefault="003818D6" w:rsidP="00EB018B">
      <w:pPr>
        <w:widowControl w:val="0"/>
        <w:numPr>
          <w:ilvl w:val="0"/>
          <w:numId w:val="12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витаминопрофилактика;</w:t>
      </w:r>
    </w:p>
    <w:p w:rsidR="003818D6" w:rsidRPr="006C395D" w:rsidRDefault="003818D6" w:rsidP="00EB018B">
      <w:pPr>
        <w:widowControl w:val="0"/>
        <w:numPr>
          <w:ilvl w:val="0"/>
          <w:numId w:val="125"/>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создание условий для полноценного и рационального питания обучающихся.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kern w:val="3"/>
          <w:sz w:val="24"/>
          <w:szCs w:val="24"/>
          <w:lang w:eastAsia="en-US"/>
        </w:rPr>
      </w:pP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 xml:space="preserve">Результаты освоения программы формирования экологической культуры, </w:t>
      </w: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i/>
          <w:iCs/>
          <w:color w:val="000000"/>
          <w:kern w:val="3"/>
          <w:sz w:val="24"/>
          <w:szCs w:val="24"/>
          <w:lang w:eastAsia="en-US"/>
        </w:rPr>
      </w:pPr>
      <w:r w:rsidRPr="006C395D">
        <w:rPr>
          <w:rFonts w:ascii="Times New Roman" w:hAnsi="Times New Roman" w:cs="Times New Roman"/>
          <w:b/>
          <w:bCs/>
          <w:kern w:val="3"/>
          <w:sz w:val="24"/>
          <w:szCs w:val="24"/>
          <w:lang w:eastAsia="en-US"/>
        </w:rPr>
        <w:t xml:space="preserve">культуры здорового и безопасного </w:t>
      </w:r>
      <w:r w:rsidRPr="006C395D">
        <w:rPr>
          <w:rFonts w:ascii="Times New Roman" w:hAnsi="Times New Roman" w:cs="Times New Roman"/>
          <w:b/>
          <w:bCs/>
          <w:iCs/>
          <w:color w:val="000000"/>
          <w:kern w:val="3"/>
          <w:sz w:val="24"/>
          <w:szCs w:val="24"/>
          <w:lang w:eastAsia="en-US"/>
        </w:rPr>
        <w:t>образа жизни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u w:val="single"/>
          <w:lang w:eastAsia="en-US"/>
        </w:rPr>
        <w:t>Ожидаемые результаты управленческой деятельности</w:t>
      </w:r>
      <w:r w:rsidRPr="006C395D">
        <w:rPr>
          <w:rFonts w:ascii="Times New Roman" w:hAnsi="Times New Roman" w:cs="Times New Roman"/>
          <w:color w:val="000000"/>
          <w:kern w:val="3"/>
          <w:sz w:val="24"/>
          <w:szCs w:val="24"/>
          <w:lang w:eastAsia="en-US"/>
        </w:rPr>
        <w:t xml:space="preserve"> по созданию здоровьесберегающего пространства включают</w:t>
      </w:r>
      <w:r w:rsidRPr="006C395D">
        <w:rPr>
          <w:rFonts w:ascii="Times New Roman" w:hAnsi="Times New Roman" w:cs="Times New Roman"/>
          <w:color w:val="FF0000"/>
          <w:kern w:val="3"/>
          <w:sz w:val="24"/>
          <w:szCs w:val="24"/>
          <w:lang w:eastAsia="en-US"/>
        </w:rPr>
        <w:t>:</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повышение эффективности психологической и медицинской помощи обучающимся;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 xml:space="preserve"> снижение количества наиболее часто встречающихся в школьном возрасте заболеваний;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u w:val="single"/>
          <w:lang w:eastAsia="en-US"/>
        </w:rPr>
        <w:t>Ожидаемые результаты образовательно-воспитательной деятельности</w:t>
      </w:r>
      <w:r w:rsidRPr="006C395D">
        <w:rPr>
          <w:rFonts w:ascii="Times New Roman" w:hAnsi="Times New Roman" w:cs="Times New Roman"/>
          <w:color w:val="000000"/>
          <w:kern w:val="3"/>
          <w:sz w:val="24"/>
          <w:szCs w:val="24"/>
          <w:lang w:eastAsia="en-US"/>
        </w:rPr>
        <w:t xml:space="preserve"> по направлениям данной программы согласно положениям Стандарта проявятся в поведении обучающихся в виде:</w:t>
      </w:r>
    </w:p>
    <w:p w:rsidR="003818D6" w:rsidRPr="006C395D" w:rsidRDefault="003818D6" w:rsidP="00EB018B">
      <w:pPr>
        <w:widowControl w:val="0"/>
        <w:numPr>
          <w:ilvl w:val="0"/>
          <w:numId w:val="12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3818D6" w:rsidRPr="006C395D" w:rsidRDefault="003818D6" w:rsidP="00EB018B">
      <w:pPr>
        <w:widowControl w:val="0"/>
        <w:numPr>
          <w:ilvl w:val="0"/>
          <w:numId w:val="12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осознанного отношение обучающихся к выбору индивидуального рациона здорового питания;</w:t>
      </w:r>
    </w:p>
    <w:p w:rsidR="003818D6" w:rsidRPr="006C395D" w:rsidRDefault="003818D6" w:rsidP="00EB018B">
      <w:pPr>
        <w:widowControl w:val="0"/>
        <w:numPr>
          <w:ilvl w:val="0"/>
          <w:numId w:val="12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знаний о современных угрозах для жизни и здоровья людей, в том числе экологических и транспортных, готовности активно им противостоять;</w:t>
      </w:r>
    </w:p>
    <w:p w:rsidR="003818D6" w:rsidRPr="006C395D" w:rsidRDefault="003818D6" w:rsidP="00EB018B">
      <w:pPr>
        <w:widowControl w:val="0"/>
        <w:numPr>
          <w:ilvl w:val="0"/>
          <w:numId w:val="12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овладения современными оздоровительными технологиями, в том числе на основе навыков личной гигиены;</w:t>
      </w:r>
    </w:p>
    <w:p w:rsidR="003818D6" w:rsidRPr="006C395D" w:rsidRDefault="003818D6" w:rsidP="00EB018B">
      <w:pPr>
        <w:widowControl w:val="0"/>
        <w:numPr>
          <w:ilvl w:val="0"/>
          <w:numId w:val="12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готовности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w:t>
      </w:r>
      <w:r w:rsidRPr="006C395D">
        <w:rPr>
          <w:rFonts w:ascii="Times New Roman" w:hAnsi="Times New Roman" w:cs="Times New Roman"/>
          <w:color w:val="FF0000"/>
          <w:kern w:val="3"/>
          <w:sz w:val="24"/>
          <w:szCs w:val="24"/>
          <w:lang w:eastAsia="en-US"/>
        </w:rPr>
        <w:t xml:space="preserve">, </w:t>
      </w:r>
      <w:r w:rsidRPr="006C395D">
        <w:rPr>
          <w:rFonts w:ascii="Times New Roman" w:hAnsi="Times New Roman" w:cs="Times New Roman"/>
          <w:color w:val="000000"/>
          <w:kern w:val="3"/>
          <w:sz w:val="24"/>
          <w:szCs w:val="24"/>
          <w:lang w:eastAsia="en-US"/>
        </w:rPr>
        <w:t>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употребления алкоголя и табакокурения;</w:t>
      </w:r>
    </w:p>
    <w:p w:rsidR="003818D6" w:rsidRPr="006C395D" w:rsidRDefault="003818D6" w:rsidP="00EB018B">
      <w:pPr>
        <w:widowControl w:val="0"/>
        <w:numPr>
          <w:ilvl w:val="0"/>
          <w:numId w:val="12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снижения у всех участников образовательного процесса поведенческих рисков, представляющих опасность для здоровья;</w:t>
      </w:r>
    </w:p>
    <w:p w:rsidR="003818D6" w:rsidRPr="006C395D" w:rsidRDefault="003818D6" w:rsidP="00EB018B">
      <w:pPr>
        <w:widowControl w:val="0"/>
        <w:numPr>
          <w:ilvl w:val="0"/>
          <w:numId w:val="12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уменьшения темпов роста числа детей, употребляющих табак, алкоголь, наркотики;</w:t>
      </w:r>
    </w:p>
    <w:p w:rsidR="003818D6" w:rsidRPr="006C395D" w:rsidRDefault="003818D6" w:rsidP="00EB018B">
      <w:pPr>
        <w:widowControl w:val="0"/>
        <w:numPr>
          <w:ilvl w:val="0"/>
          <w:numId w:val="126"/>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повышения внимания школьников и их родителей к вопросам здоровья, питания, здорового образа жизни, рациональной двигательной активности.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b/>
          <w:bCs/>
          <w:color w:val="000000"/>
          <w:kern w:val="3"/>
          <w:sz w:val="24"/>
          <w:szCs w:val="24"/>
          <w:lang w:eastAsia="en-US"/>
        </w:rPr>
      </w:pPr>
      <w:r w:rsidRPr="006C395D">
        <w:rPr>
          <w:rFonts w:ascii="Times New Roman" w:hAnsi="Times New Roman" w:cs="Times New Roman"/>
          <w:b/>
          <w:bCs/>
          <w:color w:val="000000"/>
          <w:kern w:val="3"/>
          <w:sz w:val="24"/>
          <w:szCs w:val="24"/>
          <w:lang w:eastAsia="en-US"/>
        </w:rPr>
        <w:t>Мониторинг:</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Организационной структурой, обеспечивающей постоянный мониторинг, является школьный психолого-медико-педагогический консилиум.</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Направления его деятельности:</w:t>
      </w:r>
    </w:p>
    <w:p w:rsidR="003818D6" w:rsidRPr="006C395D" w:rsidRDefault="003818D6" w:rsidP="00EB018B">
      <w:pPr>
        <w:widowControl w:val="0"/>
        <w:numPr>
          <w:ilvl w:val="0"/>
          <w:numId w:val="12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color w:val="000000"/>
          <w:kern w:val="3"/>
          <w:sz w:val="24"/>
          <w:szCs w:val="24"/>
          <w:lang w:eastAsia="en-US"/>
        </w:rPr>
        <w:t>диагностика состояния здоровья; составление паспорта здоровья на каждого</w:t>
      </w:r>
    </w:p>
    <w:p w:rsidR="003818D6" w:rsidRPr="006C395D" w:rsidRDefault="003818D6" w:rsidP="003818D6">
      <w:pPr>
        <w:widowControl w:val="0"/>
        <w:suppressAutoHyphens/>
        <w:autoSpaceDE w:val="0"/>
        <w:autoSpaceDN w:val="0"/>
        <w:spacing w:after="0" w:line="240" w:lineRule="auto"/>
        <w:ind w:left="720"/>
        <w:jc w:val="both"/>
        <w:rPr>
          <w:rFonts w:ascii="Times New Roman" w:hAnsi="Times New Roman" w:cs="Times New Roman"/>
          <w:color w:val="000000"/>
          <w:kern w:val="3"/>
          <w:sz w:val="24"/>
          <w:szCs w:val="24"/>
          <w:lang w:eastAsia="en-US"/>
        </w:rPr>
      </w:pPr>
      <w:r w:rsidRPr="006C395D">
        <w:rPr>
          <w:rFonts w:ascii="Times New Roman" w:hAnsi="Times New Roman" w:cs="Times New Roman"/>
          <w:color w:val="000000"/>
          <w:kern w:val="3"/>
          <w:sz w:val="24"/>
          <w:szCs w:val="24"/>
          <w:lang w:eastAsia="en-US"/>
        </w:rPr>
        <w:t>обучающегося;</w:t>
      </w:r>
    </w:p>
    <w:p w:rsidR="003818D6" w:rsidRPr="006C395D" w:rsidRDefault="003818D6" w:rsidP="00EB018B">
      <w:pPr>
        <w:widowControl w:val="0"/>
        <w:numPr>
          <w:ilvl w:val="0"/>
          <w:numId w:val="12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оказание специалистами школы помощи детям и подросткам, испытывающим различные трудности в обучении, адаптации;</w:t>
      </w:r>
    </w:p>
    <w:p w:rsidR="003818D6" w:rsidRPr="006C395D" w:rsidRDefault="003818D6" w:rsidP="00EB018B">
      <w:pPr>
        <w:widowControl w:val="0"/>
        <w:numPr>
          <w:ilvl w:val="0"/>
          <w:numId w:val="12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отслеживание динамики развития обучающихся (организация мониторинга психофизического состояния);</w:t>
      </w:r>
    </w:p>
    <w:p w:rsidR="003818D6" w:rsidRPr="006C395D" w:rsidRDefault="003818D6" w:rsidP="00EB018B">
      <w:pPr>
        <w:widowControl w:val="0"/>
        <w:numPr>
          <w:ilvl w:val="0"/>
          <w:numId w:val="12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 xml:space="preserve">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w:t>
      </w:r>
      <w:r w:rsidRPr="006C395D">
        <w:rPr>
          <w:rFonts w:ascii="Times New Roman" w:hAnsi="Times New Roman" w:cs="Times New Roman"/>
          <w:kern w:val="3"/>
          <w:sz w:val="24"/>
          <w:szCs w:val="24"/>
          <w:lang w:eastAsia="en-US"/>
        </w:rPr>
        <w:lastRenderedPageBreak/>
        <w:t>подростков;</w:t>
      </w:r>
    </w:p>
    <w:p w:rsidR="003818D6" w:rsidRPr="006C395D" w:rsidRDefault="003818D6" w:rsidP="00EB018B">
      <w:pPr>
        <w:widowControl w:val="0"/>
        <w:numPr>
          <w:ilvl w:val="0"/>
          <w:numId w:val="12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разработка специальной документации консилиумов на единой основе;</w:t>
      </w:r>
    </w:p>
    <w:p w:rsidR="003818D6" w:rsidRPr="006C395D" w:rsidRDefault="003818D6" w:rsidP="00EB018B">
      <w:pPr>
        <w:widowControl w:val="0"/>
        <w:numPr>
          <w:ilvl w:val="0"/>
          <w:numId w:val="127"/>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организация работы с родителями с целью защиты интересов ребенка.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w:t>
      </w: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i/>
          <w:iCs/>
          <w:kern w:val="3"/>
          <w:sz w:val="24"/>
          <w:szCs w:val="24"/>
          <w:lang w:eastAsia="en-US"/>
        </w:rPr>
      </w:pPr>
    </w:p>
    <w:p w:rsidR="003818D6" w:rsidRPr="006C395D" w:rsidRDefault="003818D6" w:rsidP="003818D6">
      <w:pPr>
        <w:widowControl w:val="0"/>
        <w:suppressAutoHyphens/>
        <w:autoSpaceDE w:val="0"/>
        <w:autoSpaceDN w:val="0"/>
        <w:spacing w:after="0" w:line="240" w:lineRule="auto"/>
        <w:jc w:val="both"/>
        <w:rPr>
          <w:rFonts w:ascii="Times New Roman" w:hAnsi="Times New Roman" w:cs="Times New Roman"/>
          <w:i/>
          <w:iCs/>
          <w:kern w:val="3"/>
          <w:sz w:val="24"/>
          <w:szCs w:val="24"/>
          <w:lang w:eastAsia="en-US"/>
        </w:rPr>
      </w:pPr>
      <w:r w:rsidRPr="006C395D">
        <w:rPr>
          <w:rFonts w:ascii="Times New Roman" w:hAnsi="Times New Roman" w:cs="Times New Roman"/>
          <w:i/>
          <w:iCs/>
          <w:kern w:val="3"/>
          <w:sz w:val="24"/>
          <w:szCs w:val="24"/>
          <w:lang w:eastAsia="en-US"/>
        </w:rPr>
        <w:t>Основные направления мониторинга:</w:t>
      </w:r>
    </w:p>
    <w:p w:rsidR="003818D6" w:rsidRPr="006C395D" w:rsidRDefault="003818D6" w:rsidP="00EB018B">
      <w:pPr>
        <w:widowControl w:val="0"/>
        <w:numPr>
          <w:ilvl w:val="0"/>
          <w:numId w:val="12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психолого-медико-педагогический мониторинг (начальные и конечные результаты в течение полугодия и года)</w:t>
      </w:r>
    </w:p>
    <w:p w:rsidR="003818D6" w:rsidRPr="006C395D" w:rsidRDefault="003818D6" w:rsidP="00EB018B">
      <w:pPr>
        <w:widowControl w:val="0"/>
        <w:numPr>
          <w:ilvl w:val="0"/>
          <w:numId w:val="12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повышение отдельных составляющих психического благополучия: снижение тревожности, рост самооценки и т.д.;</w:t>
      </w:r>
    </w:p>
    <w:p w:rsidR="003818D6" w:rsidRPr="006C395D" w:rsidRDefault="003818D6" w:rsidP="00EB018B">
      <w:pPr>
        <w:widowControl w:val="0"/>
        <w:numPr>
          <w:ilvl w:val="0"/>
          <w:numId w:val="12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улучшение состояния здоровья и успешность реабилитационных мероприятий;</w:t>
      </w:r>
    </w:p>
    <w:p w:rsidR="003818D6" w:rsidRPr="006C395D" w:rsidRDefault="003818D6" w:rsidP="00EB018B">
      <w:pPr>
        <w:widowControl w:val="0"/>
        <w:numPr>
          <w:ilvl w:val="0"/>
          <w:numId w:val="12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учебная успешность (повышение учебной мотивации, познавательный интерес);</w:t>
      </w:r>
    </w:p>
    <w:p w:rsidR="003818D6" w:rsidRPr="006C395D" w:rsidRDefault="003818D6" w:rsidP="00EB018B">
      <w:pPr>
        <w:widowControl w:val="0"/>
        <w:numPr>
          <w:ilvl w:val="0"/>
          <w:numId w:val="12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рост показателей социализации личности, повышение социальной компетентности, адаптивность личности в коллективе;</w:t>
      </w:r>
    </w:p>
    <w:p w:rsidR="003818D6" w:rsidRPr="006C395D" w:rsidRDefault="003818D6" w:rsidP="00EB018B">
      <w:pPr>
        <w:widowControl w:val="0"/>
        <w:numPr>
          <w:ilvl w:val="0"/>
          <w:numId w:val="128"/>
        </w:numPr>
        <w:suppressAutoHyphens/>
        <w:autoSpaceDE w:val="0"/>
        <w:autoSpaceDN w:val="0"/>
        <w:spacing w:after="0" w:line="240" w:lineRule="auto"/>
        <w:jc w:val="both"/>
        <w:rPr>
          <w:rFonts w:ascii="Times New Roman" w:hAnsi="Times New Roman" w:cs="Times New Roman"/>
          <w:kern w:val="3"/>
          <w:sz w:val="24"/>
          <w:szCs w:val="24"/>
          <w:lang w:eastAsia="en-US"/>
        </w:rPr>
      </w:pPr>
      <w:r w:rsidRPr="006C395D">
        <w:rPr>
          <w:rFonts w:ascii="Times New Roman" w:hAnsi="Times New Roman" w:cs="Times New Roman"/>
          <w:kern w:val="3"/>
          <w:sz w:val="24"/>
          <w:szCs w:val="24"/>
          <w:lang w:eastAsia="en-US"/>
        </w:rPr>
        <w:t>улучшение стиля воспитания и обстановки в семье.</w:t>
      </w:r>
    </w:p>
    <w:p w:rsidR="003818D6" w:rsidRDefault="003818D6" w:rsidP="003818D6">
      <w:pPr>
        <w:widowControl w:val="0"/>
        <w:autoSpaceDE w:val="0"/>
        <w:autoSpaceDN w:val="0"/>
        <w:adjustRightInd w:val="0"/>
        <w:spacing w:after="0" w:line="240" w:lineRule="auto"/>
        <w:jc w:val="center"/>
        <w:outlineLvl w:val="0"/>
        <w:rPr>
          <w:rFonts w:ascii="Times New Roman" w:eastAsia="@Arial Unicode MS" w:hAnsi="Times New Roman" w:cs="Times New Roman"/>
          <w:b/>
          <w:smallCaps/>
          <w:sz w:val="28"/>
          <w:szCs w:val="28"/>
        </w:rPr>
      </w:pPr>
      <w:bookmarkStart w:id="17" w:name="_Toc298583347"/>
      <w:bookmarkStart w:id="18" w:name="_Toc298393920"/>
    </w:p>
    <w:p w:rsidR="003818D6" w:rsidRPr="006C395D" w:rsidRDefault="003818D6" w:rsidP="003818D6">
      <w:pPr>
        <w:widowControl w:val="0"/>
        <w:autoSpaceDE w:val="0"/>
        <w:autoSpaceDN w:val="0"/>
        <w:adjustRightInd w:val="0"/>
        <w:spacing w:after="0" w:line="240" w:lineRule="auto"/>
        <w:jc w:val="center"/>
        <w:outlineLvl w:val="0"/>
        <w:rPr>
          <w:rFonts w:ascii="Times New Roman" w:eastAsia="@Arial Unicode MS" w:hAnsi="Times New Roman" w:cs="Times New Roman"/>
          <w:b/>
          <w:smallCaps/>
          <w:sz w:val="28"/>
          <w:szCs w:val="28"/>
        </w:rPr>
      </w:pPr>
      <w:r w:rsidRPr="006C395D">
        <w:rPr>
          <w:rFonts w:ascii="Times New Roman" w:eastAsia="@Arial Unicode MS" w:hAnsi="Times New Roman" w:cs="Times New Roman"/>
          <w:b/>
          <w:smallCaps/>
          <w:sz w:val="28"/>
          <w:szCs w:val="28"/>
          <w:lang w:val="en-US"/>
        </w:rPr>
        <w:t>III</w:t>
      </w:r>
      <w:r w:rsidRPr="006C395D">
        <w:rPr>
          <w:rFonts w:ascii="Times New Roman" w:eastAsia="@Arial Unicode MS" w:hAnsi="Times New Roman" w:cs="Times New Roman"/>
          <w:b/>
          <w:smallCaps/>
          <w:sz w:val="28"/>
          <w:szCs w:val="28"/>
        </w:rPr>
        <w:t>.  Организационный раздел</w:t>
      </w:r>
    </w:p>
    <w:p w:rsidR="003818D6" w:rsidRPr="006C395D" w:rsidRDefault="003818D6" w:rsidP="003818D6">
      <w:pPr>
        <w:widowControl w:val="0"/>
        <w:autoSpaceDE w:val="0"/>
        <w:autoSpaceDN w:val="0"/>
        <w:adjustRightInd w:val="0"/>
        <w:spacing w:after="0" w:line="240" w:lineRule="auto"/>
        <w:outlineLvl w:val="0"/>
        <w:rPr>
          <w:rFonts w:ascii="Times New Roman" w:eastAsia="@Arial Unicode MS" w:hAnsi="Times New Roman" w:cs="Times New Roman"/>
          <w:b/>
          <w:smallCaps/>
          <w:sz w:val="24"/>
          <w:szCs w:val="16"/>
        </w:rPr>
      </w:pPr>
    </w:p>
    <w:bookmarkEnd w:id="17"/>
    <w:bookmarkEnd w:id="18"/>
    <w:p w:rsidR="003818D6" w:rsidRPr="006C395D" w:rsidRDefault="003818D6" w:rsidP="003818D6">
      <w:pPr>
        <w:widowControl w:val="0"/>
        <w:autoSpaceDE w:val="0"/>
        <w:autoSpaceDN w:val="0"/>
        <w:adjustRightInd w:val="0"/>
        <w:spacing w:after="0" w:line="240" w:lineRule="auto"/>
        <w:rPr>
          <w:rFonts w:ascii="Times New Roman" w:hAnsi="Times New Roman" w:cs="Times New Roman"/>
          <w:sz w:val="24"/>
          <w:szCs w:val="24"/>
        </w:rPr>
      </w:pPr>
      <w:r w:rsidRPr="006C395D">
        <w:rPr>
          <w:rFonts w:ascii="Times New Roman" w:hAnsi="Times New Roman" w:cs="Times New Roman"/>
          <w:b/>
          <w:sz w:val="24"/>
          <w:szCs w:val="24"/>
        </w:rPr>
        <w:t xml:space="preserve">                                  3.1. Учебный план основного общего образования</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bCs/>
          <w:color w:val="000000"/>
          <w:kern w:val="3"/>
          <w:sz w:val="24"/>
          <w:szCs w:val="24"/>
          <w:lang w:eastAsia="en-US"/>
        </w:rPr>
      </w:pPr>
      <w:r w:rsidRPr="006C395D">
        <w:rPr>
          <w:rFonts w:ascii="Times New Roman CYR" w:hAnsi="Times New Roman CYR" w:cs="Times New Roman CYR"/>
          <w:b/>
          <w:bCs/>
          <w:color w:val="000000"/>
          <w:kern w:val="3"/>
          <w:sz w:val="24"/>
          <w:szCs w:val="24"/>
          <w:lang w:eastAsia="en-US"/>
        </w:rPr>
        <w:t xml:space="preserve">                                                  Пояснительная записка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CYR" w:hAnsi="Times New Roman CYR" w:cs="Times New Roman CYR"/>
          <w:color w:val="000000"/>
          <w:kern w:val="3"/>
          <w:sz w:val="24"/>
          <w:szCs w:val="24"/>
          <w:lang w:eastAsia="en-US"/>
        </w:rPr>
        <w:t xml:space="preserve">     Учебный план основного общего образования (далее – учебный план)</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обеспечивает введение в действие и реализацию требований Стандарта, определяет общий</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объем нагрузки и максимальный объем аудиторной нагрузки обучающихся, состав и</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структуру обязательных предметных областей и возможных направлений учебной</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деятельности.</w:t>
      </w:r>
    </w:p>
    <w:p w:rsidR="003818D6" w:rsidRPr="006C395D" w:rsidRDefault="003818D6" w:rsidP="003818D6">
      <w:pPr>
        <w:spacing w:after="0" w:line="240" w:lineRule="auto"/>
        <w:ind w:firstLine="300"/>
        <w:rPr>
          <w:rFonts w:ascii="Times New Roman" w:hAnsi="Times New Roman" w:cs="Times New Roman"/>
          <w:sz w:val="24"/>
          <w:lang w:eastAsia="en-US"/>
        </w:rPr>
      </w:pPr>
      <w:r w:rsidRPr="006C395D">
        <w:rPr>
          <w:rFonts w:ascii="Times New Roman" w:hAnsi="Times New Roman" w:cs="Times New Roman"/>
          <w:sz w:val="24"/>
          <w:lang w:eastAsia="en-US"/>
        </w:rPr>
        <w:t>Учебный план  – нормативный акт, устанавливающий перечень предметов и объем учебного времени, отводимого на их изучение по ступеням общего образования и отдельным классам.</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kern w:val="3"/>
          <w:sz w:val="24"/>
          <w:szCs w:val="24"/>
          <w:lang w:eastAsia="en-US"/>
        </w:rPr>
      </w:pPr>
      <w:r w:rsidRPr="006C395D">
        <w:rPr>
          <w:rFonts w:ascii="Times New Roman CYR" w:hAnsi="Times New Roman CYR" w:cs="Times New Roman CYR"/>
          <w:kern w:val="3"/>
          <w:sz w:val="24"/>
          <w:szCs w:val="24"/>
          <w:lang w:eastAsia="en-US"/>
        </w:rPr>
        <w:t xml:space="preserve">       </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bCs/>
          <w:color w:val="000000"/>
          <w:kern w:val="3"/>
          <w:sz w:val="24"/>
          <w:szCs w:val="24"/>
          <w:lang w:eastAsia="en-US"/>
        </w:rPr>
      </w:pPr>
      <w:r w:rsidRPr="006C395D">
        <w:rPr>
          <w:rFonts w:ascii="Times New Roman" w:hAnsi="Times New Roman" w:cs="Times New Roman"/>
          <w:b/>
          <w:sz w:val="24"/>
          <w:szCs w:val="24"/>
        </w:rPr>
        <w:t xml:space="preserve">                                  </w:t>
      </w:r>
      <w:r w:rsidRPr="006C395D">
        <w:rPr>
          <w:rFonts w:ascii="Times New Roman CYR" w:hAnsi="Times New Roman CYR" w:cs="Times New Roman CYR"/>
          <w:b/>
          <w:bCs/>
          <w:color w:val="000000"/>
          <w:kern w:val="3"/>
          <w:sz w:val="24"/>
          <w:szCs w:val="24"/>
          <w:lang w:eastAsia="en-US"/>
        </w:rPr>
        <w:t xml:space="preserve"> Основное общее образование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ahoma"/>
          <w:kern w:val="3"/>
          <w:sz w:val="24"/>
          <w:szCs w:val="24"/>
          <w:lang w:eastAsia="en-US"/>
        </w:rPr>
        <w:t xml:space="preserve">              Особенность построения учебного плана школы в том, что он позволяет дать базовый минимум, а также формировать устойчивый интерес учащихся к выбранному направлению продолжения образования. </w:t>
      </w:r>
    </w:p>
    <w:p w:rsidR="003818D6" w:rsidRPr="006C395D" w:rsidRDefault="003818D6" w:rsidP="003818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395D">
        <w:rPr>
          <w:rFonts w:ascii="Times New Roman" w:hAnsi="Times New Roman" w:cs="Times New Roman"/>
          <w:sz w:val="24"/>
          <w:szCs w:val="24"/>
        </w:rPr>
        <w:t>Преподавание всех учебных предметов в основной школе осуществляется в соответствии с рабочими программами, составленными на основе авторских программ основного общего образования, рекомендуемых Министерством образования и науки РФ. Для обеспечения реализации необходимого объема содержания авторских учебных программ часы  федерального компонента инвариантной части учебного плана дополнены часами школьного компонента.</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w:hAnsi="Times New Roman" w:cs="Tahoma"/>
          <w:kern w:val="3"/>
          <w:sz w:val="24"/>
          <w:szCs w:val="24"/>
          <w:lang w:eastAsia="en-US"/>
        </w:rPr>
        <w:t xml:space="preserve">           </w:t>
      </w:r>
      <w:r w:rsidRPr="006C395D">
        <w:rPr>
          <w:rFonts w:ascii="Times New Roman CYR" w:hAnsi="Times New Roman CYR" w:cs="Times New Roman CYR"/>
          <w:color w:val="000000"/>
          <w:kern w:val="3"/>
          <w:sz w:val="24"/>
          <w:szCs w:val="24"/>
          <w:lang w:eastAsia="en-US"/>
        </w:rPr>
        <w:t>Продолжительность учебного года в V-</w:t>
      </w:r>
      <w:r w:rsidRPr="006C395D">
        <w:rPr>
          <w:rFonts w:ascii="Times New Roman CYR" w:hAnsi="Times New Roman CYR" w:cs="Times New Roman CYR"/>
          <w:color w:val="000000"/>
          <w:kern w:val="3"/>
          <w:sz w:val="24"/>
          <w:szCs w:val="24"/>
          <w:lang w:val="en-US" w:eastAsia="en-US"/>
        </w:rPr>
        <w:t>VIII</w:t>
      </w:r>
      <w:r w:rsidRPr="006C395D">
        <w:rPr>
          <w:rFonts w:ascii="Times New Roman CYR" w:hAnsi="Times New Roman CYR" w:cs="Times New Roman CYR"/>
          <w:color w:val="000000"/>
          <w:kern w:val="3"/>
          <w:sz w:val="24"/>
          <w:szCs w:val="24"/>
          <w:lang w:eastAsia="en-US"/>
        </w:rPr>
        <w:t xml:space="preserve"> классах составляет 35 учебных недель, в </w:t>
      </w:r>
      <w:r w:rsidRPr="006C395D">
        <w:rPr>
          <w:rFonts w:ascii="Times New Roman CYR" w:hAnsi="Times New Roman CYR" w:cs="Times New Roman CYR"/>
          <w:color w:val="000000"/>
          <w:kern w:val="3"/>
          <w:sz w:val="24"/>
          <w:szCs w:val="24"/>
          <w:lang w:val="en-US" w:eastAsia="en-US"/>
        </w:rPr>
        <w:t>IX</w:t>
      </w:r>
      <w:r w:rsidRPr="006C395D">
        <w:rPr>
          <w:rFonts w:ascii="Times New Roman CYR" w:hAnsi="Times New Roman CYR" w:cs="Times New Roman CYR"/>
          <w:color w:val="000000"/>
          <w:kern w:val="3"/>
          <w:sz w:val="24"/>
          <w:szCs w:val="24"/>
          <w:lang w:eastAsia="en-US"/>
        </w:rPr>
        <w:t xml:space="preserve"> классах - 34 учебные недели.</w:t>
      </w:r>
    </w:p>
    <w:p w:rsidR="003818D6" w:rsidRPr="006C395D" w:rsidRDefault="003818D6" w:rsidP="003818D6">
      <w:pPr>
        <w:spacing w:after="0" w:line="240" w:lineRule="auto"/>
        <w:ind w:firstLine="720"/>
        <w:jc w:val="both"/>
        <w:rPr>
          <w:rFonts w:ascii="Times New Roman" w:hAnsi="Times New Roman" w:cs="Times New Roman"/>
          <w:sz w:val="24"/>
          <w:szCs w:val="24"/>
          <w:lang w:eastAsia="en-US"/>
        </w:rPr>
      </w:pPr>
      <w:r w:rsidRPr="006C395D">
        <w:rPr>
          <w:rFonts w:ascii="Times New Roman CYR" w:hAnsi="Times New Roman CYR" w:cs="Times New Roman CYR"/>
          <w:color w:val="000000"/>
          <w:sz w:val="24"/>
          <w:lang w:eastAsia="en-US"/>
        </w:rPr>
        <w:t xml:space="preserve">Максимальная продолжительность учебной недели – 6 дней. </w:t>
      </w:r>
      <w:r w:rsidRPr="006C395D">
        <w:rPr>
          <w:rFonts w:ascii="Times New Roman" w:hAnsi="Times New Roman" w:cs="Times New Roman"/>
          <w:sz w:val="24"/>
          <w:szCs w:val="24"/>
          <w:lang w:eastAsia="en-US"/>
        </w:rPr>
        <w:t>Продолжительность урока  во 5-9 классах – 45 минут.</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 xml:space="preserve">             </w:t>
      </w:r>
    </w:p>
    <w:p w:rsidR="003818D6" w:rsidRPr="006C395D" w:rsidRDefault="003818D6" w:rsidP="003818D6">
      <w:pPr>
        <w:spacing w:after="0" w:line="240" w:lineRule="auto"/>
        <w:jc w:val="both"/>
        <w:rPr>
          <w:rFonts w:ascii="Times New Roman" w:hAnsi="Times New Roman" w:cs="Times New Roman"/>
          <w:lang w:eastAsia="en-US"/>
        </w:rPr>
      </w:pPr>
      <w:r w:rsidRPr="006C395D">
        <w:rPr>
          <w:rFonts w:ascii="Times New Roman" w:hAnsi="Times New Roman" w:cs="Times New Roman"/>
          <w:lang w:eastAsia="en-US"/>
        </w:rPr>
        <w:t xml:space="preserve">               Преподавание предметов осуществляется по программам и учебникам, рекомендованным Министерством образования Российской Федерации.  Учебный план  обеспечивает единство образовательного пространства и гарантирует овладение учащимися школы необходимым минимумом знаний, умений и навыков, обеспечивающими возможности продолжения образования. </w:t>
      </w:r>
    </w:p>
    <w:p w:rsidR="003818D6" w:rsidRPr="00FC57AE" w:rsidRDefault="003818D6" w:rsidP="00FC57AE">
      <w:pPr>
        <w:spacing w:after="0" w:line="240" w:lineRule="auto"/>
        <w:jc w:val="both"/>
        <w:rPr>
          <w:rFonts w:ascii="Times New Roman" w:hAnsi="Times New Roman" w:cs="Times New Roman"/>
          <w:lang w:eastAsia="en-US"/>
        </w:rPr>
      </w:pPr>
      <w:r w:rsidRPr="006C395D">
        <w:rPr>
          <w:rFonts w:ascii="Times New Roman" w:hAnsi="Times New Roman" w:cs="Times New Roman"/>
          <w:lang w:eastAsia="en-US"/>
        </w:rPr>
        <w:t xml:space="preserve">                                              </w:t>
      </w:r>
    </w:p>
    <w:p w:rsidR="003818D6" w:rsidRPr="006C395D" w:rsidRDefault="003818D6" w:rsidP="003818D6">
      <w:pPr>
        <w:widowControl w:val="0"/>
        <w:autoSpaceDE w:val="0"/>
        <w:autoSpaceDN w:val="0"/>
        <w:adjustRightInd w:val="0"/>
        <w:spacing w:after="0" w:line="240" w:lineRule="auto"/>
        <w:jc w:val="center"/>
        <w:rPr>
          <w:rFonts w:ascii="Times New Roman" w:hAnsi="Times New Roman" w:cs="Times New Roman"/>
          <w:b/>
          <w:sz w:val="24"/>
          <w:szCs w:val="24"/>
        </w:rPr>
      </w:pPr>
      <w:r w:rsidRPr="006C395D">
        <w:rPr>
          <w:rFonts w:ascii="Times New Roman" w:hAnsi="Times New Roman" w:cs="Times New Roman"/>
          <w:b/>
          <w:sz w:val="24"/>
          <w:szCs w:val="24"/>
        </w:rPr>
        <w:t>Пояснительная записка</w:t>
      </w:r>
    </w:p>
    <w:p w:rsidR="003818D6" w:rsidRPr="006C395D" w:rsidRDefault="003818D6" w:rsidP="003818D6">
      <w:pPr>
        <w:widowControl w:val="0"/>
        <w:autoSpaceDE w:val="0"/>
        <w:autoSpaceDN w:val="0"/>
        <w:adjustRightInd w:val="0"/>
        <w:spacing w:after="0" w:line="240" w:lineRule="auto"/>
        <w:jc w:val="center"/>
        <w:rPr>
          <w:rFonts w:ascii="Times New Roman" w:hAnsi="Times New Roman" w:cs="Times New Roman"/>
          <w:sz w:val="24"/>
          <w:szCs w:val="24"/>
        </w:rPr>
      </w:pPr>
      <w:r w:rsidRPr="006C395D">
        <w:rPr>
          <w:rFonts w:ascii="Times New Roman" w:hAnsi="Times New Roman" w:cs="Times New Roman"/>
          <w:b/>
          <w:sz w:val="24"/>
          <w:szCs w:val="24"/>
        </w:rPr>
        <w:lastRenderedPageBreak/>
        <w:t xml:space="preserve">к учебному плану для 5-9 классов МКОУ </w:t>
      </w:r>
      <w:r w:rsidR="00FC57AE">
        <w:rPr>
          <w:rFonts w:ascii="Times New Roman" w:hAnsi="Times New Roman" w:cs="Times New Roman"/>
          <w:b/>
          <w:sz w:val="24"/>
          <w:szCs w:val="24"/>
        </w:rPr>
        <w:t>«Арахкентская СОШ»</w:t>
      </w:r>
    </w:p>
    <w:p w:rsidR="003818D6" w:rsidRPr="006C395D" w:rsidRDefault="003818D6" w:rsidP="003818D6">
      <w:pPr>
        <w:widowControl w:val="0"/>
        <w:autoSpaceDE w:val="0"/>
        <w:autoSpaceDN w:val="0"/>
        <w:adjustRightInd w:val="0"/>
        <w:spacing w:after="0" w:line="240" w:lineRule="auto"/>
        <w:jc w:val="both"/>
        <w:rPr>
          <w:rFonts w:ascii="Times New Roman" w:hAnsi="Times New Roman" w:cs="Times New Roman"/>
          <w:sz w:val="24"/>
          <w:szCs w:val="24"/>
        </w:rPr>
      </w:pPr>
    </w:p>
    <w:p w:rsidR="00FC57AE" w:rsidRPr="00C36A67" w:rsidRDefault="00FC57AE" w:rsidP="00FC57AE">
      <w:pPr>
        <w:spacing w:after="0" w:line="240" w:lineRule="auto"/>
        <w:ind w:firstLine="708"/>
        <w:jc w:val="both"/>
        <w:rPr>
          <w:rFonts w:ascii="Times New Roman" w:hAnsi="Times New Roman"/>
          <w:sz w:val="28"/>
          <w:szCs w:val="28"/>
        </w:rPr>
      </w:pPr>
      <w:r>
        <w:rPr>
          <w:rFonts w:ascii="Times New Roman" w:hAnsi="Times New Roman"/>
          <w:sz w:val="28"/>
          <w:szCs w:val="28"/>
        </w:rPr>
        <w:t>Учебный план для 5-9</w:t>
      </w:r>
      <w:r w:rsidRPr="00C36A67">
        <w:rPr>
          <w:rFonts w:ascii="Times New Roman" w:hAnsi="Times New Roman"/>
          <w:sz w:val="28"/>
          <w:szCs w:val="28"/>
        </w:rPr>
        <w:t xml:space="preserve"> классов составлен в соответствии с Федеральным государственным образовательным стандартом основного общего образования и примерной программ</w:t>
      </w:r>
      <w:r>
        <w:rPr>
          <w:rFonts w:ascii="Times New Roman" w:hAnsi="Times New Roman"/>
          <w:sz w:val="28"/>
          <w:szCs w:val="28"/>
        </w:rPr>
        <w:t>ой</w:t>
      </w:r>
      <w:r w:rsidRPr="00C36A67">
        <w:rPr>
          <w:rFonts w:ascii="Times New Roman" w:hAnsi="Times New Roman"/>
          <w:sz w:val="28"/>
          <w:szCs w:val="28"/>
        </w:rPr>
        <w:t xml:space="preserve">  основного общего образования и рассчитан </w:t>
      </w:r>
      <w:r>
        <w:rPr>
          <w:rFonts w:ascii="Times New Roman" w:hAnsi="Times New Roman"/>
          <w:sz w:val="28"/>
          <w:szCs w:val="28"/>
        </w:rPr>
        <w:t xml:space="preserve">на 35 учебных недель в год, 34 для – 9 кл </w:t>
      </w:r>
    </w:p>
    <w:p w:rsidR="00FC57AE" w:rsidRDefault="00FC57AE" w:rsidP="00FC57AE">
      <w:pPr>
        <w:spacing w:after="0" w:line="240" w:lineRule="auto"/>
        <w:ind w:firstLine="708"/>
        <w:jc w:val="both"/>
        <w:rPr>
          <w:rStyle w:val="FontStyle11"/>
          <w:sz w:val="28"/>
          <w:szCs w:val="28"/>
        </w:rPr>
      </w:pPr>
      <w:r w:rsidRPr="00C36A67">
        <w:rPr>
          <w:rStyle w:val="FontStyle11"/>
          <w:sz w:val="28"/>
          <w:szCs w:val="28"/>
        </w:rPr>
        <w:t>Учебный план определяет минимальный объем аудиторной</w:t>
      </w:r>
      <w:r>
        <w:rPr>
          <w:rStyle w:val="FontStyle11"/>
          <w:sz w:val="28"/>
          <w:szCs w:val="28"/>
        </w:rPr>
        <w:t xml:space="preserve"> недельной учебной нагрузки обучающихся, распределяет учебные предметы, курсы  и направления внеурочной деятельности по неделям и годам.</w:t>
      </w:r>
    </w:p>
    <w:p w:rsidR="00FC57AE" w:rsidRDefault="00FC57AE" w:rsidP="00FC57AE">
      <w:pPr>
        <w:spacing w:after="0" w:line="240" w:lineRule="auto"/>
        <w:ind w:firstLine="708"/>
        <w:jc w:val="both"/>
        <w:rPr>
          <w:rStyle w:val="FontStyle11"/>
          <w:sz w:val="28"/>
          <w:szCs w:val="28"/>
        </w:rPr>
      </w:pPr>
    </w:p>
    <w:p w:rsidR="00FC57AE" w:rsidRPr="00FC57AE" w:rsidRDefault="00FC57AE" w:rsidP="00FC57AE">
      <w:pPr>
        <w:pStyle w:val="afb"/>
        <w:rPr>
          <w:szCs w:val="24"/>
        </w:rPr>
      </w:pPr>
      <w:r>
        <w:rPr>
          <w:sz w:val="28"/>
          <w:szCs w:val="28"/>
        </w:rPr>
        <w:t xml:space="preserve">Учебный план </w:t>
      </w:r>
      <w:r w:rsidRPr="00667941">
        <w:rPr>
          <w:sz w:val="28"/>
          <w:szCs w:val="28"/>
        </w:rPr>
        <w:t xml:space="preserve">с родным (нерусским) языком обучения </w:t>
      </w:r>
      <w:r>
        <w:rPr>
          <w:sz w:val="28"/>
          <w:szCs w:val="28"/>
        </w:rPr>
        <w:t xml:space="preserve">(вариант 1) </w:t>
      </w:r>
      <w:r w:rsidRPr="00667941">
        <w:rPr>
          <w:sz w:val="28"/>
          <w:szCs w:val="28"/>
        </w:rPr>
        <w:t xml:space="preserve">для </w:t>
      </w:r>
      <w:r w:rsidRPr="00667941">
        <w:rPr>
          <w:sz w:val="28"/>
          <w:szCs w:val="28"/>
          <w:lang w:val="en-US"/>
        </w:rPr>
        <w:t>V</w:t>
      </w:r>
      <w:r w:rsidRPr="00667941">
        <w:rPr>
          <w:sz w:val="28"/>
          <w:szCs w:val="28"/>
        </w:rPr>
        <w:t>-</w:t>
      </w:r>
      <w:r w:rsidRPr="00667941">
        <w:rPr>
          <w:sz w:val="28"/>
          <w:szCs w:val="28"/>
          <w:lang w:val="en-US"/>
        </w:rPr>
        <w:t>VII</w:t>
      </w:r>
      <w:r w:rsidRPr="00667941">
        <w:rPr>
          <w:sz w:val="28"/>
          <w:szCs w:val="28"/>
        </w:rPr>
        <w:t xml:space="preserve"> классов  образовательных организаций  Республики Дагестан</w:t>
      </w:r>
      <w:r>
        <w:rPr>
          <w:sz w:val="28"/>
          <w:szCs w:val="28"/>
        </w:rPr>
        <w:t xml:space="preserve">, </w:t>
      </w:r>
      <w:r w:rsidRPr="00FC57AE">
        <w:rPr>
          <w:szCs w:val="24"/>
        </w:rPr>
        <w:t xml:space="preserve">реализующих программы основного общего образования,  </w:t>
      </w:r>
    </w:p>
    <w:p w:rsidR="00FC57AE" w:rsidRPr="00FC57AE" w:rsidRDefault="00FC57AE" w:rsidP="00FC57AE">
      <w:pPr>
        <w:pStyle w:val="afb"/>
        <w:rPr>
          <w:szCs w:val="24"/>
        </w:rPr>
      </w:pPr>
      <w:r w:rsidRPr="00FC57AE">
        <w:rPr>
          <w:szCs w:val="24"/>
        </w:rPr>
        <w:t>на 2017/2018 учебный год</w:t>
      </w:r>
    </w:p>
    <w:p w:rsidR="00FC57AE" w:rsidRPr="00FC57AE" w:rsidRDefault="00FC57AE" w:rsidP="00FC57AE">
      <w:pPr>
        <w:pStyle w:val="afb"/>
        <w:rPr>
          <w:b w:val="0"/>
          <w:szCs w:val="24"/>
        </w:rPr>
      </w:pPr>
    </w:p>
    <w:tbl>
      <w:tblPr>
        <w:tblW w:w="1081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3"/>
        <w:gridCol w:w="3969"/>
        <w:gridCol w:w="1418"/>
        <w:gridCol w:w="1417"/>
        <w:gridCol w:w="1520"/>
      </w:tblGrid>
      <w:tr w:rsidR="00FC57AE" w:rsidRPr="00FC57AE" w:rsidTr="00FC57AE">
        <w:tc>
          <w:tcPr>
            <w:tcW w:w="2493" w:type="dxa"/>
            <w:vMerge w:val="restart"/>
            <w:shd w:val="clear" w:color="auto" w:fill="auto"/>
          </w:tcPr>
          <w:p w:rsidR="00FC57AE" w:rsidRPr="00FC57AE" w:rsidRDefault="00FC57AE" w:rsidP="00BE32E8">
            <w:pPr>
              <w:spacing w:after="0" w:line="240" w:lineRule="auto"/>
              <w:rPr>
                <w:rFonts w:ascii="Times New Roman" w:hAnsi="Times New Roman" w:cs="Times New Roman"/>
                <w:sz w:val="24"/>
                <w:szCs w:val="24"/>
              </w:rPr>
            </w:pPr>
          </w:p>
        </w:tc>
        <w:tc>
          <w:tcPr>
            <w:tcW w:w="3969" w:type="dxa"/>
            <w:vMerge w:val="restart"/>
            <w:tcBorders>
              <w:top w:val="single" w:sz="4" w:space="0" w:color="auto"/>
              <w:left w:val="single" w:sz="4" w:space="0" w:color="auto"/>
              <w:right w:val="single" w:sz="4" w:space="0" w:color="auto"/>
            </w:tcBorders>
          </w:tcPr>
          <w:p w:rsidR="00FC57AE" w:rsidRPr="00FC57AE" w:rsidRDefault="00A74DB2" w:rsidP="00BE32E8">
            <w:pPr>
              <w:spacing w:after="0" w:line="240" w:lineRule="auto"/>
              <w:rPr>
                <w:rFonts w:ascii="Times New Roman" w:hAnsi="Times New Roman" w:cs="Times New Roman"/>
                <w:b/>
                <w:sz w:val="24"/>
                <w:szCs w:val="24"/>
              </w:rPr>
            </w:pPr>
            <w:r w:rsidRPr="00A74DB2">
              <w:rPr>
                <w:rFonts w:ascii="Times New Roman" w:hAnsi="Times New Roman" w:cs="Times New Roman"/>
                <w:sz w:val="24"/>
                <w:szCs w:val="24"/>
              </w:rPr>
              <w:pict>
                <v:line id="_x0000_s1032" style="position:absolute;flip:y;z-index:251660288;mso-position-horizontal-relative:text;mso-position-vertical-relative:text" from="-.15pt,7pt" to="188.45pt,75.15pt"/>
              </w:pict>
            </w:r>
            <w:r w:rsidR="00FC57AE" w:rsidRPr="00FC57AE">
              <w:rPr>
                <w:rFonts w:ascii="Times New Roman" w:hAnsi="Times New Roman" w:cs="Times New Roman"/>
                <w:b/>
                <w:sz w:val="24"/>
                <w:szCs w:val="24"/>
              </w:rPr>
              <w:t>Предметы</w:t>
            </w:r>
          </w:p>
          <w:p w:rsidR="00FC57AE" w:rsidRPr="00FC57AE" w:rsidRDefault="00FC57AE" w:rsidP="00BE32E8">
            <w:pPr>
              <w:spacing w:after="0" w:line="240" w:lineRule="auto"/>
              <w:jc w:val="center"/>
              <w:rPr>
                <w:rFonts w:ascii="Times New Roman" w:hAnsi="Times New Roman" w:cs="Times New Roman"/>
                <w:b/>
                <w:sz w:val="24"/>
                <w:szCs w:val="24"/>
              </w:rPr>
            </w:pPr>
          </w:p>
          <w:p w:rsidR="00FC57AE" w:rsidRPr="00FC57AE" w:rsidRDefault="00FC57AE" w:rsidP="00BE32E8">
            <w:pPr>
              <w:spacing w:after="0" w:line="240" w:lineRule="auto"/>
              <w:jc w:val="right"/>
              <w:rPr>
                <w:rFonts w:ascii="Times New Roman" w:hAnsi="Times New Roman" w:cs="Times New Roman"/>
                <w:b/>
                <w:sz w:val="24"/>
                <w:szCs w:val="24"/>
              </w:rPr>
            </w:pPr>
            <w:r w:rsidRPr="00FC57AE">
              <w:rPr>
                <w:rFonts w:ascii="Times New Roman" w:hAnsi="Times New Roman" w:cs="Times New Roman"/>
                <w:b/>
                <w:sz w:val="24"/>
                <w:szCs w:val="24"/>
              </w:rPr>
              <w:t>Классы</w:t>
            </w:r>
          </w:p>
          <w:p w:rsidR="00FC57AE" w:rsidRPr="00FC57AE" w:rsidRDefault="00FC57AE" w:rsidP="00BE32E8">
            <w:pPr>
              <w:spacing w:after="0" w:line="240" w:lineRule="auto"/>
              <w:jc w:val="center"/>
              <w:rPr>
                <w:rFonts w:ascii="Times New Roman" w:hAnsi="Times New Roman" w:cs="Times New Roman"/>
                <w:b/>
                <w:sz w:val="24"/>
                <w:szCs w:val="24"/>
              </w:rPr>
            </w:pPr>
          </w:p>
        </w:tc>
        <w:tc>
          <w:tcPr>
            <w:tcW w:w="4355" w:type="dxa"/>
            <w:gridSpan w:val="3"/>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2626" w:right="-108"/>
              <w:jc w:val="center"/>
              <w:rPr>
                <w:rFonts w:ascii="Times New Roman" w:hAnsi="Times New Roman" w:cs="Times New Roman"/>
                <w:b/>
                <w:sz w:val="24"/>
                <w:szCs w:val="24"/>
              </w:rPr>
            </w:pPr>
          </w:p>
          <w:p w:rsidR="00FC57AE" w:rsidRPr="00FC57AE" w:rsidRDefault="00FC57AE" w:rsidP="00BE32E8">
            <w:pPr>
              <w:spacing w:after="0" w:line="240" w:lineRule="auto"/>
              <w:ind w:left="-108" w:right="-108"/>
              <w:jc w:val="center"/>
              <w:rPr>
                <w:rFonts w:ascii="Times New Roman" w:hAnsi="Times New Roman" w:cs="Times New Roman"/>
                <w:b/>
                <w:sz w:val="24"/>
                <w:szCs w:val="24"/>
              </w:rPr>
            </w:pPr>
            <w:r w:rsidRPr="00FC57AE">
              <w:rPr>
                <w:rFonts w:ascii="Times New Roman" w:hAnsi="Times New Roman" w:cs="Times New Roman"/>
                <w:b/>
                <w:sz w:val="24"/>
                <w:szCs w:val="24"/>
              </w:rPr>
              <w:t>Количество часов в неделю</w:t>
            </w:r>
          </w:p>
          <w:p w:rsidR="00FC57AE" w:rsidRPr="00FC57AE" w:rsidRDefault="00FC57AE" w:rsidP="00BE32E8">
            <w:pPr>
              <w:spacing w:after="0" w:line="240" w:lineRule="auto"/>
              <w:ind w:left="-108" w:right="-108"/>
              <w:jc w:val="center"/>
              <w:rPr>
                <w:rFonts w:ascii="Times New Roman" w:hAnsi="Times New Roman" w:cs="Times New Roman"/>
                <w:b/>
                <w:sz w:val="24"/>
                <w:szCs w:val="24"/>
              </w:rPr>
            </w:pPr>
          </w:p>
          <w:p w:rsidR="00FC57AE" w:rsidRPr="00FC57AE" w:rsidRDefault="00FC57AE" w:rsidP="00BE32E8">
            <w:pPr>
              <w:spacing w:after="0" w:line="240" w:lineRule="auto"/>
              <w:ind w:left="-108" w:right="-108"/>
              <w:jc w:val="center"/>
              <w:rPr>
                <w:rFonts w:ascii="Times New Roman" w:hAnsi="Times New Roman" w:cs="Times New Roman"/>
                <w:b/>
                <w:sz w:val="24"/>
                <w:szCs w:val="24"/>
              </w:rPr>
            </w:pPr>
          </w:p>
        </w:tc>
      </w:tr>
      <w:tr w:rsidR="00FC57AE" w:rsidRPr="00FC57AE" w:rsidTr="00FC57AE">
        <w:tc>
          <w:tcPr>
            <w:tcW w:w="2493" w:type="dxa"/>
            <w:vMerge/>
            <w:shd w:val="clear" w:color="auto" w:fill="auto"/>
          </w:tcPr>
          <w:p w:rsidR="00FC57AE" w:rsidRPr="00FC57AE" w:rsidRDefault="00FC57AE" w:rsidP="00BE32E8">
            <w:pPr>
              <w:spacing w:after="0" w:line="240" w:lineRule="auto"/>
              <w:rPr>
                <w:rFonts w:ascii="Times New Roman" w:hAnsi="Times New Roman" w:cs="Times New Roman"/>
                <w:b/>
                <w:sz w:val="24"/>
                <w:szCs w:val="24"/>
              </w:rPr>
            </w:pPr>
          </w:p>
        </w:tc>
        <w:tc>
          <w:tcPr>
            <w:tcW w:w="3969" w:type="dxa"/>
            <w:vMerge/>
            <w:tcBorders>
              <w:left w:val="single" w:sz="4" w:space="0" w:color="auto"/>
              <w:bottom w:val="single" w:sz="4" w:space="0" w:color="auto"/>
              <w:right w:val="single" w:sz="4" w:space="0" w:color="auto"/>
            </w:tcBorders>
            <w:hideMark/>
          </w:tcPr>
          <w:p w:rsidR="00FC57AE" w:rsidRPr="00FC57AE" w:rsidRDefault="00FC57AE" w:rsidP="00BE32E8">
            <w:pPr>
              <w:spacing w:after="0" w:line="240" w:lineRule="auto"/>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b/>
                <w:sz w:val="24"/>
                <w:szCs w:val="24"/>
                <w:lang w:val="en-US"/>
              </w:rPr>
            </w:pPr>
            <w:r w:rsidRPr="00FC57AE">
              <w:rPr>
                <w:rFonts w:ascii="Times New Roman" w:hAnsi="Times New Roman" w:cs="Times New Roman"/>
                <w:b/>
                <w:sz w:val="24"/>
                <w:szCs w:val="24"/>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b/>
                <w:sz w:val="24"/>
                <w:szCs w:val="24"/>
                <w:lang w:val="en-US"/>
              </w:rPr>
            </w:pPr>
            <w:r w:rsidRPr="00FC57AE">
              <w:rPr>
                <w:rFonts w:ascii="Times New Roman" w:hAnsi="Times New Roman" w:cs="Times New Roman"/>
                <w:b/>
                <w:sz w:val="24"/>
                <w:szCs w:val="24"/>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b/>
                <w:sz w:val="24"/>
                <w:szCs w:val="24"/>
                <w:lang w:val="en-US"/>
              </w:rPr>
            </w:pPr>
            <w:r w:rsidRPr="00FC57AE">
              <w:rPr>
                <w:rFonts w:ascii="Times New Roman" w:hAnsi="Times New Roman" w:cs="Times New Roman"/>
                <w:b/>
                <w:sz w:val="24"/>
                <w:szCs w:val="24"/>
                <w:lang w:val="en-US"/>
              </w:rPr>
              <w:t>VII</w:t>
            </w:r>
          </w:p>
        </w:tc>
      </w:tr>
      <w:tr w:rsidR="00FC57AE" w:rsidRPr="00FC57AE" w:rsidTr="00FC57AE">
        <w:tc>
          <w:tcPr>
            <w:tcW w:w="2493" w:type="dxa"/>
            <w:vMerge w:val="restart"/>
            <w:shd w:val="clear" w:color="auto" w:fill="auto"/>
          </w:tcPr>
          <w:p w:rsidR="00FC57AE" w:rsidRPr="00FC57AE" w:rsidRDefault="00FC57AE" w:rsidP="00BE32E8">
            <w:pPr>
              <w:spacing w:after="0" w:line="240" w:lineRule="auto"/>
              <w:jc w:val="both"/>
              <w:rPr>
                <w:rFonts w:ascii="Times New Roman" w:hAnsi="Times New Roman" w:cs="Times New Roman"/>
                <w:sz w:val="24"/>
                <w:szCs w:val="24"/>
              </w:rPr>
            </w:pPr>
            <w:r w:rsidRPr="00FC57AE">
              <w:rPr>
                <w:rFonts w:ascii="Times New Roman" w:hAnsi="Times New Roman" w:cs="Times New Roman"/>
                <w:sz w:val="24"/>
                <w:szCs w:val="24"/>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jc w:val="both"/>
              <w:rPr>
                <w:rFonts w:ascii="Times New Roman" w:hAnsi="Times New Roman" w:cs="Times New Roman"/>
                <w:sz w:val="24"/>
                <w:szCs w:val="24"/>
              </w:rPr>
            </w:pPr>
            <w:r w:rsidRPr="00FC57AE">
              <w:rPr>
                <w:rFonts w:ascii="Times New Roman" w:hAnsi="Times New Roman" w:cs="Times New Roman"/>
                <w:sz w:val="24"/>
                <w:szCs w:val="24"/>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4</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4</w:t>
            </w:r>
          </w:p>
        </w:tc>
      </w:tr>
      <w:tr w:rsidR="00FC57AE" w:rsidRPr="00FC57AE" w:rsidTr="00FC57AE">
        <w:tc>
          <w:tcPr>
            <w:tcW w:w="2493"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4</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3</w:t>
            </w:r>
          </w:p>
        </w:tc>
      </w:tr>
      <w:tr w:rsidR="00FC57AE" w:rsidRPr="00FC57AE" w:rsidTr="00FC57AE">
        <w:trPr>
          <w:trHeight w:val="360"/>
        </w:trPr>
        <w:tc>
          <w:tcPr>
            <w:tcW w:w="2493" w:type="dxa"/>
            <w:vMerge w:val="restart"/>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 xml:space="preserve">Родной язык </w:t>
            </w:r>
          </w:p>
        </w:tc>
        <w:tc>
          <w:tcPr>
            <w:tcW w:w="1418" w:type="dxa"/>
            <w:tcBorders>
              <w:top w:val="single" w:sz="4" w:space="0" w:color="auto"/>
              <w:left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417" w:type="dxa"/>
            <w:tcBorders>
              <w:top w:val="single" w:sz="4" w:space="0" w:color="auto"/>
              <w:left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520" w:type="dxa"/>
            <w:tcBorders>
              <w:top w:val="single" w:sz="4" w:space="0" w:color="auto"/>
              <w:left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2</w:t>
            </w:r>
          </w:p>
        </w:tc>
      </w:tr>
      <w:tr w:rsidR="00FC57AE" w:rsidRPr="00FC57AE" w:rsidTr="00FC57AE">
        <w:trPr>
          <w:trHeight w:val="202"/>
        </w:trPr>
        <w:tc>
          <w:tcPr>
            <w:tcW w:w="2493"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Родная литература</w:t>
            </w:r>
          </w:p>
        </w:tc>
        <w:tc>
          <w:tcPr>
            <w:tcW w:w="1418" w:type="dxa"/>
            <w:tcBorders>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520" w:type="dxa"/>
            <w:tcBorders>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2</w:t>
            </w:r>
          </w:p>
        </w:tc>
      </w:tr>
      <w:tr w:rsidR="00FC57AE" w:rsidRPr="00FC57AE" w:rsidTr="00FC57AE">
        <w:tc>
          <w:tcPr>
            <w:tcW w:w="2493" w:type="dxa"/>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3</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3</w:t>
            </w:r>
          </w:p>
        </w:tc>
      </w:tr>
      <w:tr w:rsidR="00FC57AE" w:rsidRPr="00FC57AE" w:rsidTr="00FC57AE">
        <w:tc>
          <w:tcPr>
            <w:tcW w:w="2493" w:type="dxa"/>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5</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5</w:t>
            </w:r>
          </w:p>
        </w:tc>
      </w:tr>
      <w:tr w:rsidR="00FC57AE" w:rsidRPr="00FC57AE" w:rsidTr="00FC57AE">
        <w:tc>
          <w:tcPr>
            <w:tcW w:w="2493" w:type="dxa"/>
            <w:vMerge w:val="restart"/>
            <w:shd w:val="clear" w:color="auto" w:fill="auto"/>
          </w:tcPr>
          <w:p w:rsidR="00FC57AE" w:rsidRPr="00FC57AE" w:rsidRDefault="00FC57AE" w:rsidP="00BE32E8">
            <w:pPr>
              <w:ind w:left="72" w:right="-108"/>
              <w:rPr>
                <w:rFonts w:ascii="Times New Roman" w:hAnsi="Times New Roman" w:cs="Times New Roman"/>
                <w:sz w:val="24"/>
                <w:szCs w:val="24"/>
              </w:rPr>
            </w:pPr>
            <w:r w:rsidRPr="00FC57AE">
              <w:rPr>
                <w:rFonts w:ascii="Times New Roman" w:hAnsi="Times New Roman" w:cs="Times New Roman"/>
                <w:sz w:val="24"/>
                <w:szCs w:val="24"/>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2</w:t>
            </w:r>
          </w:p>
        </w:tc>
      </w:tr>
      <w:tr w:rsidR="00FC57AE" w:rsidRPr="00FC57AE" w:rsidTr="00FC57AE">
        <w:tc>
          <w:tcPr>
            <w:tcW w:w="2493"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08" w:right="-108"/>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1</w:t>
            </w:r>
          </w:p>
        </w:tc>
      </w:tr>
      <w:tr w:rsidR="00FC57AE" w:rsidRPr="00FC57AE" w:rsidTr="00FC57AE">
        <w:tc>
          <w:tcPr>
            <w:tcW w:w="2493"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География</w:t>
            </w:r>
          </w:p>
        </w:tc>
        <w:tc>
          <w:tcPr>
            <w:tcW w:w="1418"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2</w:t>
            </w:r>
          </w:p>
        </w:tc>
      </w:tr>
      <w:tr w:rsidR="00FC57AE" w:rsidRPr="00FC57AE" w:rsidTr="00FC57AE">
        <w:tc>
          <w:tcPr>
            <w:tcW w:w="2493" w:type="dxa"/>
            <w:vMerge w:val="restart"/>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Биология</w:t>
            </w:r>
          </w:p>
        </w:tc>
        <w:tc>
          <w:tcPr>
            <w:tcW w:w="1418"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08" w:right="-108"/>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9" w:right="-108"/>
              <w:jc w:val="center"/>
              <w:rPr>
                <w:rFonts w:ascii="Times New Roman" w:hAnsi="Times New Roman" w:cs="Times New Roman"/>
                <w:sz w:val="24"/>
                <w:szCs w:val="24"/>
              </w:rPr>
            </w:pPr>
            <w:r w:rsidRPr="00FC57AE">
              <w:rPr>
                <w:rFonts w:ascii="Times New Roman" w:hAnsi="Times New Roman" w:cs="Times New Roman"/>
                <w:sz w:val="24"/>
                <w:szCs w:val="24"/>
              </w:rPr>
              <w:t>2</w:t>
            </w:r>
          </w:p>
        </w:tc>
      </w:tr>
      <w:tr w:rsidR="00FC57AE" w:rsidRPr="00FC57AE" w:rsidTr="00FC57AE">
        <w:trPr>
          <w:trHeight w:val="550"/>
        </w:trPr>
        <w:tc>
          <w:tcPr>
            <w:tcW w:w="2493"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Физика</w:t>
            </w:r>
          </w:p>
        </w:tc>
        <w:tc>
          <w:tcPr>
            <w:tcW w:w="1418"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08" w:right="-108"/>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24" w:right="-92"/>
              <w:jc w:val="center"/>
              <w:rPr>
                <w:rFonts w:ascii="Times New Roman" w:hAnsi="Times New Roman" w:cs="Times New Roman"/>
                <w:sz w:val="24"/>
                <w:szCs w:val="24"/>
              </w:rPr>
            </w:pP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9" w:right="-108"/>
              <w:jc w:val="center"/>
              <w:rPr>
                <w:rFonts w:ascii="Times New Roman" w:hAnsi="Times New Roman" w:cs="Times New Roman"/>
                <w:sz w:val="24"/>
                <w:szCs w:val="24"/>
              </w:rPr>
            </w:pPr>
            <w:r w:rsidRPr="00FC57AE">
              <w:rPr>
                <w:rFonts w:ascii="Times New Roman" w:hAnsi="Times New Roman" w:cs="Times New Roman"/>
                <w:sz w:val="24"/>
                <w:szCs w:val="24"/>
              </w:rPr>
              <w:t>2</w:t>
            </w:r>
          </w:p>
        </w:tc>
      </w:tr>
      <w:tr w:rsidR="00FC57AE" w:rsidRPr="00FC57AE" w:rsidTr="00FC57AE">
        <w:tc>
          <w:tcPr>
            <w:tcW w:w="2493" w:type="dxa"/>
            <w:vMerge w:val="restart"/>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Музыка</w:t>
            </w: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1</w:t>
            </w:r>
          </w:p>
        </w:tc>
      </w:tr>
      <w:tr w:rsidR="00FC57AE" w:rsidRPr="00FC57AE" w:rsidTr="00FC57AE">
        <w:tc>
          <w:tcPr>
            <w:tcW w:w="2493"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1</w:t>
            </w:r>
          </w:p>
        </w:tc>
      </w:tr>
      <w:tr w:rsidR="00FC57AE" w:rsidRPr="00FC57AE" w:rsidTr="00FC57AE">
        <w:tc>
          <w:tcPr>
            <w:tcW w:w="2493" w:type="dxa"/>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3</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3</w:t>
            </w:r>
          </w:p>
        </w:tc>
      </w:tr>
      <w:tr w:rsidR="00FC57AE" w:rsidRPr="00FC57AE" w:rsidTr="00FC57AE">
        <w:tc>
          <w:tcPr>
            <w:tcW w:w="2493" w:type="dxa"/>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1</w:t>
            </w:r>
          </w:p>
        </w:tc>
      </w:tr>
      <w:tr w:rsidR="00FC57AE" w:rsidRPr="00FC57AE" w:rsidTr="00FC57AE">
        <w:tc>
          <w:tcPr>
            <w:tcW w:w="2493" w:type="dxa"/>
            <w:shd w:val="clear" w:color="auto" w:fill="auto"/>
          </w:tcPr>
          <w:p w:rsidR="00FC57AE" w:rsidRPr="00FC57AE" w:rsidRDefault="00FC57AE" w:rsidP="00BE32E8">
            <w:pPr>
              <w:pStyle w:val="1"/>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pStyle w:val="1"/>
              <w:rPr>
                <w:rFonts w:ascii="Times New Roman" w:hAnsi="Times New Roman" w:cs="Times New Roman"/>
                <w:sz w:val="24"/>
                <w:szCs w:val="24"/>
              </w:rPr>
            </w:pPr>
            <w:r w:rsidRPr="00FC57AE">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b/>
                <w:sz w:val="24"/>
                <w:szCs w:val="24"/>
              </w:rPr>
            </w:pPr>
            <w:r w:rsidRPr="00FC57AE">
              <w:rPr>
                <w:rFonts w:ascii="Times New Roman" w:hAnsi="Times New Roman" w:cs="Times New Roman"/>
                <w:b/>
                <w:sz w:val="24"/>
                <w:szCs w:val="24"/>
              </w:rPr>
              <w:t>31</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b/>
                <w:sz w:val="24"/>
                <w:szCs w:val="24"/>
              </w:rPr>
            </w:pPr>
            <w:r w:rsidRPr="00FC57AE">
              <w:rPr>
                <w:rFonts w:ascii="Times New Roman" w:hAnsi="Times New Roman" w:cs="Times New Roman"/>
                <w:b/>
                <w:sz w:val="24"/>
                <w:szCs w:val="24"/>
              </w:rPr>
              <w:t>32</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b/>
                <w:sz w:val="24"/>
                <w:szCs w:val="24"/>
              </w:rPr>
            </w:pPr>
            <w:r w:rsidRPr="00FC57AE">
              <w:rPr>
                <w:rFonts w:ascii="Times New Roman" w:hAnsi="Times New Roman" w:cs="Times New Roman"/>
                <w:b/>
                <w:sz w:val="24"/>
                <w:szCs w:val="24"/>
              </w:rPr>
              <w:t>34</w:t>
            </w:r>
          </w:p>
        </w:tc>
      </w:tr>
      <w:tr w:rsidR="00FC57AE" w:rsidRPr="00FC57AE" w:rsidTr="00FC57AE">
        <w:tc>
          <w:tcPr>
            <w:tcW w:w="6462" w:type="dxa"/>
            <w:gridSpan w:val="2"/>
            <w:tcBorders>
              <w:right w:val="single" w:sz="4" w:space="0" w:color="auto"/>
            </w:tcBorders>
            <w:shd w:val="clear" w:color="auto" w:fill="auto"/>
          </w:tcPr>
          <w:p w:rsidR="00FC57AE" w:rsidRPr="00FC57AE" w:rsidRDefault="00FC57AE" w:rsidP="00BE32E8">
            <w:pPr>
              <w:spacing w:after="0" w:line="240" w:lineRule="auto"/>
              <w:ind w:left="72" w:right="-108"/>
              <w:rPr>
                <w:rFonts w:ascii="Times New Roman" w:hAnsi="Times New Roman" w:cs="Times New Roman"/>
                <w:b/>
                <w:sz w:val="24"/>
                <w:szCs w:val="24"/>
              </w:rPr>
            </w:pPr>
            <w:r w:rsidRPr="00FC57AE">
              <w:rPr>
                <w:rFonts w:ascii="Times New Roman" w:hAnsi="Times New Roman" w:cs="Times New Roman"/>
                <w:b/>
                <w:sz w:val="24"/>
                <w:szCs w:val="24"/>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1</w:t>
            </w:r>
          </w:p>
        </w:tc>
      </w:tr>
      <w:tr w:rsidR="00FC57AE" w:rsidRPr="00FC57AE" w:rsidTr="00FC57AE">
        <w:tc>
          <w:tcPr>
            <w:tcW w:w="2493" w:type="dxa"/>
            <w:shd w:val="clear" w:color="auto" w:fill="auto"/>
          </w:tcPr>
          <w:p w:rsidR="00FC57AE" w:rsidRPr="00FC57AE" w:rsidRDefault="00FC57AE" w:rsidP="00BE32E8">
            <w:pPr>
              <w:spacing w:after="0" w:line="240" w:lineRule="auto"/>
              <w:ind w:left="72" w:right="-108"/>
              <w:rPr>
                <w:rFonts w:ascii="Times New Roman" w:hAnsi="Times New Roman"/>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b/>
                <w:sz w:val="24"/>
                <w:szCs w:val="28"/>
              </w:rPr>
            </w:pPr>
            <w:r w:rsidRPr="00FC57AE">
              <w:rPr>
                <w:rFonts w:ascii="Times New Roman" w:hAnsi="Times New Roman"/>
                <w:b/>
                <w:sz w:val="24"/>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sz w:val="24"/>
                <w:szCs w:val="28"/>
              </w:rPr>
            </w:pPr>
            <w:r w:rsidRPr="00FC57AE">
              <w:rPr>
                <w:rFonts w:ascii="Times New Roman" w:hAnsi="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92"/>
              <w:jc w:val="center"/>
              <w:rPr>
                <w:rFonts w:ascii="Times New Roman" w:hAnsi="Times New Roman"/>
                <w:sz w:val="24"/>
                <w:szCs w:val="28"/>
              </w:rPr>
            </w:pPr>
            <w:r w:rsidRPr="00FC57AE">
              <w:rPr>
                <w:rFonts w:ascii="Times New Roman" w:hAnsi="Times New Roman"/>
                <w:sz w:val="24"/>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sz w:val="24"/>
                <w:szCs w:val="28"/>
              </w:rPr>
            </w:pPr>
            <w:r w:rsidRPr="00FC57AE">
              <w:rPr>
                <w:rFonts w:ascii="Times New Roman" w:hAnsi="Times New Roman"/>
                <w:sz w:val="24"/>
                <w:szCs w:val="28"/>
              </w:rPr>
              <w:t>1</w:t>
            </w:r>
          </w:p>
        </w:tc>
      </w:tr>
      <w:tr w:rsidR="00FC57AE" w:rsidRPr="00FC57AE" w:rsidTr="00FC57AE">
        <w:tc>
          <w:tcPr>
            <w:tcW w:w="2493" w:type="dxa"/>
            <w:shd w:val="clear" w:color="auto" w:fill="auto"/>
          </w:tcPr>
          <w:p w:rsidR="00FC57AE" w:rsidRPr="00FC57AE" w:rsidRDefault="00FC57AE" w:rsidP="00BE32E8">
            <w:pPr>
              <w:spacing w:after="0" w:line="240" w:lineRule="auto"/>
              <w:ind w:left="72" w:right="-108"/>
              <w:rPr>
                <w:rFonts w:ascii="Times New Roman" w:hAnsi="Times New Roman"/>
                <w:b/>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sz w:val="24"/>
                <w:szCs w:val="28"/>
              </w:rPr>
            </w:pPr>
            <w:r w:rsidRPr="00FC57AE">
              <w:rPr>
                <w:rFonts w:ascii="Times New Roman" w:hAnsi="Times New Roman"/>
                <w:sz w:val="24"/>
                <w:szCs w:val="28"/>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b/>
                <w:sz w:val="24"/>
                <w:szCs w:val="28"/>
              </w:rPr>
            </w:pPr>
            <w:r w:rsidRPr="00FC57AE">
              <w:rPr>
                <w:rFonts w:ascii="Times New Roman" w:hAnsi="Times New Roman"/>
                <w:b/>
                <w:sz w:val="24"/>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92"/>
              <w:jc w:val="center"/>
              <w:rPr>
                <w:rFonts w:ascii="Times New Roman" w:hAnsi="Times New Roman"/>
                <w:b/>
                <w:sz w:val="24"/>
                <w:szCs w:val="28"/>
              </w:rPr>
            </w:pPr>
            <w:r w:rsidRPr="00FC57AE">
              <w:rPr>
                <w:rFonts w:ascii="Times New Roman" w:hAnsi="Times New Roman"/>
                <w:b/>
                <w:sz w:val="24"/>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b/>
                <w:sz w:val="24"/>
                <w:szCs w:val="28"/>
              </w:rPr>
            </w:pPr>
            <w:r w:rsidRPr="00FC57AE">
              <w:rPr>
                <w:rFonts w:ascii="Times New Roman" w:hAnsi="Times New Roman"/>
                <w:b/>
                <w:sz w:val="24"/>
                <w:szCs w:val="28"/>
              </w:rPr>
              <w:t>35</w:t>
            </w:r>
          </w:p>
        </w:tc>
      </w:tr>
    </w:tbl>
    <w:p w:rsidR="00FC57AE" w:rsidRDefault="00FC57AE" w:rsidP="00FC57AE">
      <w:pPr>
        <w:rPr>
          <w:rFonts w:ascii="Times New Roman" w:hAnsi="Times New Roman"/>
          <w:sz w:val="28"/>
          <w:szCs w:val="28"/>
        </w:rPr>
      </w:pPr>
    </w:p>
    <w:p w:rsidR="00FC57AE" w:rsidRPr="00F618AA" w:rsidRDefault="00FC57AE" w:rsidP="00FC57AE">
      <w:pPr>
        <w:pStyle w:val="afb"/>
        <w:rPr>
          <w:sz w:val="28"/>
          <w:szCs w:val="28"/>
        </w:rPr>
      </w:pPr>
      <w:r>
        <w:rPr>
          <w:sz w:val="28"/>
          <w:szCs w:val="28"/>
        </w:rPr>
        <w:t>У</w:t>
      </w:r>
      <w:r w:rsidRPr="00667941">
        <w:rPr>
          <w:sz w:val="28"/>
          <w:szCs w:val="28"/>
        </w:rPr>
        <w:t>чебный план</w:t>
      </w:r>
      <w:r w:rsidRPr="00DB4E32">
        <w:rPr>
          <w:sz w:val="28"/>
          <w:szCs w:val="28"/>
        </w:rPr>
        <w:t xml:space="preserve"> </w:t>
      </w:r>
      <w:r w:rsidRPr="00667941">
        <w:rPr>
          <w:sz w:val="28"/>
          <w:szCs w:val="28"/>
        </w:rPr>
        <w:t xml:space="preserve">с родным (нерусским) языком обучения </w:t>
      </w:r>
      <w:r>
        <w:rPr>
          <w:sz w:val="28"/>
          <w:szCs w:val="28"/>
        </w:rPr>
        <w:t xml:space="preserve">(вариант 1) </w:t>
      </w:r>
      <w:r w:rsidRPr="00667941">
        <w:rPr>
          <w:sz w:val="28"/>
          <w:szCs w:val="28"/>
        </w:rPr>
        <w:t xml:space="preserve"> </w:t>
      </w:r>
    </w:p>
    <w:p w:rsidR="00FC57AE" w:rsidRPr="00667941" w:rsidRDefault="00FC57AE" w:rsidP="00FC57AE">
      <w:pPr>
        <w:pStyle w:val="afb"/>
        <w:rPr>
          <w:sz w:val="28"/>
          <w:szCs w:val="28"/>
        </w:rPr>
      </w:pPr>
      <w:r w:rsidRPr="00667941">
        <w:rPr>
          <w:sz w:val="28"/>
          <w:szCs w:val="28"/>
        </w:rPr>
        <w:lastRenderedPageBreak/>
        <w:t xml:space="preserve"> </w:t>
      </w:r>
      <w:r>
        <w:rPr>
          <w:sz w:val="28"/>
          <w:szCs w:val="28"/>
        </w:rPr>
        <w:t xml:space="preserve">для </w:t>
      </w:r>
      <w:r w:rsidRPr="00667941">
        <w:rPr>
          <w:sz w:val="28"/>
          <w:szCs w:val="28"/>
        </w:rPr>
        <w:t>образовательных организаций  Республики Дагестан</w:t>
      </w:r>
      <w:r>
        <w:rPr>
          <w:sz w:val="28"/>
          <w:szCs w:val="28"/>
        </w:rPr>
        <w:t xml:space="preserve">, </w:t>
      </w:r>
      <w:r w:rsidRPr="00667941">
        <w:rPr>
          <w:sz w:val="28"/>
          <w:szCs w:val="28"/>
        </w:rPr>
        <w:t xml:space="preserve"> </w:t>
      </w:r>
      <w:r>
        <w:rPr>
          <w:sz w:val="28"/>
          <w:szCs w:val="28"/>
        </w:rPr>
        <w:t xml:space="preserve">реализующих программы основного общего образования, </w:t>
      </w:r>
      <w:r w:rsidRPr="00667941">
        <w:rPr>
          <w:sz w:val="28"/>
          <w:szCs w:val="28"/>
        </w:rPr>
        <w:t xml:space="preserve"> </w:t>
      </w:r>
    </w:p>
    <w:p w:rsidR="00FC57AE" w:rsidRPr="00F2101A" w:rsidRDefault="00FC57AE" w:rsidP="00FC57AE">
      <w:pPr>
        <w:pStyle w:val="afb"/>
        <w:rPr>
          <w:sz w:val="28"/>
          <w:szCs w:val="28"/>
        </w:rPr>
      </w:pPr>
      <w:r w:rsidRPr="00667941">
        <w:rPr>
          <w:sz w:val="28"/>
          <w:szCs w:val="28"/>
        </w:rPr>
        <w:t>на 2017/2018 учебный год</w:t>
      </w:r>
      <w:r>
        <w:rPr>
          <w:sz w:val="28"/>
          <w:szCs w:val="28"/>
        </w:rPr>
        <w:t xml:space="preserve"> </w:t>
      </w:r>
    </w:p>
    <w:p w:rsidR="00FC57AE" w:rsidRPr="00667941" w:rsidRDefault="00FC57AE" w:rsidP="00FC57AE">
      <w:pPr>
        <w:pStyle w:val="afb"/>
        <w:rPr>
          <w:b w:val="0"/>
          <w:sz w:val="28"/>
          <w:szCs w:val="28"/>
        </w:rPr>
      </w:pPr>
    </w:p>
    <w:tbl>
      <w:tblPr>
        <w:tblW w:w="1081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1984"/>
        <w:gridCol w:w="1662"/>
      </w:tblGrid>
      <w:tr w:rsidR="00FC57AE" w:rsidRPr="00FC57AE" w:rsidTr="00FC57AE">
        <w:tc>
          <w:tcPr>
            <w:tcW w:w="2492" w:type="dxa"/>
            <w:vMerge w:val="restart"/>
            <w:shd w:val="clear" w:color="auto" w:fill="auto"/>
          </w:tcPr>
          <w:p w:rsidR="00FC57AE" w:rsidRPr="00FC57AE" w:rsidRDefault="00FC57AE" w:rsidP="00BE32E8">
            <w:pPr>
              <w:spacing w:after="0" w:line="240" w:lineRule="auto"/>
              <w:rPr>
                <w:rFonts w:ascii="Times New Roman" w:hAnsi="Times New Roman" w:cs="Times New Roman"/>
                <w:sz w:val="24"/>
                <w:szCs w:val="24"/>
              </w:rPr>
            </w:pPr>
          </w:p>
        </w:tc>
        <w:tc>
          <w:tcPr>
            <w:tcW w:w="4679" w:type="dxa"/>
            <w:vMerge w:val="restart"/>
            <w:tcBorders>
              <w:top w:val="single" w:sz="4" w:space="0" w:color="auto"/>
              <w:left w:val="single" w:sz="4" w:space="0" w:color="auto"/>
              <w:right w:val="single" w:sz="4" w:space="0" w:color="auto"/>
            </w:tcBorders>
          </w:tcPr>
          <w:p w:rsidR="00FC57AE" w:rsidRPr="00FC57AE" w:rsidRDefault="00A74DB2" w:rsidP="00BE32E8">
            <w:pPr>
              <w:spacing w:after="0" w:line="240" w:lineRule="auto"/>
              <w:rPr>
                <w:rFonts w:ascii="Times New Roman" w:hAnsi="Times New Roman" w:cs="Times New Roman"/>
                <w:b/>
                <w:sz w:val="24"/>
                <w:szCs w:val="24"/>
              </w:rPr>
            </w:pPr>
            <w:r w:rsidRPr="00A74DB2">
              <w:rPr>
                <w:rFonts w:ascii="Times New Roman" w:hAnsi="Times New Roman" w:cs="Times New Roman"/>
                <w:sz w:val="24"/>
                <w:szCs w:val="24"/>
              </w:rPr>
              <w:pict>
                <v:line id="_x0000_s1033" style="position:absolute;flip:y;z-index:251662336;mso-position-horizontal-relative:text;mso-position-vertical-relative:text" from="-.15pt,3.4pt" to="226.65pt,73.8pt"/>
              </w:pict>
            </w:r>
            <w:r w:rsidR="00FC57AE" w:rsidRPr="00FC57AE">
              <w:rPr>
                <w:rFonts w:ascii="Times New Roman" w:hAnsi="Times New Roman" w:cs="Times New Roman"/>
                <w:b/>
                <w:sz w:val="24"/>
                <w:szCs w:val="24"/>
              </w:rPr>
              <w:t>Предметы</w:t>
            </w:r>
          </w:p>
          <w:p w:rsidR="00FC57AE" w:rsidRPr="00FC57AE" w:rsidRDefault="00FC57AE" w:rsidP="00BE32E8">
            <w:pPr>
              <w:spacing w:after="0" w:line="240" w:lineRule="auto"/>
              <w:jc w:val="center"/>
              <w:rPr>
                <w:rFonts w:ascii="Times New Roman" w:hAnsi="Times New Roman" w:cs="Times New Roman"/>
                <w:b/>
                <w:sz w:val="24"/>
                <w:szCs w:val="24"/>
              </w:rPr>
            </w:pPr>
          </w:p>
          <w:p w:rsidR="00FC57AE" w:rsidRPr="00FC57AE" w:rsidRDefault="00FC57AE" w:rsidP="00BE32E8">
            <w:pPr>
              <w:spacing w:after="0" w:line="240" w:lineRule="auto"/>
              <w:jc w:val="right"/>
              <w:rPr>
                <w:rFonts w:ascii="Times New Roman" w:hAnsi="Times New Roman" w:cs="Times New Roman"/>
                <w:b/>
                <w:sz w:val="24"/>
                <w:szCs w:val="24"/>
              </w:rPr>
            </w:pPr>
            <w:r w:rsidRPr="00FC57AE">
              <w:rPr>
                <w:rFonts w:ascii="Times New Roman" w:hAnsi="Times New Roman" w:cs="Times New Roman"/>
                <w:b/>
                <w:sz w:val="24"/>
                <w:szCs w:val="24"/>
              </w:rPr>
              <w:t>Классы</w:t>
            </w:r>
          </w:p>
          <w:p w:rsidR="00FC57AE" w:rsidRPr="00FC57AE" w:rsidRDefault="00FC57AE" w:rsidP="00BE32E8">
            <w:pPr>
              <w:spacing w:after="0" w:line="240" w:lineRule="auto"/>
              <w:jc w:val="center"/>
              <w:rPr>
                <w:rFonts w:ascii="Times New Roman" w:hAnsi="Times New Roman" w:cs="Times New Roman"/>
                <w:b/>
                <w:sz w:val="24"/>
                <w:szCs w:val="24"/>
              </w:rPr>
            </w:pPr>
          </w:p>
        </w:tc>
        <w:tc>
          <w:tcPr>
            <w:tcW w:w="3646" w:type="dxa"/>
            <w:gridSpan w:val="2"/>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2626" w:right="-108"/>
              <w:jc w:val="center"/>
              <w:rPr>
                <w:rFonts w:ascii="Times New Roman" w:hAnsi="Times New Roman" w:cs="Times New Roman"/>
                <w:b/>
                <w:sz w:val="24"/>
                <w:szCs w:val="24"/>
              </w:rPr>
            </w:pPr>
          </w:p>
          <w:p w:rsidR="00FC57AE" w:rsidRPr="00FC57AE" w:rsidRDefault="00FC57AE" w:rsidP="00BE32E8">
            <w:pPr>
              <w:spacing w:after="0" w:line="240" w:lineRule="auto"/>
              <w:ind w:left="-108" w:right="-108"/>
              <w:jc w:val="center"/>
              <w:rPr>
                <w:rFonts w:ascii="Times New Roman" w:hAnsi="Times New Roman" w:cs="Times New Roman"/>
                <w:b/>
                <w:sz w:val="24"/>
                <w:szCs w:val="24"/>
              </w:rPr>
            </w:pPr>
            <w:r w:rsidRPr="00FC57AE">
              <w:rPr>
                <w:rFonts w:ascii="Times New Roman" w:hAnsi="Times New Roman" w:cs="Times New Roman"/>
                <w:b/>
                <w:sz w:val="24"/>
                <w:szCs w:val="24"/>
              </w:rPr>
              <w:t>Количество часов в неделю</w:t>
            </w:r>
          </w:p>
          <w:p w:rsidR="00FC57AE" w:rsidRPr="00FC57AE" w:rsidRDefault="00FC57AE" w:rsidP="00BE32E8">
            <w:pPr>
              <w:spacing w:after="0" w:line="240" w:lineRule="auto"/>
              <w:ind w:left="-108" w:right="-108"/>
              <w:jc w:val="center"/>
              <w:rPr>
                <w:rFonts w:ascii="Times New Roman" w:hAnsi="Times New Roman" w:cs="Times New Roman"/>
                <w:b/>
                <w:sz w:val="24"/>
                <w:szCs w:val="24"/>
              </w:rPr>
            </w:pPr>
          </w:p>
          <w:p w:rsidR="00FC57AE" w:rsidRPr="00FC57AE" w:rsidRDefault="00FC57AE" w:rsidP="00BE32E8">
            <w:pPr>
              <w:spacing w:after="0" w:line="240" w:lineRule="auto"/>
              <w:ind w:left="-108" w:right="-108"/>
              <w:jc w:val="center"/>
              <w:rPr>
                <w:rFonts w:ascii="Times New Roman" w:hAnsi="Times New Roman" w:cs="Times New Roman"/>
                <w:b/>
                <w:sz w:val="24"/>
                <w:szCs w:val="24"/>
              </w:rPr>
            </w:pPr>
          </w:p>
        </w:tc>
      </w:tr>
      <w:tr w:rsidR="00FC57AE" w:rsidRPr="00FC57AE" w:rsidTr="00FC57AE">
        <w:tc>
          <w:tcPr>
            <w:tcW w:w="2492" w:type="dxa"/>
            <w:vMerge/>
            <w:shd w:val="clear" w:color="auto" w:fill="auto"/>
          </w:tcPr>
          <w:p w:rsidR="00FC57AE" w:rsidRPr="00FC57AE" w:rsidRDefault="00FC57AE" w:rsidP="00BE32E8">
            <w:pPr>
              <w:spacing w:after="0" w:line="240" w:lineRule="auto"/>
              <w:rPr>
                <w:rFonts w:ascii="Times New Roman" w:hAnsi="Times New Roman" w:cs="Times New Roman"/>
                <w:b/>
                <w:sz w:val="24"/>
                <w:szCs w:val="24"/>
              </w:rPr>
            </w:pPr>
          </w:p>
        </w:tc>
        <w:tc>
          <w:tcPr>
            <w:tcW w:w="4679" w:type="dxa"/>
            <w:vMerge/>
            <w:tcBorders>
              <w:left w:val="single" w:sz="4" w:space="0" w:color="auto"/>
              <w:bottom w:val="single" w:sz="4" w:space="0" w:color="auto"/>
              <w:right w:val="single" w:sz="4" w:space="0" w:color="auto"/>
            </w:tcBorders>
            <w:hideMark/>
          </w:tcPr>
          <w:p w:rsidR="00FC57AE" w:rsidRPr="00FC57AE" w:rsidRDefault="00FC57AE" w:rsidP="00BE32E8">
            <w:pPr>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b/>
                <w:sz w:val="24"/>
                <w:szCs w:val="24"/>
              </w:rPr>
            </w:pPr>
            <w:r w:rsidRPr="00FC57AE">
              <w:rPr>
                <w:rFonts w:ascii="Times New Roman" w:hAnsi="Times New Roman" w:cs="Times New Roman"/>
                <w:b/>
                <w:sz w:val="24"/>
                <w:szCs w:val="24"/>
                <w:lang w:val="en-US"/>
              </w:rPr>
              <w:t>VIII</w:t>
            </w:r>
            <w:r w:rsidRPr="00FC57AE">
              <w:rPr>
                <w:rFonts w:ascii="Times New Roman" w:hAnsi="Times New Roman" w:cs="Times New Roman"/>
                <w:b/>
                <w:sz w:val="24"/>
                <w:szCs w:val="24"/>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b/>
                <w:sz w:val="24"/>
                <w:szCs w:val="24"/>
                <w:lang w:val="en-US"/>
              </w:rPr>
            </w:pPr>
            <w:r w:rsidRPr="00FC57AE">
              <w:rPr>
                <w:rFonts w:ascii="Times New Roman" w:hAnsi="Times New Roman" w:cs="Times New Roman"/>
                <w:b/>
                <w:sz w:val="24"/>
                <w:szCs w:val="24"/>
                <w:lang w:val="en-US"/>
              </w:rPr>
              <w:t>IX</w:t>
            </w:r>
          </w:p>
        </w:tc>
      </w:tr>
      <w:tr w:rsidR="00FC57AE" w:rsidRPr="00FC57AE" w:rsidTr="00FC57AE">
        <w:tc>
          <w:tcPr>
            <w:tcW w:w="2492" w:type="dxa"/>
            <w:vMerge w:val="restart"/>
            <w:shd w:val="clear" w:color="auto" w:fill="auto"/>
          </w:tcPr>
          <w:p w:rsidR="00FC57AE" w:rsidRPr="00FC57AE" w:rsidRDefault="00FC57AE" w:rsidP="00BE32E8">
            <w:pPr>
              <w:spacing w:after="0" w:line="240" w:lineRule="auto"/>
              <w:jc w:val="both"/>
              <w:rPr>
                <w:rFonts w:ascii="Times New Roman" w:hAnsi="Times New Roman" w:cs="Times New Roman"/>
                <w:sz w:val="24"/>
                <w:szCs w:val="24"/>
              </w:rPr>
            </w:pPr>
            <w:r w:rsidRPr="00FC57AE">
              <w:rPr>
                <w:rFonts w:ascii="Times New Roman" w:hAnsi="Times New Roman" w:cs="Times New Roman"/>
                <w:sz w:val="24"/>
                <w:szCs w:val="24"/>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jc w:val="both"/>
              <w:rPr>
                <w:rFonts w:ascii="Times New Roman" w:hAnsi="Times New Roman" w:cs="Times New Roman"/>
                <w:sz w:val="24"/>
                <w:szCs w:val="24"/>
              </w:rPr>
            </w:pPr>
            <w:r w:rsidRPr="00FC57AE">
              <w:rPr>
                <w:rFonts w:ascii="Times New Roman" w:hAnsi="Times New Roman" w:cs="Times New Roman"/>
                <w:sz w:val="24"/>
                <w:szCs w:val="24"/>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3</w:t>
            </w:r>
          </w:p>
        </w:tc>
      </w:tr>
      <w:tr w:rsidR="00FC57AE" w:rsidRPr="00FC57AE" w:rsidTr="00FC57AE">
        <w:tc>
          <w:tcPr>
            <w:tcW w:w="2492"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3</w:t>
            </w:r>
          </w:p>
        </w:tc>
      </w:tr>
      <w:tr w:rsidR="00FC57AE" w:rsidRPr="00FC57AE" w:rsidTr="00FC57AE">
        <w:trPr>
          <w:trHeight w:val="360"/>
        </w:trPr>
        <w:tc>
          <w:tcPr>
            <w:tcW w:w="2492" w:type="dxa"/>
            <w:vMerge w:val="restart"/>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 xml:space="preserve">Родной язык </w:t>
            </w:r>
          </w:p>
        </w:tc>
        <w:tc>
          <w:tcPr>
            <w:tcW w:w="1984" w:type="dxa"/>
            <w:tcBorders>
              <w:top w:val="single" w:sz="4" w:space="0" w:color="auto"/>
              <w:left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662" w:type="dxa"/>
            <w:tcBorders>
              <w:top w:val="single" w:sz="4" w:space="0" w:color="auto"/>
              <w:left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2</w:t>
            </w:r>
          </w:p>
        </w:tc>
      </w:tr>
      <w:tr w:rsidR="00FC57AE" w:rsidRPr="00FC57AE" w:rsidTr="00FC57AE">
        <w:trPr>
          <w:trHeight w:val="202"/>
        </w:trPr>
        <w:tc>
          <w:tcPr>
            <w:tcW w:w="2492"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Родная литература</w:t>
            </w:r>
          </w:p>
        </w:tc>
        <w:tc>
          <w:tcPr>
            <w:tcW w:w="1984" w:type="dxa"/>
            <w:tcBorders>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662" w:type="dxa"/>
            <w:tcBorders>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2</w:t>
            </w:r>
          </w:p>
        </w:tc>
      </w:tr>
      <w:tr w:rsidR="00FC57AE" w:rsidRPr="00FC57AE" w:rsidTr="00FC57AE">
        <w:tc>
          <w:tcPr>
            <w:tcW w:w="2492" w:type="dxa"/>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3</w:t>
            </w:r>
          </w:p>
        </w:tc>
      </w:tr>
      <w:tr w:rsidR="00FC57AE" w:rsidRPr="00FC57AE" w:rsidTr="00FC57AE">
        <w:tc>
          <w:tcPr>
            <w:tcW w:w="2492" w:type="dxa"/>
            <w:vMerge w:val="restart"/>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5</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5</w:t>
            </w:r>
          </w:p>
        </w:tc>
      </w:tr>
      <w:tr w:rsidR="00FC57AE" w:rsidRPr="00FC57AE" w:rsidTr="00FC57AE">
        <w:tc>
          <w:tcPr>
            <w:tcW w:w="2492"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2</w:t>
            </w:r>
          </w:p>
        </w:tc>
      </w:tr>
      <w:tr w:rsidR="00FC57AE" w:rsidRPr="00FC57AE" w:rsidTr="00FC57AE">
        <w:tc>
          <w:tcPr>
            <w:tcW w:w="2492" w:type="dxa"/>
            <w:vMerge w:val="restart"/>
            <w:shd w:val="clear" w:color="auto" w:fill="auto"/>
          </w:tcPr>
          <w:p w:rsidR="00FC57AE" w:rsidRPr="00FC57AE" w:rsidRDefault="00FC57AE" w:rsidP="00BE32E8">
            <w:pPr>
              <w:ind w:left="72" w:right="-108"/>
              <w:rPr>
                <w:rFonts w:ascii="Times New Roman" w:hAnsi="Times New Roman" w:cs="Times New Roman"/>
                <w:sz w:val="24"/>
                <w:szCs w:val="24"/>
              </w:rPr>
            </w:pPr>
            <w:r w:rsidRPr="00FC57AE">
              <w:rPr>
                <w:rFonts w:ascii="Times New Roman" w:hAnsi="Times New Roman" w:cs="Times New Roman"/>
                <w:sz w:val="24"/>
                <w:szCs w:val="24"/>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2</w:t>
            </w:r>
          </w:p>
        </w:tc>
      </w:tr>
      <w:tr w:rsidR="00FC57AE" w:rsidRPr="00FC57AE" w:rsidTr="00FC57AE">
        <w:tc>
          <w:tcPr>
            <w:tcW w:w="2492"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1</w:t>
            </w:r>
          </w:p>
        </w:tc>
      </w:tr>
      <w:tr w:rsidR="00FC57AE" w:rsidRPr="00FC57AE" w:rsidTr="00FC57AE">
        <w:tc>
          <w:tcPr>
            <w:tcW w:w="2492"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1</w:t>
            </w:r>
          </w:p>
        </w:tc>
      </w:tr>
      <w:tr w:rsidR="00FC57AE" w:rsidRPr="00FC57AE" w:rsidTr="00FC57AE">
        <w:tc>
          <w:tcPr>
            <w:tcW w:w="2492"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1</w:t>
            </w:r>
          </w:p>
        </w:tc>
      </w:tr>
      <w:tr w:rsidR="00FC57AE" w:rsidRPr="00FC57AE" w:rsidTr="00FC57AE">
        <w:tc>
          <w:tcPr>
            <w:tcW w:w="2492"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2/1</w:t>
            </w:r>
          </w:p>
        </w:tc>
      </w:tr>
      <w:tr w:rsidR="00FC57AE" w:rsidRPr="00FC57AE" w:rsidTr="00FC57AE">
        <w:tc>
          <w:tcPr>
            <w:tcW w:w="2492"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География Дагестана</w:t>
            </w:r>
            <w:r w:rsidRPr="00FC57AE">
              <w:rPr>
                <w:rStyle w:val="af6"/>
                <w:rFonts w:ascii="Times New Roman" w:hAnsi="Times New Roman"/>
                <w:sz w:val="24"/>
                <w:szCs w:val="24"/>
              </w:rPr>
              <w:footnoteReference w:customMarkFollows="1" w:id="2"/>
              <w:t>٭</w:t>
            </w:r>
          </w:p>
        </w:tc>
        <w:tc>
          <w:tcPr>
            <w:tcW w:w="1984"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08" w:right="-108"/>
              <w:jc w:val="center"/>
              <w:rPr>
                <w:rFonts w:ascii="Times New Roman" w:hAnsi="Times New Roman" w:cs="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0/1</w:t>
            </w:r>
          </w:p>
        </w:tc>
      </w:tr>
      <w:tr w:rsidR="00FC57AE" w:rsidRPr="00FC57AE" w:rsidTr="00FC57AE">
        <w:tc>
          <w:tcPr>
            <w:tcW w:w="2492" w:type="dxa"/>
            <w:vMerge w:val="restart"/>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9" w:right="-108"/>
              <w:jc w:val="center"/>
              <w:rPr>
                <w:rFonts w:ascii="Times New Roman" w:hAnsi="Times New Roman" w:cs="Times New Roman"/>
                <w:sz w:val="24"/>
                <w:szCs w:val="24"/>
              </w:rPr>
            </w:pPr>
            <w:r w:rsidRPr="00FC57AE">
              <w:rPr>
                <w:rFonts w:ascii="Times New Roman" w:hAnsi="Times New Roman" w:cs="Times New Roman"/>
                <w:sz w:val="24"/>
                <w:szCs w:val="24"/>
              </w:rPr>
              <w:t>2</w:t>
            </w:r>
          </w:p>
        </w:tc>
      </w:tr>
      <w:tr w:rsidR="00FC57AE" w:rsidRPr="00FC57AE" w:rsidTr="00FC57AE">
        <w:tc>
          <w:tcPr>
            <w:tcW w:w="2492"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9" w:right="-108"/>
              <w:jc w:val="center"/>
              <w:rPr>
                <w:rFonts w:ascii="Times New Roman" w:hAnsi="Times New Roman" w:cs="Times New Roman"/>
                <w:sz w:val="24"/>
                <w:szCs w:val="24"/>
              </w:rPr>
            </w:pPr>
            <w:r w:rsidRPr="00FC57AE">
              <w:rPr>
                <w:rFonts w:ascii="Times New Roman" w:hAnsi="Times New Roman" w:cs="Times New Roman"/>
                <w:sz w:val="24"/>
                <w:szCs w:val="24"/>
              </w:rPr>
              <w:t>2</w:t>
            </w:r>
          </w:p>
        </w:tc>
      </w:tr>
      <w:tr w:rsidR="00FC57AE" w:rsidRPr="00FC57AE" w:rsidTr="00FC57AE">
        <w:trPr>
          <w:trHeight w:val="348"/>
        </w:trPr>
        <w:tc>
          <w:tcPr>
            <w:tcW w:w="2492"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29" w:right="-108"/>
              <w:jc w:val="center"/>
              <w:rPr>
                <w:rFonts w:ascii="Times New Roman" w:hAnsi="Times New Roman" w:cs="Times New Roman"/>
                <w:sz w:val="24"/>
                <w:szCs w:val="24"/>
              </w:rPr>
            </w:pPr>
            <w:r w:rsidRPr="00FC57AE">
              <w:rPr>
                <w:rFonts w:ascii="Times New Roman" w:hAnsi="Times New Roman" w:cs="Times New Roman"/>
                <w:sz w:val="24"/>
                <w:szCs w:val="24"/>
              </w:rPr>
              <w:t>2</w:t>
            </w:r>
          </w:p>
        </w:tc>
      </w:tr>
      <w:tr w:rsidR="00FC57AE" w:rsidRPr="00FC57AE" w:rsidTr="00FC57AE">
        <w:tc>
          <w:tcPr>
            <w:tcW w:w="2492" w:type="dxa"/>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Музыка</w:t>
            </w:r>
          </w:p>
        </w:tc>
        <w:tc>
          <w:tcPr>
            <w:tcW w:w="1984"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p>
        </w:tc>
      </w:tr>
      <w:tr w:rsidR="00FC57AE" w:rsidRPr="00FC57AE" w:rsidTr="00FC57AE">
        <w:tc>
          <w:tcPr>
            <w:tcW w:w="2492" w:type="dxa"/>
            <w:vMerge w:val="restart"/>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r w:rsidRPr="00FC57AE">
              <w:rPr>
                <w:rFonts w:ascii="Times New Roman" w:hAnsi="Times New Roman" w:cs="Times New Roman"/>
                <w:sz w:val="24"/>
                <w:szCs w:val="24"/>
              </w:rPr>
              <w:t>3</w:t>
            </w:r>
          </w:p>
        </w:tc>
      </w:tr>
      <w:tr w:rsidR="00FC57AE" w:rsidRPr="00FC57AE" w:rsidTr="00FC57AE">
        <w:tc>
          <w:tcPr>
            <w:tcW w:w="2492" w:type="dxa"/>
            <w:vMerge/>
            <w:shd w:val="clear" w:color="auto" w:fill="auto"/>
          </w:tcPr>
          <w:p w:rsidR="00FC57AE" w:rsidRPr="00FC57AE" w:rsidRDefault="00FC57AE" w:rsidP="00BE32E8">
            <w:pPr>
              <w:spacing w:after="0" w:line="240" w:lineRule="auto"/>
              <w:ind w:left="72" w:right="-108"/>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sz w:val="24"/>
                <w:szCs w:val="24"/>
              </w:rPr>
            </w:pPr>
            <w:r w:rsidRPr="00FC57AE">
              <w:rPr>
                <w:rFonts w:ascii="Times New Roman" w:hAnsi="Times New Roman" w:cs="Times New Roman"/>
                <w:sz w:val="24"/>
                <w:szCs w:val="24"/>
              </w:rPr>
              <w:t>ОБЖ</w:t>
            </w:r>
          </w:p>
        </w:tc>
        <w:tc>
          <w:tcPr>
            <w:tcW w:w="1984"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08" w:right="-108"/>
              <w:jc w:val="center"/>
              <w:rPr>
                <w:rFonts w:ascii="Times New Roman" w:hAnsi="Times New Roman" w:cs="Times New Roman"/>
                <w:sz w:val="24"/>
                <w:szCs w:val="24"/>
              </w:rPr>
            </w:pPr>
            <w:r w:rsidRPr="00FC57AE">
              <w:rPr>
                <w:rFonts w:ascii="Times New Roman" w:hAnsi="Times New Roman" w:cs="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tcPr>
          <w:p w:rsidR="00FC57AE" w:rsidRPr="00FC57AE" w:rsidRDefault="00FC57AE" w:rsidP="00BE32E8">
            <w:pPr>
              <w:spacing w:after="0" w:line="240" w:lineRule="auto"/>
              <w:ind w:left="-124" w:right="-108"/>
              <w:jc w:val="center"/>
              <w:rPr>
                <w:rFonts w:ascii="Times New Roman" w:hAnsi="Times New Roman" w:cs="Times New Roman"/>
                <w:sz w:val="24"/>
                <w:szCs w:val="24"/>
              </w:rPr>
            </w:pPr>
          </w:p>
        </w:tc>
      </w:tr>
      <w:tr w:rsidR="00FC57AE" w:rsidRPr="00FC57AE" w:rsidTr="00FC57AE">
        <w:tc>
          <w:tcPr>
            <w:tcW w:w="2492" w:type="dxa"/>
            <w:shd w:val="clear" w:color="auto" w:fill="auto"/>
          </w:tcPr>
          <w:p w:rsidR="00FC57AE" w:rsidRPr="00FC57AE" w:rsidRDefault="00FC57AE" w:rsidP="00BE32E8">
            <w:pPr>
              <w:pStyle w:val="1"/>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pStyle w:val="1"/>
              <w:rPr>
                <w:rFonts w:ascii="Times New Roman" w:hAnsi="Times New Roman" w:cs="Times New Roman"/>
                <w:sz w:val="24"/>
                <w:szCs w:val="24"/>
              </w:rPr>
            </w:pPr>
            <w:r w:rsidRPr="00FC57AE">
              <w:rPr>
                <w:rFonts w:ascii="Times New Roman" w:hAnsi="Times New Roman" w:cs="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b/>
                <w:sz w:val="24"/>
                <w:szCs w:val="24"/>
              </w:rPr>
            </w:pPr>
            <w:r w:rsidRPr="00FC57AE">
              <w:rPr>
                <w:rFonts w:ascii="Times New Roman" w:hAnsi="Times New Roman" w:cs="Times New Roman"/>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b/>
                <w:sz w:val="24"/>
                <w:szCs w:val="24"/>
              </w:rPr>
            </w:pPr>
            <w:r w:rsidRPr="00FC57AE">
              <w:rPr>
                <w:rFonts w:ascii="Times New Roman" w:hAnsi="Times New Roman" w:cs="Times New Roman"/>
                <w:b/>
                <w:sz w:val="24"/>
                <w:szCs w:val="24"/>
              </w:rPr>
              <w:t>36</w:t>
            </w:r>
          </w:p>
        </w:tc>
      </w:tr>
      <w:tr w:rsidR="00FC57AE" w:rsidRPr="00FC57AE" w:rsidTr="00FC57AE">
        <w:tc>
          <w:tcPr>
            <w:tcW w:w="7171" w:type="dxa"/>
            <w:gridSpan w:val="2"/>
            <w:tcBorders>
              <w:right w:val="single" w:sz="4" w:space="0" w:color="auto"/>
            </w:tcBorders>
            <w:shd w:val="clear" w:color="auto" w:fill="auto"/>
          </w:tcPr>
          <w:p w:rsidR="00FC57AE" w:rsidRPr="00FC57AE" w:rsidRDefault="00FC57AE" w:rsidP="00BE32E8">
            <w:pPr>
              <w:spacing w:after="0" w:line="240" w:lineRule="auto"/>
              <w:ind w:left="72" w:right="-108"/>
              <w:rPr>
                <w:rFonts w:ascii="Times New Roman" w:hAnsi="Times New Roman" w:cs="Times New Roman"/>
                <w:b/>
                <w:sz w:val="24"/>
                <w:szCs w:val="24"/>
              </w:rPr>
            </w:pPr>
            <w:r w:rsidRPr="00FC57AE">
              <w:rPr>
                <w:rFonts w:ascii="Times New Roman" w:hAnsi="Times New Roman" w:cs="Times New Roman"/>
                <w:b/>
                <w:sz w:val="24"/>
                <w:szCs w:val="24"/>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p>
        </w:tc>
      </w:tr>
      <w:tr w:rsidR="00FC57AE" w:rsidRPr="00FC57AE" w:rsidTr="00FC57AE">
        <w:tc>
          <w:tcPr>
            <w:tcW w:w="2492" w:type="dxa"/>
            <w:tcBorders>
              <w:right w:val="single" w:sz="4" w:space="0" w:color="auto"/>
            </w:tcBorders>
            <w:shd w:val="clear" w:color="auto" w:fill="auto"/>
          </w:tcPr>
          <w:p w:rsidR="00FC57AE" w:rsidRPr="00FC57AE" w:rsidRDefault="00FC57AE" w:rsidP="00BE32E8">
            <w:pPr>
              <w:spacing w:after="0" w:line="240" w:lineRule="auto"/>
              <w:ind w:left="72" w:right="-108"/>
              <w:rPr>
                <w:rFonts w:ascii="Times New Roman" w:hAnsi="Times New Roman" w:cs="Times New Roman"/>
                <w:b/>
                <w:sz w:val="24"/>
                <w:szCs w:val="24"/>
              </w:rPr>
            </w:pPr>
          </w:p>
        </w:tc>
        <w:tc>
          <w:tcPr>
            <w:tcW w:w="4679" w:type="dxa"/>
            <w:tcBorders>
              <w:right w:val="single" w:sz="4" w:space="0" w:color="auto"/>
            </w:tcBorders>
            <w:shd w:val="clear" w:color="auto" w:fill="auto"/>
          </w:tcPr>
          <w:p w:rsidR="00FC57AE" w:rsidRPr="00FC57AE" w:rsidRDefault="00FC57AE" w:rsidP="00BE32E8">
            <w:pPr>
              <w:spacing w:after="0" w:line="240" w:lineRule="auto"/>
              <w:ind w:left="72" w:right="-108"/>
              <w:rPr>
                <w:rFonts w:ascii="Times New Roman" w:hAnsi="Times New Roman" w:cs="Times New Roman"/>
                <w:b/>
                <w:sz w:val="24"/>
                <w:szCs w:val="24"/>
              </w:rPr>
            </w:pPr>
            <w:r w:rsidRPr="00FC57AE">
              <w:rPr>
                <w:rFonts w:ascii="Times New Roman" w:hAnsi="Times New Roman" w:cs="Times New Roman"/>
                <w:b/>
                <w:sz w:val="24"/>
                <w:szCs w:val="24"/>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sz w:val="24"/>
                <w:szCs w:val="24"/>
              </w:rPr>
            </w:pPr>
          </w:p>
        </w:tc>
      </w:tr>
      <w:tr w:rsidR="00FC57AE" w:rsidRPr="00FC57AE" w:rsidTr="00FC57AE">
        <w:tc>
          <w:tcPr>
            <w:tcW w:w="2492" w:type="dxa"/>
            <w:shd w:val="clear" w:color="auto" w:fill="auto"/>
          </w:tcPr>
          <w:p w:rsidR="00FC57AE" w:rsidRPr="00FC57AE" w:rsidRDefault="00FC57AE" w:rsidP="00BE32E8">
            <w:pPr>
              <w:spacing w:after="0" w:line="240" w:lineRule="auto"/>
              <w:ind w:left="72" w:right="-108"/>
              <w:rPr>
                <w:rFonts w:ascii="Times New Roman" w:hAnsi="Times New Roman" w:cs="Times New Roman"/>
                <w:b/>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72" w:right="-108"/>
              <w:rPr>
                <w:rFonts w:ascii="Times New Roman" w:hAnsi="Times New Roman" w:cs="Times New Roman"/>
                <w:b/>
                <w:sz w:val="24"/>
                <w:szCs w:val="24"/>
              </w:rPr>
            </w:pPr>
            <w:r w:rsidRPr="00FC57AE">
              <w:rPr>
                <w:rFonts w:ascii="Times New Roman" w:hAnsi="Times New Roman" w:cs="Times New Roman"/>
                <w:sz w:val="24"/>
                <w:szCs w:val="24"/>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08" w:right="-108"/>
              <w:jc w:val="center"/>
              <w:rPr>
                <w:rFonts w:ascii="Times New Roman" w:hAnsi="Times New Roman" w:cs="Times New Roman"/>
                <w:b/>
                <w:sz w:val="24"/>
                <w:szCs w:val="24"/>
              </w:rPr>
            </w:pPr>
            <w:r w:rsidRPr="00FC57AE">
              <w:rPr>
                <w:rFonts w:ascii="Times New Roman" w:hAnsi="Times New Roman" w:cs="Times New Roman"/>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FC57AE" w:rsidRPr="00FC57AE" w:rsidRDefault="00FC57AE" w:rsidP="00BE32E8">
            <w:pPr>
              <w:spacing w:after="0" w:line="240" w:lineRule="auto"/>
              <w:ind w:left="-124" w:right="-108"/>
              <w:jc w:val="center"/>
              <w:rPr>
                <w:rFonts w:ascii="Times New Roman" w:hAnsi="Times New Roman" w:cs="Times New Roman"/>
                <w:b/>
                <w:sz w:val="24"/>
                <w:szCs w:val="24"/>
              </w:rPr>
            </w:pPr>
            <w:r w:rsidRPr="00FC57AE">
              <w:rPr>
                <w:rFonts w:ascii="Times New Roman" w:hAnsi="Times New Roman" w:cs="Times New Roman"/>
                <w:b/>
                <w:sz w:val="24"/>
                <w:szCs w:val="24"/>
              </w:rPr>
              <w:t>36</w:t>
            </w:r>
          </w:p>
        </w:tc>
      </w:tr>
    </w:tbl>
    <w:p w:rsidR="003818D6" w:rsidRPr="006C395D" w:rsidRDefault="003818D6" w:rsidP="003818D6">
      <w:pPr>
        <w:widowControl w:val="0"/>
        <w:suppressAutoHyphens/>
        <w:autoSpaceDN w:val="0"/>
        <w:spacing w:after="0" w:line="240" w:lineRule="auto"/>
        <w:jc w:val="center"/>
        <w:textAlignment w:val="baseline"/>
        <w:rPr>
          <w:rFonts w:ascii="Times New Roman" w:hAnsi="Times New Roman" w:cs="Times New Roman"/>
          <w:kern w:val="3"/>
          <w:sz w:val="24"/>
          <w:szCs w:val="24"/>
        </w:rPr>
      </w:pPr>
    </w:p>
    <w:p w:rsidR="003818D6" w:rsidRPr="006C395D" w:rsidRDefault="003818D6" w:rsidP="00094792">
      <w:pPr>
        <w:widowControl w:val="0"/>
        <w:suppressAutoHyphens/>
        <w:autoSpaceDN w:val="0"/>
        <w:spacing w:after="0" w:line="240" w:lineRule="auto"/>
        <w:textAlignment w:val="baseline"/>
        <w:rPr>
          <w:rFonts w:ascii="Times New Roman" w:hAnsi="Times New Roman" w:cs="Times New Roman"/>
          <w:b/>
          <w:kern w:val="3"/>
          <w:sz w:val="24"/>
          <w:szCs w:val="24"/>
        </w:rPr>
      </w:pPr>
    </w:p>
    <w:p w:rsidR="003818D6" w:rsidRPr="006C395D" w:rsidRDefault="003818D6" w:rsidP="00FC57AE">
      <w:pPr>
        <w:widowControl w:val="0"/>
        <w:suppressAutoHyphens/>
        <w:autoSpaceDN w:val="0"/>
        <w:spacing w:after="0" w:line="240" w:lineRule="auto"/>
        <w:textAlignment w:val="baseline"/>
        <w:rPr>
          <w:rFonts w:ascii="Times New Roman" w:hAnsi="Times New Roman" w:cs="Times New Roman"/>
          <w:kern w:val="3"/>
          <w:sz w:val="24"/>
          <w:szCs w:val="24"/>
        </w:rPr>
      </w:pPr>
    </w:p>
    <w:p w:rsidR="003818D6" w:rsidRPr="006C395D" w:rsidRDefault="003818D6" w:rsidP="003818D6">
      <w:pPr>
        <w:tabs>
          <w:tab w:val="left" w:pos="1050"/>
        </w:tabs>
        <w:spacing w:after="0" w:line="240" w:lineRule="auto"/>
        <w:rPr>
          <w:rFonts w:ascii="Times New Roman" w:hAnsi="Times New Roman" w:cs="Times New Roman"/>
          <w:sz w:val="24"/>
          <w:szCs w:val="24"/>
          <w:lang w:eastAsia="en-US"/>
        </w:rPr>
      </w:pPr>
    </w:p>
    <w:p w:rsidR="003818D6" w:rsidRPr="006C395D" w:rsidRDefault="003818D6" w:rsidP="003818D6">
      <w:pPr>
        <w:widowControl w:val="0"/>
        <w:suppressAutoHyphens/>
        <w:autoSpaceDE w:val="0"/>
        <w:autoSpaceDN w:val="0"/>
        <w:spacing w:after="0" w:line="240" w:lineRule="auto"/>
        <w:jc w:val="center"/>
        <w:rPr>
          <w:rFonts w:ascii="Times New Roman" w:hAnsi="Times New Roman" w:cs="Times New Roman"/>
          <w:b/>
          <w:bCs/>
          <w:kern w:val="3"/>
          <w:sz w:val="24"/>
          <w:szCs w:val="24"/>
          <w:lang w:eastAsia="en-US"/>
        </w:rPr>
      </w:pPr>
      <w:r w:rsidRPr="006C395D">
        <w:rPr>
          <w:rFonts w:ascii="Times New Roman" w:hAnsi="Times New Roman" w:cs="Times New Roman"/>
          <w:b/>
          <w:bCs/>
          <w:kern w:val="3"/>
          <w:sz w:val="24"/>
          <w:szCs w:val="24"/>
          <w:lang w:eastAsia="en-US"/>
        </w:rPr>
        <w:t>3.2. Система условий реализации основной образовательной программы в соответствии с требованиями Стандарта</w:t>
      </w:r>
    </w:p>
    <w:p w:rsidR="003818D6" w:rsidRPr="006C395D" w:rsidRDefault="003818D6" w:rsidP="003818D6">
      <w:pPr>
        <w:widowControl w:val="0"/>
        <w:suppressAutoHyphens/>
        <w:autoSpaceDE w:val="0"/>
        <w:autoSpaceDN w:val="0"/>
        <w:spacing w:after="0" w:line="240" w:lineRule="auto"/>
        <w:ind w:firstLine="709"/>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Для достижения запланированных образовательных результатов основная</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образовательная программа обеспечивает ряд необходимых условий (психолого-</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педагогических, кадровых, финансовых, материально-технических и иных) прежде всего</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через занятия определенными деятельностями: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 xml:space="preserve">совместной распределенной учебной деятельностью в личностно ориентированных формах </w:t>
      </w:r>
      <w:r w:rsidRPr="006C395D">
        <w:rPr>
          <w:rFonts w:ascii="Times New Roman CYR" w:hAnsi="Times New Roman CYR" w:cs="Times New Roman CYR"/>
          <w:color w:val="000000"/>
          <w:kern w:val="3"/>
          <w:sz w:val="24"/>
          <w:szCs w:val="24"/>
          <w:lang w:eastAsia="en-US"/>
        </w:rPr>
        <w:lastRenderedPageBreak/>
        <w:t xml:space="preserve">(включающих возможность самостоятельного планирования и целеполагания, возможность проявить свою индивидуальность, выполнять </w:t>
      </w:r>
      <w:r w:rsidRPr="006C395D">
        <w:rPr>
          <w:rFonts w:ascii="Times New Roman" w:hAnsi="Times New Roman" w:cs="Times New Roman"/>
          <w:color w:val="000000"/>
          <w:kern w:val="3"/>
          <w:sz w:val="24"/>
          <w:szCs w:val="24"/>
          <w:lang w:eastAsia="en-US"/>
        </w:rPr>
        <w:t>«</w:t>
      </w:r>
      <w:r w:rsidRPr="006C395D">
        <w:rPr>
          <w:rFonts w:ascii="Times New Roman CYR" w:hAnsi="Times New Roman CYR" w:cs="Times New Roman CYR"/>
          <w:color w:val="000000"/>
          <w:kern w:val="3"/>
          <w:sz w:val="24"/>
          <w:szCs w:val="24"/>
          <w:lang w:eastAsia="en-US"/>
        </w:rPr>
        <w:t>взрослые</w:t>
      </w: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функции – контроля, оценки, дидактической организации материала и пр.);</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совместной распределенной проектной деятельностью, ориентированной на получение социально значимого продукта;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деятельностью управления системными объектами (техническими объектами, группами людьми);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творческой деятельностью (художественное, техническое и другое творчество), направленной на самореализацию и самопознание;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спортивной деятельностью, направленной на построение образа себя и самоизменение;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трудовой деятельностью, направленной на пробу и поиск подростком себя в сфере современных профессий и рынка труда.</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CYR" w:hAnsi="Times New Roman CYR" w:cs="Times New Roman CYR"/>
          <w:b/>
          <w:bCs/>
          <w:color w:val="000000"/>
          <w:kern w:val="3"/>
          <w:sz w:val="24"/>
          <w:szCs w:val="24"/>
          <w:lang w:eastAsia="en-US"/>
        </w:rPr>
        <w:t xml:space="preserve">            Психолого-педагогическое обеспечение реализации ООП ООО</w:t>
      </w:r>
    </w:p>
    <w:p w:rsidR="003818D6" w:rsidRPr="006C395D" w:rsidRDefault="003818D6" w:rsidP="003818D6">
      <w:pPr>
        <w:widowControl w:val="0"/>
        <w:suppressAutoHyphens/>
        <w:autoSpaceDE w:val="0"/>
        <w:autoSpaceDN w:val="0"/>
        <w:spacing w:after="0" w:line="240" w:lineRule="auto"/>
        <w:ind w:firstLine="709"/>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b/>
          <w:bCs/>
          <w:color w:val="000000"/>
          <w:kern w:val="3"/>
          <w:sz w:val="24"/>
          <w:szCs w:val="24"/>
          <w:lang w:eastAsia="en-US"/>
        </w:rPr>
      </w:pPr>
      <w:r w:rsidRPr="006C395D">
        <w:rPr>
          <w:rFonts w:ascii="Times New Roman CYR" w:hAnsi="Times New Roman CYR" w:cs="Times New Roman CYR"/>
          <w:b/>
          <w:bCs/>
          <w:color w:val="000000"/>
          <w:kern w:val="3"/>
          <w:sz w:val="24"/>
          <w:szCs w:val="24"/>
          <w:lang w:eastAsia="en-US"/>
        </w:rPr>
        <w:t>Этап 5-6 классы – образовательный переход из младшего школьного возраста в</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CYR" w:hAnsi="Times New Roman CYR" w:cs="Times New Roman CYR"/>
          <w:b/>
          <w:bCs/>
          <w:color w:val="000000"/>
          <w:kern w:val="3"/>
          <w:sz w:val="24"/>
          <w:szCs w:val="24"/>
          <w:lang w:eastAsia="en-US"/>
        </w:rPr>
        <w:t>подростковый.</w:t>
      </w:r>
    </w:p>
    <w:p w:rsidR="003818D6" w:rsidRPr="006C395D" w:rsidRDefault="003818D6" w:rsidP="003818D6">
      <w:pPr>
        <w:widowControl w:val="0"/>
        <w:suppressAutoHyphens/>
        <w:autoSpaceDE w:val="0"/>
        <w:autoSpaceDN w:val="0"/>
        <w:spacing w:after="0" w:line="240" w:lineRule="auto"/>
        <w:ind w:firstLine="709"/>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На данном этапе образования ООП ООО обеспечивает:</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разворачивание содержания учебного материала отдельных учебных дисциплин как</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возможность рассмотрения его другими глазами, что позволяет педагогам организовать</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изучение учебного материала на переходном этапе таким образом, что обучающиеся 5-6-х</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классов смогли работать над обобщением своих способов действий, знаний и умений в</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формирование учебной самостоятельности обучающихся через работу в позиции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w:t>
      </w:r>
      <w:r w:rsidRPr="006C395D">
        <w:rPr>
          <w:rFonts w:ascii="Times New Roman CYR" w:hAnsi="Times New Roman CYR" w:cs="Times New Roman CYR"/>
          <w:color w:val="000000"/>
          <w:kern w:val="3"/>
          <w:sz w:val="24"/>
          <w:szCs w:val="24"/>
          <w:lang w:eastAsia="en-US"/>
        </w:rPr>
        <w:t>учителя</w:t>
      </w: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основанной на способности, удерживая точку зрения незнающего, помочь ему</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занять новую точку зрения, но уже не с позиции сверстника, а учителя;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подростки, выстраивая свои учебные отношения со старшими подростками, могли бы</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сами определять границы своих знаний-незнаний и пробовать строить собственные</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маршруты в учебном материале;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организацию образовательного процесса через возможность разнообразия выбора</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образовательных пространств (учения, тренировки, экспериментирования) обучающихся;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организацию взаимодействия между учащимися, между учащимися и учителем в</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образовательном процессе через письменные дискуссии при работе с культурными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текстами, в которых должны содержаться разные точки зрения, существующие в той или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другой области знания, предмете рассмотрения.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CYR" w:hAnsi="Times New Roman CYR" w:cs="Times New Roman CYR"/>
          <w:b/>
          <w:bCs/>
          <w:color w:val="000000"/>
          <w:kern w:val="3"/>
          <w:sz w:val="24"/>
          <w:szCs w:val="24"/>
          <w:lang w:eastAsia="en-US"/>
        </w:rPr>
        <w:t>Этап 7-9 классы – этап самоопределения и индивидуализации</w:t>
      </w:r>
      <w:r w:rsidRPr="006C395D">
        <w:rPr>
          <w:rFonts w:ascii="Times New Roman CYR" w:hAnsi="Times New Roman CYR" w:cs="Times New Roman CYR"/>
          <w:color w:val="000000"/>
          <w:kern w:val="3"/>
          <w:sz w:val="24"/>
          <w:szCs w:val="24"/>
          <w:lang w:eastAsia="en-US"/>
        </w:rPr>
        <w:t>.</w:t>
      </w:r>
    </w:p>
    <w:p w:rsidR="003818D6" w:rsidRPr="006C395D" w:rsidRDefault="003818D6" w:rsidP="003818D6">
      <w:pPr>
        <w:widowControl w:val="0"/>
        <w:suppressAutoHyphens/>
        <w:autoSpaceDE w:val="0"/>
        <w:autoSpaceDN w:val="0"/>
        <w:spacing w:after="0" w:line="240" w:lineRule="auto"/>
        <w:ind w:firstLine="709"/>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На данном этапе образования ООП основного общего образования обеспечивает:</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наличие разнообразных организационно-учебных форм (уроки, занятия, тренинги,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проекты, практики, конференции, выездные сессии и пр.) с постепенным расширением</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возможностей обучающихся осуществлять выбор уровня и характера самостоятельной</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lastRenderedPageBreak/>
        <w:t>работы;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обучающихся;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выбор и реализацию индивидуальных образовательных траекторий в заданной учебной предметной программой области самостоятельности.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создание пространств для реализации разнообразных творческих замыслов обучающихся, проявление инициативных действий.</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b/>
          <w:bCs/>
          <w:color w:val="000000"/>
          <w:kern w:val="3"/>
          <w:sz w:val="24"/>
          <w:szCs w:val="24"/>
          <w:lang w:eastAsia="en-US"/>
        </w:rPr>
      </w:pPr>
      <w:r w:rsidRPr="006C395D">
        <w:rPr>
          <w:rFonts w:ascii="Times New Roman CYR" w:hAnsi="Times New Roman CYR" w:cs="Times New Roman CYR"/>
          <w:b/>
          <w:bCs/>
          <w:color w:val="000000"/>
          <w:kern w:val="3"/>
          <w:sz w:val="24"/>
          <w:szCs w:val="24"/>
          <w:lang w:eastAsia="en-US"/>
        </w:rPr>
        <w:t>Результатом реализации указанных требований является комфортная развивающая образовательная среда основного общего образования как базового</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b/>
          <w:bCs/>
          <w:color w:val="000000"/>
          <w:kern w:val="3"/>
          <w:sz w:val="24"/>
          <w:szCs w:val="24"/>
          <w:lang w:eastAsia="en-US"/>
        </w:rPr>
      </w:pPr>
      <w:r w:rsidRPr="006C395D">
        <w:rPr>
          <w:rFonts w:ascii="Times New Roman CYR" w:hAnsi="Times New Roman CYR" w:cs="Times New Roman CYR"/>
          <w:b/>
          <w:bCs/>
          <w:color w:val="000000"/>
          <w:kern w:val="3"/>
          <w:sz w:val="24"/>
          <w:szCs w:val="24"/>
          <w:lang w:eastAsia="en-US"/>
        </w:rPr>
        <w:t>условия: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обучающихся;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укрепление физического, психологического и социального здоровья обучающихся;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 xml:space="preserve">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3818D6" w:rsidRPr="006C395D" w:rsidRDefault="003818D6" w:rsidP="003818D6">
      <w:pPr>
        <w:widowControl w:val="0"/>
        <w:suppressAutoHyphens/>
        <w:autoSpaceDE w:val="0"/>
        <w:autoSpaceDN w:val="0"/>
        <w:spacing w:after="0" w:line="240" w:lineRule="auto"/>
        <w:ind w:firstLine="709"/>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Образовательная среда – целостная качественная характеристика внутренней</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жизни школы, которая определяется конкретными задачами, которые образовательное</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rsidR="003818D6" w:rsidRPr="006C395D" w:rsidRDefault="003818D6" w:rsidP="003818D6">
      <w:pPr>
        <w:widowControl w:val="0"/>
        <w:suppressAutoHyphens/>
        <w:autoSpaceDE w:val="0"/>
        <w:autoSpaceDN w:val="0"/>
        <w:spacing w:after="0" w:line="240" w:lineRule="auto"/>
        <w:ind w:firstLine="709"/>
        <w:jc w:val="both"/>
        <w:rPr>
          <w:rFonts w:ascii="Times New Roman" w:hAnsi="Times New Roman" w:cs="Tahoma"/>
          <w:kern w:val="3"/>
          <w:sz w:val="24"/>
          <w:szCs w:val="24"/>
          <w:lang w:eastAsia="en-US"/>
        </w:rPr>
      </w:pPr>
      <w:r w:rsidRPr="006C395D">
        <w:rPr>
          <w:rFonts w:ascii="Times New Roman CYR" w:hAnsi="Times New Roman CYR" w:cs="Times New Roman CYR"/>
          <w:b/>
          <w:bCs/>
          <w:color w:val="000000"/>
          <w:kern w:val="3"/>
          <w:sz w:val="24"/>
          <w:szCs w:val="24"/>
          <w:lang w:eastAsia="en-US"/>
        </w:rPr>
        <w:t>Главными показателями эффективности образовательной среды школы являются</w:t>
      </w:r>
      <w:r w:rsidRPr="006C395D">
        <w:rPr>
          <w:rFonts w:ascii="Times New Roman CYR" w:hAnsi="Times New Roman CYR" w:cs="Times New Roman CYR"/>
          <w:color w:val="000000"/>
          <w:kern w:val="3"/>
          <w:sz w:val="24"/>
          <w:szCs w:val="24"/>
          <w:lang w:eastAsia="en-US"/>
        </w:rPr>
        <w:t>:</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полноценное развитие способностей обучающихся;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формирование у них побуждающих к деятельности мотивов;</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обеспечение инициативы детей самим включаться в ту или иную деятельность 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проявлять собственную активность.</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Таким образом, при выборе форм, способов и методов обучения и воспитания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w:t>
      </w:r>
      <w:r w:rsidRPr="006C395D">
        <w:rPr>
          <w:rFonts w:ascii="Times New Roman CYR" w:hAnsi="Times New Roman CYR" w:cs="Times New Roman CYR"/>
          <w:color w:val="000000"/>
          <w:kern w:val="3"/>
          <w:sz w:val="24"/>
          <w:szCs w:val="24"/>
          <w:lang w:eastAsia="en-US"/>
        </w:rPr>
        <w:t xml:space="preserve">образовательных технологий) на этапе основного общего образования школа </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руководствуется возрастными особенностями и возможностями обучающихся 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обеспечивает результативность образования с учетом этих факторов:</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b/>
          <w:bCs/>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использование проектной деятельности, проектных форм учебной деятельности, способствующих решению основных учебных задач на уроке;</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 xml:space="preserve">использование во всех классах (годах обучения) основной школы оценочной системы, </w:t>
      </w:r>
      <w:r w:rsidRPr="006C395D">
        <w:rPr>
          <w:rFonts w:ascii="Times New Roman CYR" w:hAnsi="Times New Roman CYR" w:cs="Times New Roman CYR"/>
          <w:color w:val="000000"/>
          <w:kern w:val="3"/>
          <w:sz w:val="24"/>
          <w:szCs w:val="24"/>
          <w:lang w:eastAsia="en-US"/>
        </w:rPr>
        <w:lastRenderedPageBreak/>
        <w:t>ориентированной на обучение детей само- и взаимооцениванию (выбор конкретной технологии оценивания осуществляется ОУ).</w:t>
      </w:r>
    </w:p>
    <w:p w:rsidR="003818D6" w:rsidRPr="006C395D" w:rsidRDefault="003818D6" w:rsidP="003818D6">
      <w:pPr>
        <w:widowControl w:val="0"/>
        <w:suppressAutoHyphens/>
        <w:autoSpaceDE w:val="0"/>
        <w:autoSpaceDN w:val="0"/>
        <w:spacing w:after="0" w:line="240" w:lineRule="auto"/>
        <w:jc w:val="center"/>
        <w:rPr>
          <w:rFonts w:ascii="Times New Roman" w:hAnsi="Times New Roman" w:cs="Tahoma"/>
          <w:kern w:val="3"/>
          <w:sz w:val="24"/>
          <w:szCs w:val="24"/>
          <w:lang w:eastAsia="en-US"/>
        </w:rPr>
      </w:pPr>
      <w:r w:rsidRPr="006C395D">
        <w:rPr>
          <w:rFonts w:ascii="Times New Roman CYR" w:hAnsi="Times New Roman CYR" w:cs="Times New Roman CYR"/>
          <w:b/>
          <w:bCs/>
          <w:color w:val="000000"/>
          <w:kern w:val="3"/>
          <w:sz w:val="24"/>
          <w:szCs w:val="24"/>
          <w:lang w:eastAsia="en-US"/>
        </w:rPr>
        <w:t>Учебно-методическое, информационное обеспечение реализации ООП</w:t>
      </w:r>
    </w:p>
    <w:p w:rsidR="003818D6" w:rsidRPr="006C395D" w:rsidRDefault="003818D6" w:rsidP="003818D6">
      <w:pPr>
        <w:widowControl w:val="0"/>
        <w:suppressAutoHyphens/>
        <w:autoSpaceDE w:val="0"/>
        <w:autoSpaceDN w:val="0"/>
        <w:spacing w:after="0" w:line="240" w:lineRule="auto"/>
        <w:jc w:val="center"/>
        <w:rPr>
          <w:rFonts w:ascii="Times New Roman CYR" w:hAnsi="Times New Roman CYR" w:cs="Times New Roman CYR"/>
          <w:b/>
          <w:bCs/>
          <w:color w:val="000000"/>
          <w:kern w:val="3"/>
          <w:sz w:val="24"/>
          <w:szCs w:val="24"/>
          <w:lang w:eastAsia="en-US"/>
        </w:rPr>
      </w:pPr>
      <w:r w:rsidRPr="006C395D">
        <w:rPr>
          <w:rFonts w:ascii="Times New Roman CYR" w:hAnsi="Times New Roman CYR" w:cs="Times New Roman CYR"/>
          <w:b/>
          <w:bCs/>
          <w:color w:val="000000"/>
          <w:kern w:val="3"/>
          <w:sz w:val="24"/>
          <w:szCs w:val="24"/>
          <w:lang w:eastAsia="en-US"/>
        </w:rPr>
        <w:t>обеспечивается учебно-методическими, учебно-дидактическими и</w:t>
      </w:r>
    </w:p>
    <w:p w:rsidR="003818D6" w:rsidRPr="006C395D" w:rsidRDefault="003818D6" w:rsidP="003818D6">
      <w:pPr>
        <w:widowControl w:val="0"/>
        <w:suppressAutoHyphens/>
        <w:autoSpaceDE w:val="0"/>
        <w:autoSpaceDN w:val="0"/>
        <w:spacing w:after="0" w:line="240" w:lineRule="auto"/>
        <w:jc w:val="center"/>
        <w:rPr>
          <w:rFonts w:ascii="Times New Roman CYR" w:hAnsi="Times New Roman CYR" w:cs="Times New Roman CYR"/>
          <w:b/>
          <w:bCs/>
          <w:color w:val="000000"/>
          <w:kern w:val="3"/>
          <w:sz w:val="24"/>
          <w:szCs w:val="24"/>
          <w:lang w:eastAsia="en-US"/>
        </w:rPr>
      </w:pPr>
      <w:r w:rsidRPr="006C395D">
        <w:rPr>
          <w:rFonts w:ascii="Times New Roman CYR" w:hAnsi="Times New Roman CYR" w:cs="Times New Roman CYR"/>
          <w:b/>
          <w:bCs/>
          <w:color w:val="000000"/>
          <w:kern w:val="3"/>
          <w:sz w:val="24"/>
          <w:szCs w:val="24"/>
          <w:lang w:eastAsia="en-US"/>
        </w:rPr>
        <w:t>информационными ресурсами по всем предусмотренным учебным курсам</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b/>
          <w:bCs/>
          <w:i/>
          <w:iCs/>
          <w:color w:val="000000"/>
          <w:kern w:val="3"/>
          <w:sz w:val="24"/>
          <w:szCs w:val="24"/>
          <w:lang w:eastAsia="en-US"/>
        </w:rPr>
      </w:pPr>
      <w:r w:rsidRPr="006C395D">
        <w:rPr>
          <w:rFonts w:ascii="Times New Roman CYR" w:hAnsi="Times New Roman CYR" w:cs="Times New Roman CYR"/>
          <w:b/>
          <w:bCs/>
          <w:i/>
          <w:iCs/>
          <w:color w:val="000000"/>
          <w:kern w:val="3"/>
          <w:sz w:val="24"/>
          <w:szCs w:val="24"/>
          <w:lang w:eastAsia="en-US"/>
        </w:rPr>
        <w:t>Учебно-методическое обеспечение</w:t>
      </w:r>
    </w:p>
    <w:p w:rsidR="003818D6" w:rsidRPr="006C395D" w:rsidRDefault="003818D6" w:rsidP="003818D6">
      <w:pPr>
        <w:widowControl w:val="0"/>
        <w:suppressAutoHyphens/>
        <w:autoSpaceDE w:val="0"/>
        <w:autoSpaceDN w:val="0"/>
        <w:spacing w:after="0" w:line="240" w:lineRule="auto"/>
        <w:ind w:firstLine="709"/>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Учебно-методическое обеспечение обязательной части ООП включает в себя:</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учебники, учебные пособия, рабочие тетради, справочники, хрестоматии, цифровые</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образовательные ресурсы, электронные образовательные ресурсы, методические пособия для учителей, сайты поддержки учебных курсов, дисциплин и т.п.</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Вариативная часть программы (учебные, развивающие, интегративные курсы,</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образовательные модули, внеурочная образовательная деятельность) сопровождается</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методическим обеспечением (план - графиком, расписанием, цифровыми ресурсами,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материалами для учащихся и педагогов и т.п.).</w:t>
      </w:r>
    </w:p>
    <w:p w:rsidR="003818D6" w:rsidRPr="006C395D" w:rsidRDefault="003818D6" w:rsidP="003818D6">
      <w:pPr>
        <w:widowControl w:val="0"/>
        <w:suppressAutoHyphens/>
        <w:autoSpaceDE w:val="0"/>
        <w:autoSpaceDN w:val="0"/>
        <w:spacing w:after="0" w:line="240" w:lineRule="auto"/>
        <w:ind w:firstLine="709"/>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Учебно-методическое обеспечение образовательного учреждения состоит из</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основного состава и дополнительного. Основной состав УМК используется учащимися 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педагогами на постоянной основе, дополнительный состав – по усмотрению учителя 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учащихся.</w:t>
      </w:r>
    </w:p>
    <w:p w:rsidR="003818D6" w:rsidRPr="006C395D" w:rsidRDefault="003818D6" w:rsidP="003818D6">
      <w:pPr>
        <w:widowControl w:val="0"/>
        <w:suppressAutoHyphens/>
        <w:autoSpaceDE w:val="0"/>
        <w:autoSpaceDN w:val="0"/>
        <w:spacing w:after="0" w:line="240" w:lineRule="auto"/>
        <w:rPr>
          <w:rFonts w:ascii="Times New Roman CYR" w:hAnsi="Times New Roman CYR" w:cs="Times New Roman CYR"/>
          <w:b/>
          <w:bCs/>
          <w:i/>
          <w:color w:val="000000"/>
          <w:kern w:val="3"/>
          <w:sz w:val="24"/>
          <w:szCs w:val="24"/>
          <w:lang w:eastAsia="en-US"/>
        </w:rPr>
      </w:pPr>
      <w:r w:rsidRPr="006C395D">
        <w:rPr>
          <w:rFonts w:ascii="Times New Roman CYR" w:hAnsi="Times New Roman CYR" w:cs="Times New Roman CYR"/>
          <w:b/>
          <w:bCs/>
          <w:i/>
          <w:color w:val="000000"/>
          <w:kern w:val="3"/>
          <w:sz w:val="24"/>
          <w:szCs w:val="24"/>
          <w:lang w:eastAsia="en-US"/>
        </w:rPr>
        <w:t>Учебно-дидактическое обеспечение</w:t>
      </w:r>
    </w:p>
    <w:p w:rsidR="003818D6" w:rsidRPr="006C395D" w:rsidRDefault="003818D6" w:rsidP="003818D6">
      <w:pPr>
        <w:widowControl w:val="0"/>
        <w:suppressAutoHyphens/>
        <w:autoSpaceDE w:val="0"/>
        <w:autoSpaceDN w:val="0"/>
        <w:spacing w:after="0" w:line="240" w:lineRule="auto"/>
        <w:ind w:firstLine="709"/>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Под учебно-дидактическими материалами (УДМ) в учебном процессе понимается</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система различных текстов, заданий, задач, направленных на индивидуализацию учебной</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деятельности подростка, поиск своего образовательного маршрута как внутри одного</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учебного предмета, так и между ними, которые должны уметь разрабатывать учителя,</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исходя из особенностей системы и конкретных детей.</w:t>
      </w:r>
    </w:p>
    <w:p w:rsidR="003818D6" w:rsidRPr="006C395D" w:rsidRDefault="003818D6" w:rsidP="003818D6">
      <w:pPr>
        <w:widowControl w:val="0"/>
        <w:suppressAutoHyphens/>
        <w:autoSpaceDE w:val="0"/>
        <w:autoSpaceDN w:val="0"/>
        <w:spacing w:after="0" w:line="240" w:lineRule="auto"/>
        <w:ind w:firstLine="709"/>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Разработка необходимых УДМ должна удовлетворять требованиям (условиям),</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чтобы работа учителей достигла тех целей образования, которые ставит перед педагогами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 xml:space="preserve">ООП </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w:hAnsi="Times New Roman" w:cs="Times New Roman"/>
          <w:color w:val="000000"/>
          <w:kern w:val="3"/>
          <w:sz w:val="24"/>
          <w:szCs w:val="24"/>
          <w:lang w:eastAsia="en-US"/>
        </w:rPr>
        <w:t xml:space="preserve">1) </w:t>
      </w:r>
      <w:r w:rsidRPr="006C395D">
        <w:rPr>
          <w:rFonts w:ascii="Times New Roman CYR" w:hAnsi="Times New Roman CYR" w:cs="Times New Roman CYR"/>
          <w:color w:val="000000"/>
          <w:kern w:val="3"/>
          <w:sz w:val="24"/>
          <w:szCs w:val="24"/>
          <w:lang w:eastAsia="en-US"/>
        </w:rPr>
        <w:t>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задания, направленные на обеспечение детской самостоятельности;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задания, связанные с понятийным развитием, с продвижением в содержании учебных предметов.</w:t>
      </w:r>
    </w:p>
    <w:p w:rsidR="003818D6" w:rsidRPr="006C395D" w:rsidRDefault="003818D6" w:rsidP="003818D6">
      <w:pPr>
        <w:widowControl w:val="0"/>
        <w:suppressAutoHyphens/>
        <w:autoSpaceDE w:val="0"/>
        <w:autoSpaceDN w:val="0"/>
        <w:spacing w:after="0" w:line="240" w:lineRule="auto"/>
        <w:ind w:firstLine="709"/>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Важно подчеркнуть, что создаваемые УДМ должны быть средством поддержки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детского действия – это существенно отличает деятельностный подход от традиционного.</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w:hAnsi="Times New Roman" w:cs="Times New Roman"/>
          <w:color w:val="000000"/>
          <w:kern w:val="3"/>
          <w:sz w:val="24"/>
          <w:szCs w:val="24"/>
          <w:lang w:eastAsia="en-US"/>
        </w:rPr>
        <w:t xml:space="preserve">2) </w:t>
      </w:r>
      <w:r w:rsidRPr="006C395D">
        <w:rPr>
          <w:rFonts w:ascii="Times New Roman CYR" w:hAnsi="Times New Roman CYR" w:cs="Times New Roman CYR"/>
          <w:color w:val="000000"/>
          <w:kern w:val="3"/>
          <w:sz w:val="24"/>
          <w:szCs w:val="24"/>
          <w:lang w:eastAsia="en-US"/>
        </w:rPr>
        <w:t>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w:hAnsi="Times New Roman" w:cs="Times New Roman"/>
          <w:color w:val="000000"/>
          <w:kern w:val="3"/>
          <w:sz w:val="24"/>
          <w:szCs w:val="24"/>
          <w:lang w:eastAsia="en-US"/>
        </w:rPr>
        <w:t xml:space="preserve">3) </w:t>
      </w:r>
      <w:r w:rsidRPr="006C395D">
        <w:rPr>
          <w:rFonts w:ascii="Times New Roman CYR" w:hAnsi="Times New Roman CYR" w:cs="Times New Roman CYR"/>
          <w:color w:val="000000"/>
          <w:kern w:val="3"/>
          <w:sz w:val="24"/>
          <w:szCs w:val="24"/>
          <w:lang w:eastAsia="en-US"/>
        </w:rPr>
        <w:t xml:space="preserve">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w:hAnsi="Times New Roman" w:cs="Times New Roman"/>
          <w:color w:val="000000"/>
          <w:kern w:val="3"/>
          <w:sz w:val="24"/>
          <w:szCs w:val="24"/>
          <w:lang w:eastAsia="en-US"/>
        </w:rPr>
        <w:t xml:space="preserve">4) </w:t>
      </w:r>
      <w:r w:rsidRPr="006C395D">
        <w:rPr>
          <w:rFonts w:ascii="Times New Roman CYR" w:hAnsi="Times New Roman CYR" w:cs="Times New Roman CYR"/>
          <w:color w:val="000000"/>
          <w:kern w:val="3"/>
          <w:sz w:val="24"/>
          <w:szCs w:val="24"/>
          <w:lang w:eastAsia="en-US"/>
        </w:rPr>
        <w:t>Необходимо при организации детского действия в учебных учительских материалах удерживать две формы этого действия: ресурсную и продуктную. Ресурс – это все те материалы, которые могут быть явлены в пробе построения средства- превращения</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ресурса в средство.</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w:hAnsi="Times New Roman" w:cs="Times New Roman"/>
          <w:color w:val="000000"/>
          <w:kern w:val="3"/>
          <w:sz w:val="24"/>
          <w:szCs w:val="24"/>
          <w:lang w:eastAsia="en-US"/>
        </w:rPr>
        <w:t xml:space="preserve">5) </w:t>
      </w:r>
      <w:r w:rsidRPr="006C395D">
        <w:rPr>
          <w:rFonts w:ascii="Times New Roman CYR" w:hAnsi="Times New Roman CYR" w:cs="Times New Roman CYR"/>
          <w:color w:val="000000"/>
          <w:kern w:val="3"/>
          <w:sz w:val="24"/>
          <w:szCs w:val="24"/>
          <w:lang w:eastAsia="en-US"/>
        </w:rPr>
        <w:t xml:space="preserve">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учащихся к предъявлению окружающим </w:t>
      </w:r>
      <w:r w:rsidRPr="006C395D">
        <w:rPr>
          <w:rFonts w:ascii="Times New Roman" w:hAnsi="Times New Roman" w:cs="Times New Roman"/>
          <w:color w:val="000000"/>
          <w:kern w:val="3"/>
          <w:sz w:val="24"/>
          <w:szCs w:val="24"/>
          <w:lang w:eastAsia="en-US"/>
        </w:rPr>
        <w:t>(</w:t>
      </w:r>
      <w:r w:rsidRPr="006C395D">
        <w:rPr>
          <w:rFonts w:ascii="Times New Roman CYR" w:hAnsi="Times New Roman CYR" w:cs="Times New Roman CYR"/>
          <w:color w:val="000000"/>
          <w:kern w:val="3"/>
          <w:sz w:val="24"/>
          <w:szCs w:val="24"/>
          <w:lang w:eastAsia="en-US"/>
        </w:rPr>
        <w:t xml:space="preserve">педагогу и сверстникам) своих результатов учения (обучения). А отсюда – учебно- дидактические материалы должны быть подобраны так, чтобы ученики имели возможность самостоятельно отслеживать свои </w:t>
      </w:r>
      <w:r w:rsidRPr="006C395D">
        <w:rPr>
          <w:rFonts w:ascii="Times New Roman CYR" w:hAnsi="Times New Roman CYR" w:cs="Times New Roman CYR"/>
          <w:color w:val="000000"/>
          <w:kern w:val="3"/>
          <w:sz w:val="24"/>
          <w:szCs w:val="24"/>
          <w:lang w:eastAsia="en-US"/>
        </w:rPr>
        <w:lastRenderedPageBreak/>
        <w:t>достижения и проблемы в процессе обучения.</w:t>
      </w:r>
    </w:p>
    <w:p w:rsidR="008E6FB3" w:rsidRDefault="008E6FB3" w:rsidP="003818D6">
      <w:pPr>
        <w:widowControl w:val="0"/>
        <w:suppressAutoHyphens/>
        <w:autoSpaceDE w:val="0"/>
        <w:autoSpaceDN w:val="0"/>
        <w:spacing w:after="0" w:line="240" w:lineRule="auto"/>
        <w:jc w:val="center"/>
        <w:rPr>
          <w:rFonts w:ascii="Times New Roman CYR" w:hAnsi="Times New Roman CYR" w:cs="Times New Roman CYR"/>
          <w:b/>
          <w:bCs/>
          <w:color w:val="000000"/>
          <w:kern w:val="3"/>
          <w:sz w:val="24"/>
          <w:szCs w:val="24"/>
          <w:lang w:eastAsia="en-US"/>
        </w:rPr>
      </w:pPr>
    </w:p>
    <w:p w:rsidR="003818D6" w:rsidRPr="006C395D" w:rsidRDefault="003818D6" w:rsidP="003818D6">
      <w:pPr>
        <w:widowControl w:val="0"/>
        <w:suppressAutoHyphens/>
        <w:autoSpaceDE w:val="0"/>
        <w:autoSpaceDN w:val="0"/>
        <w:spacing w:after="0" w:line="240" w:lineRule="auto"/>
        <w:jc w:val="center"/>
        <w:rPr>
          <w:rFonts w:ascii="Times New Roman" w:hAnsi="Times New Roman" w:cs="Tahoma"/>
          <w:kern w:val="3"/>
          <w:sz w:val="24"/>
          <w:szCs w:val="24"/>
          <w:lang w:eastAsia="en-US"/>
        </w:rPr>
      </w:pPr>
      <w:r w:rsidRPr="006C395D">
        <w:rPr>
          <w:rFonts w:ascii="Times New Roman CYR" w:hAnsi="Times New Roman CYR" w:cs="Times New Roman CYR"/>
          <w:b/>
          <w:bCs/>
          <w:color w:val="000000"/>
          <w:kern w:val="3"/>
          <w:sz w:val="24"/>
          <w:szCs w:val="24"/>
          <w:lang w:eastAsia="en-US"/>
        </w:rPr>
        <w:t>Материально-техническое обеспечение реализации основной образовательной</w:t>
      </w:r>
    </w:p>
    <w:p w:rsidR="003818D6" w:rsidRPr="006C395D" w:rsidRDefault="003818D6" w:rsidP="003818D6">
      <w:pPr>
        <w:widowControl w:val="0"/>
        <w:suppressAutoHyphens/>
        <w:autoSpaceDE w:val="0"/>
        <w:autoSpaceDN w:val="0"/>
        <w:spacing w:after="0" w:line="240" w:lineRule="auto"/>
        <w:jc w:val="center"/>
        <w:rPr>
          <w:rFonts w:ascii="Times New Roman CYR" w:hAnsi="Times New Roman CYR" w:cs="Times New Roman CYR"/>
          <w:b/>
          <w:bCs/>
          <w:color w:val="000000"/>
          <w:kern w:val="3"/>
          <w:sz w:val="24"/>
          <w:szCs w:val="24"/>
          <w:lang w:eastAsia="en-US"/>
        </w:rPr>
      </w:pPr>
      <w:r w:rsidRPr="006C395D">
        <w:rPr>
          <w:rFonts w:ascii="Times New Roman CYR" w:hAnsi="Times New Roman CYR" w:cs="Times New Roman CYR"/>
          <w:b/>
          <w:bCs/>
          <w:color w:val="000000"/>
          <w:kern w:val="3"/>
          <w:sz w:val="24"/>
          <w:szCs w:val="24"/>
          <w:lang w:eastAsia="en-US"/>
        </w:rPr>
        <w:t>программы основного общего образования</w:t>
      </w:r>
    </w:p>
    <w:p w:rsidR="003818D6" w:rsidRPr="006C395D" w:rsidRDefault="003818D6" w:rsidP="008E6FB3">
      <w:pPr>
        <w:widowControl w:val="0"/>
        <w:suppressAutoHyphens/>
        <w:autoSpaceDE w:val="0"/>
        <w:autoSpaceDN w:val="0"/>
        <w:spacing w:after="0" w:line="240" w:lineRule="auto"/>
        <w:ind w:firstLine="708"/>
        <w:rPr>
          <w:rFonts w:ascii="Times New Roman" w:hAnsi="Times New Roman" w:cs="Tahoma"/>
          <w:kern w:val="3"/>
          <w:sz w:val="24"/>
          <w:szCs w:val="24"/>
          <w:lang w:eastAsia="en-US"/>
        </w:rPr>
      </w:pPr>
      <w:r w:rsidRPr="006C395D">
        <w:rPr>
          <w:rFonts w:ascii="Times New Roman CYR" w:hAnsi="Times New Roman CYR" w:cs="Times New Roman CYR"/>
          <w:color w:val="000000"/>
          <w:kern w:val="3"/>
          <w:sz w:val="24"/>
          <w:szCs w:val="24"/>
          <w:lang w:eastAsia="en-US"/>
        </w:rPr>
        <w:t>МКОУ</w:t>
      </w:r>
      <w:r w:rsidR="00094792">
        <w:rPr>
          <w:rFonts w:ascii="Times New Roman CYR" w:hAnsi="Times New Roman CYR" w:cs="Times New Roman CYR"/>
          <w:color w:val="000000"/>
          <w:kern w:val="3"/>
          <w:sz w:val="24"/>
          <w:szCs w:val="24"/>
          <w:lang w:eastAsia="en-US"/>
        </w:rPr>
        <w:t xml:space="preserve"> «Арахкентская </w:t>
      </w:r>
      <w:r w:rsidRPr="006C395D">
        <w:rPr>
          <w:rFonts w:ascii="Times New Roman CYR" w:hAnsi="Times New Roman CYR" w:cs="Times New Roman CYR"/>
          <w:color w:val="000000"/>
          <w:kern w:val="3"/>
          <w:sz w:val="24"/>
          <w:szCs w:val="24"/>
          <w:lang w:eastAsia="en-US"/>
        </w:rPr>
        <w:t xml:space="preserve"> СОШ</w:t>
      </w:r>
      <w:r w:rsidR="00094792">
        <w:rPr>
          <w:rFonts w:ascii="Times New Roman CYR" w:hAnsi="Times New Roman CYR" w:cs="Times New Roman CYR"/>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 xml:space="preserve"> реализующая основную программу, располагает материальной и</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технической базой, обеспечивающей организацию и проведение всех видов деятельности</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обучающихся. Материальная и техническая база соответствует действующим санитарным</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и противопожарным правилам и нормам, а также техническим и финансовыми</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нормативам, установленным для обслуживания этой базы.</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CYR" w:hAnsi="Times New Roman CYR" w:cs="Times New Roman CYR"/>
          <w:color w:val="000000"/>
          <w:kern w:val="3"/>
          <w:sz w:val="24"/>
          <w:szCs w:val="24"/>
          <w:lang w:eastAsia="en-US"/>
        </w:rPr>
        <w:t>При реализации программы предусматриваются специально организованные места,</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постоянно доступные подросткам и предназначенные для проектной, исследовательской 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творческой деятельности, для индивидуальной и групповой работы, для демонстрации</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своих достижений.</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CYR" w:hAnsi="Times New Roman CYR" w:cs="Times New Roman CYR"/>
          <w:color w:val="000000"/>
          <w:kern w:val="3"/>
          <w:sz w:val="24"/>
          <w:szCs w:val="24"/>
          <w:lang w:eastAsia="en-US"/>
        </w:rPr>
        <w:t>Материалньо-техническое оснащение образовательного процесса обеспечит возможность:</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реализации индивидуальных образовательных планов обучающихся,</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осуществления их самостоятельной образовательной деятельности;</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включения обучающихся в проектную и учебно-исследовательскую деятельность,</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CYR" w:hAnsi="Times New Roman CYR" w:cs="Times New Roman CYR"/>
          <w:color w:val="000000"/>
          <w:kern w:val="3"/>
          <w:sz w:val="24"/>
          <w:szCs w:val="24"/>
          <w:lang w:eastAsia="en-US"/>
        </w:rPr>
        <w:t>проведения естественнонаучных экспериментов с использованием учебного</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094792"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создания материальных объектов; обработки материалов и информации с</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использованием технологических инструментов и оборудования; проектирования и</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 xml:space="preserve">конструирования, </w:t>
      </w:r>
    </w:p>
    <w:p w:rsidR="00094792"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 xml:space="preserve">наблюдений, наглядного представления и анализа данных; </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физического развития, участия в физкультурных мероприятиях, тренировках,</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спортивных соревнованиях и играх;</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занятий по изучению правил дорожного движения с использованием игр, оборудования, а также компьютерных технологий</w:t>
      </w:r>
      <w:r w:rsidRPr="006C395D">
        <w:rPr>
          <w:rFonts w:ascii="Times New Roman CYR" w:hAnsi="Times New Roman CYR" w:cs="Times New Roman CYR"/>
          <w:kern w:val="3"/>
          <w:sz w:val="24"/>
          <w:szCs w:val="24"/>
          <w:lang w:eastAsia="en-US"/>
        </w:rPr>
        <w:t>;</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планирования учебного процесса, фиксации его динамики, промежуточных и итоговых результатов;</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размещения продуктов познавательной, учебно-исследовательской и проектной</w:t>
      </w:r>
      <w:r w:rsidRPr="006C395D">
        <w:rPr>
          <w:rFonts w:ascii="Times New Roman CYR" w:hAnsi="Times New Roman CYR" w:cs="Times New Roman CYR"/>
          <w:kern w:val="3"/>
          <w:sz w:val="24"/>
          <w:szCs w:val="24"/>
          <w:lang w:eastAsia="en-US"/>
        </w:rPr>
        <w:t xml:space="preserve"> </w:t>
      </w:r>
      <w:r w:rsidRPr="006C395D">
        <w:rPr>
          <w:rFonts w:ascii="Times New Roman CYR" w:hAnsi="Times New Roman CYR" w:cs="Times New Roman CYR"/>
          <w:color w:val="000000"/>
          <w:kern w:val="3"/>
          <w:sz w:val="24"/>
          <w:szCs w:val="24"/>
          <w:lang w:eastAsia="en-US"/>
        </w:rPr>
        <w:t>деятельности обучающихся в информационно-образовательной среде образовательного</w:t>
      </w:r>
    </w:p>
    <w:p w:rsidR="003818D6" w:rsidRPr="006C395D"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CYR" w:hAnsi="Times New Roman CYR" w:cs="Times New Roman CYR"/>
          <w:color w:val="000000"/>
          <w:kern w:val="3"/>
          <w:sz w:val="24"/>
          <w:szCs w:val="24"/>
          <w:lang w:eastAsia="en-US"/>
        </w:rPr>
        <w:t>учреждения;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проведения массовых мероприятий, организации досуга и общения обучающихся;</w:t>
      </w:r>
    </w:p>
    <w:p w:rsidR="003818D6" w:rsidRDefault="003818D6" w:rsidP="003818D6">
      <w:pPr>
        <w:widowControl w:val="0"/>
        <w:suppressAutoHyphens/>
        <w:autoSpaceDE w:val="0"/>
        <w:autoSpaceDN w:val="0"/>
        <w:spacing w:after="0" w:line="240" w:lineRule="auto"/>
        <w:jc w:val="both"/>
        <w:rPr>
          <w:rFonts w:ascii="Times New Roman CYR" w:hAnsi="Times New Roman CYR" w:cs="Times New Roman CYR"/>
          <w:color w:val="000000"/>
          <w:kern w:val="3"/>
          <w:sz w:val="24"/>
          <w:szCs w:val="24"/>
          <w:lang w:eastAsia="en-US"/>
        </w:rPr>
      </w:pPr>
      <w:r w:rsidRPr="006C395D">
        <w:rPr>
          <w:rFonts w:ascii="Times New Roman" w:hAnsi="Times New Roman" w:cs="Times New Roman"/>
          <w:color w:val="000000"/>
          <w:kern w:val="3"/>
          <w:sz w:val="24"/>
          <w:szCs w:val="24"/>
          <w:lang w:eastAsia="en-US"/>
        </w:rPr>
        <w:t xml:space="preserve">- </w:t>
      </w:r>
      <w:r w:rsidRPr="006C395D">
        <w:rPr>
          <w:rFonts w:ascii="Times New Roman CYR" w:hAnsi="Times New Roman CYR" w:cs="Times New Roman CYR"/>
          <w:color w:val="000000"/>
          <w:kern w:val="3"/>
          <w:sz w:val="24"/>
          <w:szCs w:val="24"/>
          <w:lang w:eastAsia="en-US"/>
        </w:rPr>
        <w:t>организации качественного горячего питания, отдыха обучающихся.</w:t>
      </w:r>
    </w:p>
    <w:p w:rsidR="003818D6" w:rsidRPr="006C395D" w:rsidRDefault="003818D6" w:rsidP="003818D6">
      <w:pPr>
        <w:widowControl w:val="0"/>
        <w:suppressAutoHyphens/>
        <w:autoSpaceDE w:val="0"/>
        <w:autoSpaceDN w:val="0"/>
        <w:spacing w:after="0" w:line="240" w:lineRule="auto"/>
        <w:jc w:val="both"/>
        <w:rPr>
          <w:rFonts w:ascii="Times New Roman" w:hAnsi="Times New Roman" w:cs="Tahoma"/>
          <w:kern w:val="3"/>
          <w:sz w:val="24"/>
          <w:szCs w:val="24"/>
          <w:lang w:eastAsia="en-US"/>
        </w:rPr>
      </w:pPr>
    </w:p>
    <w:p w:rsidR="00E21429" w:rsidRDefault="00E21429"/>
    <w:sectPr w:rsidR="00E21429" w:rsidSect="004649C6">
      <w:type w:val="continuous"/>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8B4" w:rsidRDefault="002E08B4" w:rsidP="003818D6">
      <w:pPr>
        <w:spacing w:after="0" w:line="240" w:lineRule="auto"/>
      </w:pPr>
      <w:r>
        <w:separator/>
      </w:r>
    </w:p>
  </w:endnote>
  <w:endnote w:type="continuationSeparator" w:id="1">
    <w:p w:rsidR="002E08B4" w:rsidRDefault="002E08B4" w:rsidP="00381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0000000000000000000"/>
    <w:charset w:val="CC"/>
    <w:family w:val="swiss"/>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ucida Sans">
    <w:panose1 w:val="00000000000000000000"/>
    <w:charset w:val="00"/>
    <w:family w:val="swiss"/>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E8" w:rsidRDefault="00BE32E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E8" w:rsidRDefault="00BE32E8">
    <w:pPr>
      <w:pStyle w:val="a6"/>
      <w:jc w:val="center"/>
    </w:pPr>
    <w:fldSimple w:instr=" PAGE   \* MERGEFORMAT ">
      <w:r w:rsidR="0085753D">
        <w:rPr>
          <w:noProof/>
        </w:rPr>
        <w:t>1</w:t>
      </w:r>
    </w:fldSimple>
  </w:p>
  <w:p w:rsidR="00BE32E8" w:rsidRDefault="00BE32E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E8" w:rsidRDefault="00BE32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8B4" w:rsidRDefault="002E08B4" w:rsidP="003818D6">
      <w:pPr>
        <w:spacing w:after="0" w:line="240" w:lineRule="auto"/>
      </w:pPr>
      <w:r>
        <w:separator/>
      </w:r>
    </w:p>
  </w:footnote>
  <w:footnote w:type="continuationSeparator" w:id="1">
    <w:p w:rsidR="002E08B4" w:rsidRDefault="002E08B4" w:rsidP="003818D6">
      <w:pPr>
        <w:spacing w:after="0" w:line="240" w:lineRule="auto"/>
      </w:pPr>
      <w:r>
        <w:continuationSeparator/>
      </w:r>
    </w:p>
  </w:footnote>
  <w:footnote w:id="2">
    <w:p w:rsidR="00BE32E8" w:rsidRDefault="00BE32E8" w:rsidP="00FC57AE">
      <w:pPr>
        <w:pStyle w:val="af1"/>
      </w:pPr>
      <w:r>
        <w:rPr>
          <w:rStyle w:val="af6"/>
          <w:rFonts w:ascii="Arial" w:hAnsi="Arial" w:cs="Arial"/>
        </w:rPr>
        <w:t>٭</w:t>
      </w:r>
      <w:r>
        <w:t xml:space="preserve"> </w:t>
      </w:r>
      <w:r w:rsidRPr="004E6240">
        <w:rPr>
          <w:sz w:val="24"/>
          <w:szCs w:val="24"/>
        </w:rPr>
        <w:t>Учебный предмет «География Дагестана</w:t>
      </w:r>
      <w:r>
        <w:rPr>
          <w:sz w:val="24"/>
          <w:szCs w:val="24"/>
        </w:rPr>
        <w:t>»</w:t>
      </w:r>
      <w:r w:rsidRPr="004E6240">
        <w:rPr>
          <w:sz w:val="24"/>
          <w:szCs w:val="24"/>
        </w:rPr>
        <w:t xml:space="preserve"> изучается во втором семестр</w:t>
      </w:r>
      <w:r>
        <w:rPr>
          <w:sz w:val="24"/>
          <w:szCs w:val="24"/>
        </w:rPr>
        <w:t xml:space="preserve">е </w:t>
      </w:r>
      <w:r w:rsidRPr="004E6240">
        <w:rPr>
          <w:sz w:val="24"/>
          <w:szCs w:val="24"/>
        </w:rPr>
        <w:t xml:space="preserve"> </w:t>
      </w:r>
      <w:r w:rsidRPr="004E6240">
        <w:rPr>
          <w:sz w:val="24"/>
          <w:szCs w:val="24"/>
          <w:lang w:val="en-US"/>
        </w:rPr>
        <w:t>IX</w:t>
      </w:r>
      <w:r w:rsidRPr="00891F0D">
        <w:rPr>
          <w:sz w:val="24"/>
          <w:szCs w:val="24"/>
        </w:rPr>
        <w:t xml:space="preserve"> </w:t>
      </w:r>
      <w:r>
        <w:rPr>
          <w:sz w:val="24"/>
          <w:szCs w:val="24"/>
        </w:rPr>
        <w:t>класса  в объеме 17,5 часов при изучении учебного предмета «География».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E8" w:rsidRDefault="00BE32E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E8" w:rsidRDefault="00BE32E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E8" w:rsidRDefault="00BE32E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F16"/>
    <w:multiLevelType w:val="hybridMultilevel"/>
    <w:tmpl w:val="92C4F464"/>
    <w:lvl w:ilvl="0" w:tplc="37AC133A">
      <w:start w:val="1"/>
      <w:numFmt w:val="bullet"/>
      <w:lvlText w:val="В"/>
      <w:lvlJc w:val="left"/>
    </w:lvl>
    <w:lvl w:ilvl="1" w:tplc="136464F0">
      <w:numFmt w:val="decimal"/>
      <w:lvlText w:val=""/>
      <w:lvlJc w:val="left"/>
    </w:lvl>
    <w:lvl w:ilvl="2" w:tplc="B8947EF0">
      <w:numFmt w:val="decimal"/>
      <w:lvlText w:val=""/>
      <w:lvlJc w:val="left"/>
    </w:lvl>
    <w:lvl w:ilvl="3" w:tplc="48740F0C">
      <w:numFmt w:val="decimal"/>
      <w:lvlText w:val=""/>
      <w:lvlJc w:val="left"/>
    </w:lvl>
    <w:lvl w:ilvl="4" w:tplc="9362C584">
      <w:numFmt w:val="decimal"/>
      <w:lvlText w:val=""/>
      <w:lvlJc w:val="left"/>
    </w:lvl>
    <w:lvl w:ilvl="5" w:tplc="121628C2">
      <w:numFmt w:val="decimal"/>
      <w:lvlText w:val=""/>
      <w:lvlJc w:val="left"/>
    </w:lvl>
    <w:lvl w:ilvl="6" w:tplc="063EF9B4">
      <w:numFmt w:val="decimal"/>
      <w:lvlText w:val=""/>
      <w:lvlJc w:val="left"/>
    </w:lvl>
    <w:lvl w:ilvl="7" w:tplc="3918A6B8">
      <w:numFmt w:val="decimal"/>
      <w:lvlText w:val=""/>
      <w:lvlJc w:val="left"/>
    </w:lvl>
    <w:lvl w:ilvl="8" w:tplc="8144B30A">
      <w:numFmt w:val="decimal"/>
      <w:lvlText w:val=""/>
      <w:lvlJc w:val="left"/>
    </w:lvl>
  </w:abstractNum>
  <w:abstractNum w:abstractNumId="1">
    <w:nsid w:val="00002CF7"/>
    <w:multiLevelType w:val="hybridMultilevel"/>
    <w:tmpl w:val="8C38C050"/>
    <w:lvl w:ilvl="0" w:tplc="77EE6F38">
      <w:start w:val="1"/>
      <w:numFmt w:val="bullet"/>
      <w:lvlText w:val="в"/>
      <w:lvlJc w:val="left"/>
    </w:lvl>
    <w:lvl w:ilvl="1" w:tplc="16FE5548">
      <w:numFmt w:val="decimal"/>
      <w:lvlText w:val=""/>
      <w:lvlJc w:val="left"/>
    </w:lvl>
    <w:lvl w:ilvl="2" w:tplc="08B8F79C">
      <w:numFmt w:val="decimal"/>
      <w:lvlText w:val=""/>
      <w:lvlJc w:val="left"/>
    </w:lvl>
    <w:lvl w:ilvl="3" w:tplc="E334FB72">
      <w:numFmt w:val="decimal"/>
      <w:lvlText w:val=""/>
      <w:lvlJc w:val="left"/>
    </w:lvl>
    <w:lvl w:ilvl="4" w:tplc="0AA0E740">
      <w:numFmt w:val="decimal"/>
      <w:lvlText w:val=""/>
      <w:lvlJc w:val="left"/>
    </w:lvl>
    <w:lvl w:ilvl="5" w:tplc="2618E8D2">
      <w:numFmt w:val="decimal"/>
      <w:lvlText w:val=""/>
      <w:lvlJc w:val="left"/>
    </w:lvl>
    <w:lvl w:ilvl="6" w:tplc="4100F5C6">
      <w:numFmt w:val="decimal"/>
      <w:lvlText w:val=""/>
      <w:lvlJc w:val="left"/>
    </w:lvl>
    <w:lvl w:ilvl="7" w:tplc="3F5401A6">
      <w:numFmt w:val="decimal"/>
      <w:lvlText w:val=""/>
      <w:lvlJc w:val="left"/>
    </w:lvl>
    <w:lvl w:ilvl="8" w:tplc="BEECE3BA">
      <w:numFmt w:val="decimal"/>
      <w:lvlText w:val=""/>
      <w:lvlJc w:val="left"/>
    </w:lvl>
  </w:abstractNum>
  <w:abstractNum w:abstractNumId="2">
    <w:nsid w:val="00003F4A"/>
    <w:multiLevelType w:val="hybridMultilevel"/>
    <w:tmpl w:val="E16EBEA2"/>
    <w:lvl w:ilvl="0" w:tplc="BC7C5506">
      <w:start w:val="1"/>
      <w:numFmt w:val="bullet"/>
      <w:lvlText w:val="К"/>
      <w:lvlJc w:val="left"/>
    </w:lvl>
    <w:lvl w:ilvl="1" w:tplc="5C848D8A">
      <w:numFmt w:val="decimal"/>
      <w:lvlText w:val=""/>
      <w:lvlJc w:val="left"/>
    </w:lvl>
    <w:lvl w:ilvl="2" w:tplc="64B4DC6E">
      <w:numFmt w:val="decimal"/>
      <w:lvlText w:val=""/>
      <w:lvlJc w:val="left"/>
    </w:lvl>
    <w:lvl w:ilvl="3" w:tplc="E77897E2">
      <w:numFmt w:val="decimal"/>
      <w:lvlText w:val=""/>
      <w:lvlJc w:val="left"/>
    </w:lvl>
    <w:lvl w:ilvl="4" w:tplc="337A3228">
      <w:numFmt w:val="decimal"/>
      <w:lvlText w:val=""/>
      <w:lvlJc w:val="left"/>
    </w:lvl>
    <w:lvl w:ilvl="5" w:tplc="8F3A07DC">
      <w:numFmt w:val="decimal"/>
      <w:lvlText w:val=""/>
      <w:lvlJc w:val="left"/>
    </w:lvl>
    <w:lvl w:ilvl="6" w:tplc="C414E586">
      <w:numFmt w:val="decimal"/>
      <w:lvlText w:val=""/>
      <w:lvlJc w:val="left"/>
    </w:lvl>
    <w:lvl w:ilvl="7" w:tplc="F1A6F564">
      <w:numFmt w:val="decimal"/>
      <w:lvlText w:val=""/>
      <w:lvlJc w:val="left"/>
    </w:lvl>
    <w:lvl w:ilvl="8" w:tplc="A0F08B08">
      <w:numFmt w:val="decimal"/>
      <w:lvlText w:val=""/>
      <w:lvlJc w:val="left"/>
    </w:lvl>
  </w:abstractNum>
  <w:abstractNum w:abstractNumId="3">
    <w:nsid w:val="00004027"/>
    <w:multiLevelType w:val="hybridMultilevel"/>
    <w:tmpl w:val="BA98E598"/>
    <w:lvl w:ilvl="0" w:tplc="A0707F04">
      <w:start w:val="1"/>
      <w:numFmt w:val="bullet"/>
      <w:lvlText w:val=""/>
      <w:lvlJc w:val="left"/>
    </w:lvl>
    <w:lvl w:ilvl="1" w:tplc="58F41CB8">
      <w:numFmt w:val="decimal"/>
      <w:lvlText w:val=""/>
      <w:lvlJc w:val="left"/>
    </w:lvl>
    <w:lvl w:ilvl="2" w:tplc="1B8C2612">
      <w:numFmt w:val="decimal"/>
      <w:lvlText w:val=""/>
      <w:lvlJc w:val="left"/>
    </w:lvl>
    <w:lvl w:ilvl="3" w:tplc="0268D2D8">
      <w:numFmt w:val="decimal"/>
      <w:lvlText w:val=""/>
      <w:lvlJc w:val="left"/>
    </w:lvl>
    <w:lvl w:ilvl="4" w:tplc="429A83EC">
      <w:numFmt w:val="decimal"/>
      <w:lvlText w:val=""/>
      <w:lvlJc w:val="left"/>
    </w:lvl>
    <w:lvl w:ilvl="5" w:tplc="9A3205C8">
      <w:numFmt w:val="decimal"/>
      <w:lvlText w:val=""/>
      <w:lvlJc w:val="left"/>
    </w:lvl>
    <w:lvl w:ilvl="6" w:tplc="097EA998">
      <w:numFmt w:val="decimal"/>
      <w:lvlText w:val=""/>
      <w:lvlJc w:val="left"/>
    </w:lvl>
    <w:lvl w:ilvl="7" w:tplc="B2A026BA">
      <w:numFmt w:val="decimal"/>
      <w:lvlText w:val=""/>
      <w:lvlJc w:val="left"/>
    </w:lvl>
    <w:lvl w:ilvl="8" w:tplc="EF4CC552">
      <w:numFmt w:val="decimal"/>
      <w:lvlText w:val=""/>
      <w:lvlJc w:val="left"/>
    </w:lvl>
  </w:abstractNum>
  <w:abstractNum w:abstractNumId="4">
    <w:nsid w:val="00004AD4"/>
    <w:multiLevelType w:val="hybridMultilevel"/>
    <w:tmpl w:val="2F1A4E52"/>
    <w:lvl w:ilvl="0" w:tplc="357C4C8C">
      <w:start w:val="1"/>
      <w:numFmt w:val="bullet"/>
      <w:lvlText w:val="и"/>
      <w:lvlJc w:val="left"/>
    </w:lvl>
    <w:lvl w:ilvl="1" w:tplc="F41EAD94">
      <w:start w:val="3"/>
      <w:numFmt w:val="decimal"/>
      <w:lvlText w:val="%2)"/>
      <w:lvlJc w:val="left"/>
    </w:lvl>
    <w:lvl w:ilvl="2" w:tplc="A802DD7E">
      <w:numFmt w:val="decimal"/>
      <w:lvlText w:val=""/>
      <w:lvlJc w:val="left"/>
    </w:lvl>
    <w:lvl w:ilvl="3" w:tplc="D06073A0">
      <w:numFmt w:val="decimal"/>
      <w:lvlText w:val=""/>
      <w:lvlJc w:val="left"/>
    </w:lvl>
    <w:lvl w:ilvl="4" w:tplc="59521008">
      <w:numFmt w:val="decimal"/>
      <w:lvlText w:val=""/>
      <w:lvlJc w:val="left"/>
    </w:lvl>
    <w:lvl w:ilvl="5" w:tplc="63FC32BC">
      <w:numFmt w:val="decimal"/>
      <w:lvlText w:val=""/>
      <w:lvlJc w:val="left"/>
    </w:lvl>
    <w:lvl w:ilvl="6" w:tplc="DD04807E">
      <w:numFmt w:val="decimal"/>
      <w:lvlText w:val=""/>
      <w:lvlJc w:val="left"/>
    </w:lvl>
    <w:lvl w:ilvl="7" w:tplc="EC90FE92">
      <w:numFmt w:val="decimal"/>
      <w:lvlText w:val=""/>
      <w:lvlJc w:val="left"/>
    </w:lvl>
    <w:lvl w:ilvl="8" w:tplc="B31A955C">
      <w:numFmt w:val="decimal"/>
      <w:lvlText w:val=""/>
      <w:lvlJc w:val="left"/>
    </w:lvl>
  </w:abstractNum>
  <w:abstractNum w:abstractNumId="5">
    <w:nsid w:val="00004D67"/>
    <w:multiLevelType w:val="hybridMultilevel"/>
    <w:tmpl w:val="86AE23FE"/>
    <w:lvl w:ilvl="0" w:tplc="27705F70">
      <w:start w:val="1"/>
      <w:numFmt w:val="bullet"/>
      <w:lvlText w:val="К"/>
      <w:lvlJc w:val="left"/>
    </w:lvl>
    <w:lvl w:ilvl="1" w:tplc="E36096D0">
      <w:numFmt w:val="decimal"/>
      <w:lvlText w:val=""/>
      <w:lvlJc w:val="left"/>
    </w:lvl>
    <w:lvl w:ilvl="2" w:tplc="565A1664">
      <w:numFmt w:val="decimal"/>
      <w:lvlText w:val=""/>
      <w:lvlJc w:val="left"/>
    </w:lvl>
    <w:lvl w:ilvl="3" w:tplc="52AAC4E6">
      <w:numFmt w:val="decimal"/>
      <w:lvlText w:val=""/>
      <w:lvlJc w:val="left"/>
    </w:lvl>
    <w:lvl w:ilvl="4" w:tplc="4A3E8526">
      <w:numFmt w:val="decimal"/>
      <w:lvlText w:val=""/>
      <w:lvlJc w:val="left"/>
    </w:lvl>
    <w:lvl w:ilvl="5" w:tplc="A7224CAE">
      <w:numFmt w:val="decimal"/>
      <w:lvlText w:val=""/>
      <w:lvlJc w:val="left"/>
    </w:lvl>
    <w:lvl w:ilvl="6" w:tplc="2C180D5E">
      <w:numFmt w:val="decimal"/>
      <w:lvlText w:val=""/>
      <w:lvlJc w:val="left"/>
    </w:lvl>
    <w:lvl w:ilvl="7" w:tplc="33247C80">
      <w:numFmt w:val="decimal"/>
      <w:lvlText w:val=""/>
      <w:lvlJc w:val="left"/>
    </w:lvl>
    <w:lvl w:ilvl="8" w:tplc="B09E3872">
      <w:numFmt w:val="decimal"/>
      <w:lvlText w:val=""/>
      <w:lvlJc w:val="left"/>
    </w:lvl>
  </w:abstractNum>
  <w:abstractNum w:abstractNumId="6">
    <w:nsid w:val="00004E57"/>
    <w:multiLevelType w:val="hybridMultilevel"/>
    <w:tmpl w:val="F56000F4"/>
    <w:lvl w:ilvl="0" w:tplc="CC50B080">
      <w:start w:val="1"/>
      <w:numFmt w:val="bullet"/>
      <w:lvlText w:val="•"/>
      <w:lvlJc w:val="left"/>
    </w:lvl>
    <w:lvl w:ilvl="1" w:tplc="9118B50E">
      <w:numFmt w:val="decimal"/>
      <w:lvlText w:val=""/>
      <w:lvlJc w:val="left"/>
    </w:lvl>
    <w:lvl w:ilvl="2" w:tplc="8884B3DC">
      <w:numFmt w:val="decimal"/>
      <w:lvlText w:val=""/>
      <w:lvlJc w:val="left"/>
    </w:lvl>
    <w:lvl w:ilvl="3" w:tplc="A4D894BC">
      <w:numFmt w:val="decimal"/>
      <w:lvlText w:val=""/>
      <w:lvlJc w:val="left"/>
    </w:lvl>
    <w:lvl w:ilvl="4" w:tplc="7D5EDBB2">
      <w:numFmt w:val="decimal"/>
      <w:lvlText w:val=""/>
      <w:lvlJc w:val="left"/>
    </w:lvl>
    <w:lvl w:ilvl="5" w:tplc="FF2615B6">
      <w:numFmt w:val="decimal"/>
      <w:lvlText w:val=""/>
      <w:lvlJc w:val="left"/>
    </w:lvl>
    <w:lvl w:ilvl="6" w:tplc="58F40C44">
      <w:numFmt w:val="decimal"/>
      <w:lvlText w:val=""/>
      <w:lvlJc w:val="left"/>
    </w:lvl>
    <w:lvl w:ilvl="7" w:tplc="0884157A">
      <w:numFmt w:val="decimal"/>
      <w:lvlText w:val=""/>
      <w:lvlJc w:val="left"/>
    </w:lvl>
    <w:lvl w:ilvl="8" w:tplc="31D2B768">
      <w:numFmt w:val="decimal"/>
      <w:lvlText w:val=""/>
      <w:lvlJc w:val="left"/>
    </w:lvl>
  </w:abstractNum>
  <w:abstractNum w:abstractNumId="7">
    <w:nsid w:val="00004EAE"/>
    <w:multiLevelType w:val="hybridMultilevel"/>
    <w:tmpl w:val="B99E5D36"/>
    <w:lvl w:ilvl="0" w:tplc="434E6BEE">
      <w:start w:val="1"/>
      <w:numFmt w:val="bullet"/>
      <w:lvlText w:val="В"/>
      <w:lvlJc w:val="left"/>
    </w:lvl>
    <w:lvl w:ilvl="1" w:tplc="EAA66E5C">
      <w:numFmt w:val="decimal"/>
      <w:lvlText w:val=""/>
      <w:lvlJc w:val="left"/>
    </w:lvl>
    <w:lvl w:ilvl="2" w:tplc="340E5446">
      <w:numFmt w:val="decimal"/>
      <w:lvlText w:val=""/>
      <w:lvlJc w:val="left"/>
    </w:lvl>
    <w:lvl w:ilvl="3" w:tplc="5E0A3E08">
      <w:numFmt w:val="decimal"/>
      <w:lvlText w:val=""/>
      <w:lvlJc w:val="left"/>
    </w:lvl>
    <w:lvl w:ilvl="4" w:tplc="4CA6F814">
      <w:numFmt w:val="decimal"/>
      <w:lvlText w:val=""/>
      <w:lvlJc w:val="left"/>
    </w:lvl>
    <w:lvl w:ilvl="5" w:tplc="AE744B1A">
      <w:numFmt w:val="decimal"/>
      <w:lvlText w:val=""/>
      <w:lvlJc w:val="left"/>
    </w:lvl>
    <w:lvl w:ilvl="6" w:tplc="8962F3BC">
      <w:numFmt w:val="decimal"/>
      <w:lvlText w:val=""/>
      <w:lvlJc w:val="left"/>
    </w:lvl>
    <w:lvl w:ilvl="7" w:tplc="1CB47B50">
      <w:numFmt w:val="decimal"/>
      <w:lvlText w:val=""/>
      <w:lvlJc w:val="left"/>
    </w:lvl>
    <w:lvl w:ilvl="8" w:tplc="0CF42FE2">
      <w:numFmt w:val="decimal"/>
      <w:lvlText w:val=""/>
      <w:lvlJc w:val="left"/>
    </w:lvl>
  </w:abstractNum>
  <w:abstractNum w:abstractNumId="8">
    <w:nsid w:val="00005968"/>
    <w:multiLevelType w:val="hybridMultilevel"/>
    <w:tmpl w:val="F3047F30"/>
    <w:lvl w:ilvl="0" w:tplc="C66EE3F8">
      <w:start w:val="2"/>
      <w:numFmt w:val="decimal"/>
      <w:lvlText w:val="%1)"/>
      <w:lvlJc w:val="left"/>
    </w:lvl>
    <w:lvl w:ilvl="1" w:tplc="5254EC46">
      <w:numFmt w:val="decimal"/>
      <w:lvlText w:val=""/>
      <w:lvlJc w:val="left"/>
    </w:lvl>
    <w:lvl w:ilvl="2" w:tplc="BE16EA84">
      <w:numFmt w:val="decimal"/>
      <w:lvlText w:val=""/>
      <w:lvlJc w:val="left"/>
    </w:lvl>
    <w:lvl w:ilvl="3" w:tplc="6AC0D40C">
      <w:numFmt w:val="decimal"/>
      <w:lvlText w:val=""/>
      <w:lvlJc w:val="left"/>
    </w:lvl>
    <w:lvl w:ilvl="4" w:tplc="706EA12C">
      <w:numFmt w:val="decimal"/>
      <w:lvlText w:val=""/>
      <w:lvlJc w:val="left"/>
    </w:lvl>
    <w:lvl w:ilvl="5" w:tplc="917CAD00">
      <w:numFmt w:val="decimal"/>
      <w:lvlText w:val=""/>
      <w:lvlJc w:val="left"/>
    </w:lvl>
    <w:lvl w:ilvl="6" w:tplc="770ED074">
      <w:numFmt w:val="decimal"/>
      <w:lvlText w:val=""/>
      <w:lvlJc w:val="left"/>
    </w:lvl>
    <w:lvl w:ilvl="7" w:tplc="A02E8C5A">
      <w:numFmt w:val="decimal"/>
      <w:lvlText w:val=""/>
      <w:lvlJc w:val="left"/>
    </w:lvl>
    <w:lvl w:ilvl="8" w:tplc="C274978A">
      <w:numFmt w:val="decimal"/>
      <w:lvlText w:val=""/>
      <w:lvlJc w:val="left"/>
    </w:lvl>
  </w:abstractNum>
  <w:abstractNum w:abstractNumId="9">
    <w:nsid w:val="00005ED0"/>
    <w:multiLevelType w:val="hybridMultilevel"/>
    <w:tmpl w:val="262A9AAC"/>
    <w:lvl w:ilvl="0" w:tplc="5C8A706A">
      <w:start w:val="1"/>
      <w:numFmt w:val="bullet"/>
      <w:lvlText w:val="В"/>
      <w:lvlJc w:val="left"/>
    </w:lvl>
    <w:lvl w:ilvl="1" w:tplc="2708CCB2">
      <w:numFmt w:val="decimal"/>
      <w:lvlText w:val=""/>
      <w:lvlJc w:val="left"/>
    </w:lvl>
    <w:lvl w:ilvl="2" w:tplc="81CE4F60">
      <w:numFmt w:val="decimal"/>
      <w:lvlText w:val=""/>
      <w:lvlJc w:val="left"/>
    </w:lvl>
    <w:lvl w:ilvl="3" w:tplc="905CB2E8">
      <w:numFmt w:val="decimal"/>
      <w:lvlText w:val=""/>
      <w:lvlJc w:val="left"/>
    </w:lvl>
    <w:lvl w:ilvl="4" w:tplc="F056B430">
      <w:numFmt w:val="decimal"/>
      <w:lvlText w:val=""/>
      <w:lvlJc w:val="left"/>
    </w:lvl>
    <w:lvl w:ilvl="5" w:tplc="1E9CAF3A">
      <w:numFmt w:val="decimal"/>
      <w:lvlText w:val=""/>
      <w:lvlJc w:val="left"/>
    </w:lvl>
    <w:lvl w:ilvl="6" w:tplc="EAE880A4">
      <w:numFmt w:val="decimal"/>
      <w:lvlText w:val=""/>
      <w:lvlJc w:val="left"/>
    </w:lvl>
    <w:lvl w:ilvl="7" w:tplc="85267462">
      <w:numFmt w:val="decimal"/>
      <w:lvlText w:val=""/>
      <w:lvlJc w:val="left"/>
    </w:lvl>
    <w:lvl w:ilvl="8" w:tplc="564E4BBC">
      <w:numFmt w:val="decimal"/>
      <w:lvlText w:val=""/>
      <w:lvlJc w:val="left"/>
    </w:lvl>
  </w:abstractNum>
  <w:abstractNum w:abstractNumId="10">
    <w:nsid w:val="000066FA"/>
    <w:multiLevelType w:val="hybridMultilevel"/>
    <w:tmpl w:val="4F18A278"/>
    <w:lvl w:ilvl="0" w:tplc="7B8AF5FE">
      <w:start w:val="1"/>
      <w:numFmt w:val="bullet"/>
      <w:lvlText w:val="-"/>
      <w:lvlJc w:val="left"/>
    </w:lvl>
    <w:lvl w:ilvl="1" w:tplc="AA82BC48">
      <w:start w:val="1"/>
      <w:numFmt w:val="bullet"/>
      <w:lvlText w:val="-"/>
      <w:lvlJc w:val="left"/>
    </w:lvl>
    <w:lvl w:ilvl="2" w:tplc="8AF69DA4">
      <w:numFmt w:val="decimal"/>
      <w:lvlText w:val=""/>
      <w:lvlJc w:val="left"/>
    </w:lvl>
    <w:lvl w:ilvl="3" w:tplc="4A0C1E76">
      <w:numFmt w:val="decimal"/>
      <w:lvlText w:val=""/>
      <w:lvlJc w:val="left"/>
    </w:lvl>
    <w:lvl w:ilvl="4" w:tplc="00B8F814">
      <w:numFmt w:val="decimal"/>
      <w:lvlText w:val=""/>
      <w:lvlJc w:val="left"/>
    </w:lvl>
    <w:lvl w:ilvl="5" w:tplc="B360F74C">
      <w:numFmt w:val="decimal"/>
      <w:lvlText w:val=""/>
      <w:lvlJc w:val="left"/>
    </w:lvl>
    <w:lvl w:ilvl="6" w:tplc="DBA288D8">
      <w:numFmt w:val="decimal"/>
      <w:lvlText w:val=""/>
      <w:lvlJc w:val="left"/>
    </w:lvl>
    <w:lvl w:ilvl="7" w:tplc="4880E45A">
      <w:numFmt w:val="decimal"/>
      <w:lvlText w:val=""/>
      <w:lvlJc w:val="left"/>
    </w:lvl>
    <w:lvl w:ilvl="8" w:tplc="E21CE654">
      <w:numFmt w:val="decimal"/>
      <w:lvlText w:val=""/>
      <w:lvlJc w:val="left"/>
    </w:lvl>
  </w:abstractNum>
  <w:abstractNum w:abstractNumId="11">
    <w:nsid w:val="000074AD"/>
    <w:multiLevelType w:val="hybridMultilevel"/>
    <w:tmpl w:val="840C21C0"/>
    <w:lvl w:ilvl="0" w:tplc="4D542366">
      <w:start w:val="1"/>
      <w:numFmt w:val="bullet"/>
      <w:lvlText w:val="•"/>
      <w:lvlJc w:val="left"/>
    </w:lvl>
    <w:lvl w:ilvl="1" w:tplc="44CC9DA2">
      <w:start w:val="1"/>
      <w:numFmt w:val="bullet"/>
      <w:lvlText w:val="•"/>
      <w:lvlJc w:val="left"/>
    </w:lvl>
    <w:lvl w:ilvl="2" w:tplc="D06C38D2">
      <w:start w:val="1"/>
      <w:numFmt w:val="bullet"/>
      <w:lvlText w:val="•"/>
      <w:lvlJc w:val="left"/>
    </w:lvl>
    <w:lvl w:ilvl="3" w:tplc="1C0E9FDA">
      <w:numFmt w:val="decimal"/>
      <w:lvlText w:val=""/>
      <w:lvlJc w:val="left"/>
    </w:lvl>
    <w:lvl w:ilvl="4" w:tplc="DC24FB0E">
      <w:numFmt w:val="decimal"/>
      <w:lvlText w:val=""/>
      <w:lvlJc w:val="left"/>
    </w:lvl>
    <w:lvl w:ilvl="5" w:tplc="EEB2AEA8">
      <w:numFmt w:val="decimal"/>
      <w:lvlText w:val=""/>
      <w:lvlJc w:val="left"/>
    </w:lvl>
    <w:lvl w:ilvl="6" w:tplc="EF3C5A08">
      <w:numFmt w:val="decimal"/>
      <w:lvlText w:val=""/>
      <w:lvlJc w:val="left"/>
    </w:lvl>
    <w:lvl w:ilvl="7" w:tplc="6B6EC018">
      <w:numFmt w:val="decimal"/>
      <w:lvlText w:val=""/>
      <w:lvlJc w:val="left"/>
    </w:lvl>
    <w:lvl w:ilvl="8" w:tplc="E7BA869C">
      <w:numFmt w:val="decimal"/>
      <w:lvlText w:val=""/>
      <w:lvlJc w:val="left"/>
    </w:lvl>
  </w:abstractNum>
  <w:abstractNum w:abstractNumId="12">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1900F66"/>
    <w:multiLevelType w:val="hybridMultilevel"/>
    <w:tmpl w:val="D48A4A38"/>
    <w:lvl w:ilvl="0" w:tplc="FFFFFFFF">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22A2146"/>
    <w:multiLevelType w:val="multilevel"/>
    <w:tmpl w:val="7E24BE70"/>
    <w:styleLink w:val="WWNum1"/>
    <w:lvl w:ilvl="0">
      <w:numFmt w:val="bullet"/>
      <w:lvlText w:val=""/>
      <w:lvlJc w:val="left"/>
      <w:rPr>
        <w:rFonts w:ascii="Symbol" w:hAnsi="Symbol"/>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39636F4"/>
    <w:multiLevelType w:val="hybridMultilevel"/>
    <w:tmpl w:val="CF044534"/>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22">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082E72CB"/>
    <w:multiLevelType w:val="hybridMultilevel"/>
    <w:tmpl w:val="3B2C9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0A00655C"/>
    <w:multiLevelType w:val="hybridMultilevel"/>
    <w:tmpl w:val="F448F8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0AC714C5"/>
    <w:multiLevelType w:val="hybridMultilevel"/>
    <w:tmpl w:val="0D3AB73E"/>
    <w:lvl w:ilvl="0" w:tplc="92BCD9DA">
      <w:numFmt w:val="bullet"/>
      <w:lvlText w:val="·"/>
      <w:lvlJc w:val="left"/>
      <w:pPr>
        <w:ind w:left="720" w:hanging="36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13804FEB"/>
    <w:multiLevelType w:val="multilevel"/>
    <w:tmpl w:val="7A3841FC"/>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1C69258E"/>
    <w:multiLevelType w:val="hybridMultilevel"/>
    <w:tmpl w:val="E82A2CF4"/>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1CBD433B"/>
    <w:multiLevelType w:val="hybridMultilevel"/>
    <w:tmpl w:val="043A91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1DE3515D"/>
    <w:multiLevelType w:val="hybridMultilevel"/>
    <w:tmpl w:val="059ECB5A"/>
    <w:styleLink w:val="WW8Num11"/>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0">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1EF31A36"/>
    <w:multiLevelType w:val="hybridMultilevel"/>
    <w:tmpl w:val="AB2653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20453DEE"/>
    <w:multiLevelType w:val="hybridMultilevel"/>
    <w:tmpl w:val="3F12F3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21D1015D"/>
    <w:multiLevelType w:val="hybridMultilevel"/>
    <w:tmpl w:val="C8E22540"/>
    <w:styleLink w:val="WWNum111"/>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8">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2CE215D7"/>
    <w:multiLevelType w:val="hybridMultilevel"/>
    <w:tmpl w:val="12AA7C3E"/>
    <w:styleLink w:val="WWNum51"/>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2">
    <w:nsid w:val="2D612244"/>
    <w:multiLevelType w:val="hybridMultilevel"/>
    <w:tmpl w:val="D2942224"/>
    <w:styleLink w:val="WWNum21"/>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3">
    <w:nsid w:val="2E6215F5"/>
    <w:multiLevelType w:val="hybridMultilevel"/>
    <w:tmpl w:val="FDE4A02E"/>
    <w:styleLink w:val="WWNum61"/>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4">
    <w:nsid w:val="2EDF69C6"/>
    <w:multiLevelType w:val="multilevel"/>
    <w:tmpl w:val="8C24D470"/>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5">
    <w:nsid w:val="2FA86CB0"/>
    <w:multiLevelType w:val="hybridMultilevel"/>
    <w:tmpl w:val="C96A702A"/>
    <w:styleLink w:val="WWNum131"/>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6">
    <w:nsid w:val="30294EB3"/>
    <w:multiLevelType w:val="hybridMultilevel"/>
    <w:tmpl w:val="CA8E3E48"/>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30D63973"/>
    <w:multiLevelType w:val="hybridMultilevel"/>
    <w:tmpl w:val="5DC0FF1A"/>
    <w:lvl w:ilvl="0" w:tplc="FFFFFFFF">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31512C57"/>
    <w:multiLevelType w:val="hybridMultilevel"/>
    <w:tmpl w:val="92AA0EF4"/>
    <w:styleLink w:val="RTFNum21"/>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9">
    <w:nsid w:val="32DA2583"/>
    <w:multiLevelType w:val="hybridMultilevel"/>
    <w:tmpl w:val="7C0094EC"/>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33841943"/>
    <w:multiLevelType w:val="hybridMultilevel"/>
    <w:tmpl w:val="93D86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356A63AA"/>
    <w:multiLevelType w:val="hybridMultilevel"/>
    <w:tmpl w:val="8B1A06C0"/>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364D645E"/>
    <w:multiLevelType w:val="hybridMultilevel"/>
    <w:tmpl w:val="4FA626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39A52AEA"/>
    <w:multiLevelType w:val="multilevel"/>
    <w:tmpl w:val="2B0CD33A"/>
    <w:styleLink w:val="WWNum2"/>
    <w:lvl w:ilvl="0">
      <w:numFmt w:val="bullet"/>
      <w:lvlText w:val=""/>
      <w:lvlJc w:val="left"/>
      <w:rPr>
        <w:rFonts w:ascii="Symbol" w:hAnsi="Symbol"/>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5">
    <w:nsid w:val="39C62435"/>
    <w:multiLevelType w:val="multilevel"/>
    <w:tmpl w:val="59E62890"/>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6">
    <w:nsid w:val="3C0A156C"/>
    <w:multiLevelType w:val="hybridMultilevel"/>
    <w:tmpl w:val="1D1044F6"/>
    <w:styleLink w:val="WWNum71"/>
    <w:lvl w:ilvl="0" w:tplc="04190011">
      <w:start w:val="5"/>
      <w:numFmt w:val="bullet"/>
      <w:lvlText w:val="–"/>
      <w:lvlJc w:val="left"/>
      <w:pPr>
        <w:tabs>
          <w:tab w:val="num" w:pos="1080"/>
        </w:tabs>
        <w:ind w:left="1080" w:hanging="360"/>
      </w:pPr>
      <w:rPr>
        <w:rFonts w:ascii="Times New Roman" w:hAnsi="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nsid w:val="3C7B7E7C"/>
    <w:multiLevelType w:val="hybridMultilevel"/>
    <w:tmpl w:val="514AE0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3D7C7DF9"/>
    <w:multiLevelType w:val="hybridMultilevel"/>
    <w:tmpl w:val="1E38D354"/>
    <w:lvl w:ilvl="0" w:tplc="96FE014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3EA15810"/>
    <w:multiLevelType w:val="hybridMultilevel"/>
    <w:tmpl w:val="68227EC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3F3233AF"/>
    <w:multiLevelType w:val="hybridMultilevel"/>
    <w:tmpl w:val="FDD694B4"/>
    <w:styleLink w:val="WWNum121"/>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1">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4307257F"/>
    <w:multiLevelType w:val="hybridMultilevel"/>
    <w:tmpl w:val="86B437E6"/>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43461568"/>
    <w:multiLevelType w:val="hybridMultilevel"/>
    <w:tmpl w:val="F086CCE2"/>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45050317"/>
    <w:multiLevelType w:val="hybridMultilevel"/>
    <w:tmpl w:val="7194B6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4659146C"/>
    <w:multiLevelType w:val="multilevel"/>
    <w:tmpl w:val="6622BDC4"/>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476416CF"/>
    <w:multiLevelType w:val="hybridMultilevel"/>
    <w:tmpl w:val="82B600F6"/>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47E02826"/>
    <w:multiLevelType w:val="hybridMultilevel"/>
    <w:tmpl w:val="DCF6556A"/>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4A596A70"/>
    <w:multiLevelType w:val="hybridMultilevel"/>
    <w:tmpl w:val="3996A3D8"/>
    <w:lvl w:ilvl="0" w:tplc="FFFFFFFF">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2">
    <w:nsid w:val="4ADC1D7A"/>
    <w:multiLevelType w:val="hybridMultilevel"/>
    <w:tmpl w:val="F7C27BFE"/>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4B04287D"/>
    <w:multiLevelType w:val="hybridMultilevel"/>
    <w:tmpl w:val="2110E286"/>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4C592AE9"/>
    <w:multiLevelType w:val="hybridMultilevel"/>
    <w:tmpl w:val="DE7240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4CBE67D8"/>
    <w:multiLevelType w:val="hybridMultilevel"/>
    <w:tmpl w:val="23806200"/>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4CCC717A"/>
    <w:multiLevelType w:val="hybridMultilevel"/>
    <w:tmpl w:val="35964E28"/>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4CF06112"/>
    <w:multiLevelType w:val="hybridMultilevel"/>
    <w:tmpl w:val="6896BA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9">
    <w:nsid w:val="4F2E7023"/>
    <w:multiLevelType w:val="hybridMultilevel"/>
    <w:tmpl w:val="A00A0E66"/>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52F36A63"/>
    <w:multiLevelType w:val="multilevel"/>
    <w:tmpl w:val="5BBE1DA8"/>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2">
    <w:nsid w:val="53494BD0"/>
    <w:multiLevelType w:val="hybridMultilevel"/>
    <w:tmpl w:val="775A51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54003962"/>
    <w:multiLevelType w:val="hybridMultilevel"/>
    <w:tmpl w:val="442A9596"/>
    <w:lvl w:ilvl="0" w:tplc="32B821D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55D91C5F"/>
    <w:multiLevelType w:val="multilevel"/>
    <w:tmpl w:val="3A80B9F6"/>
    <w:styleLink w:val="WW8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5">
    <w:nsid w:val="56333835"/>
    <w:multiLevelType w:val="hybridMultilevel"/>
    <w:tmpl w:val="19C4D64C"/>
    <w:lvl w:ilvl="0" w:tplc="9D5EA334">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96">
    <w:nsid w:val="56AA0968"/>
    <w:multiLevelType w:val="hybridMultilevel"/>
    <w:tmpl w:val="39B08446"/>
    <w:styleLink w:val="WWNum41"/>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7">
    <w:nsid w:val="56D72D56"/>
    <w:multiLevelType w:val="multilevel"/>
    <w:tmpl w:val="12C2F194"/>
    <w:styleLink w:val="WWNum10"/>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8">
    <w:nsid w:val="57D6706F"/>
    <w:multiLevelType w:val="hybridMultilevel"/>
    <w:tmpl w:val="4D285698"/>
    <w:styleLink w:val="WWNum101"/>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9">
    <w:nsid w:val="58FE6416"/>
    <w:multiLevelType w:val="hybridMultilevel"/>
    <w:tmpl w:val="FDB48E4C"/>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59F563FF"/>
    <w:multiLevelType w:val="hybridMultilevel"/>
    <w:tmpl w:val="EB1E7AE0"/>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5B5B6914"/>
    <w:multiLevelType w:val="multilevel"/>
    <w:tmpl w:val="C73AB6C0"/>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2">
    <w:nsid w:val="5CCD6EA6"/>
    <w:multiLevelType w:val="hybridMultilevel"/>
    <w:tmpl w:val="62FAAC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5D110D01"/>
    <w:multiLevelType w:val="hybridMultilevel"/>
    <w:tmpl w:val="227A02E2"/>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4">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5DA13E3F"/>
    <w:multiLevelType w:val="hybridMultilevel"/>
    <w:tmpl w:val="0C488950"/>
    <w:styleLink w:val="WWNum91"/>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6">
    <w:nsid w:val="5DF2472D"/>
    <w:multiLevelType w:val="hybridMultilevel"/>
    <w:tmpl w:val="AA6EBE0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7">
    <w:nsid w:val="5E454EFA"/>
    <w:multiLevelType w:val="hybridMultilevel"/>
    <w:tmpl w:val="35D0D77A"/>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5F453219"/>
    <w:multiLevelType w:val="hybridMultilevel"/>
    <w:tmpl w:val="5BAE8FD0"/>
    <w:lvl w:ilvl="0" w:tplc="96FE01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0">
    <w:nsid w:val="63A03C0F"/>
    <w:multiLevelType w:val="hybridMultilevel"/>
    <w:tmpl w:val="18106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1">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2">
    <w:nsid w:val="666D338A"/>
    <w:multiLevelType w:val="hybridMultilevel"/>
    <w:tmpl w:val="C2B8853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3">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4">
    <w:nsid w:val="695654C2"/>
    <w:multiLevelType w:val="hybridMultilevel"/>
    <w:tmpl w:val="9DF096E8"/>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115">
    <w:nsid w:val="6A2C5FA7"/>
    <w:multiLevelType w:val="multilevel"/>
    <w:tmpl w:val="8B3AAB22"/>
    <w:styleLink w:val="WWNum6"/>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6">
    <w:nsid w:val="6B207CBC"/>
    <w:multiLevelType w:val="hybridMultilevel"/>
    <w:tmpl w:val="287C9952"/>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6B3A59B8"/>
    <w:multiLevelType w:val="hybridMultilevel"/>
    <w:tmpl w:val="8626D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6D4D636C"/>
    <w:multiLevelType w:val="hybridMultilevel"/>
    <w:tmpl w:val="F300E8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9">
    <w:nsid w:val="6D8148C9"/>
    <w:multiLevelType w:val="hybridMultilevel"/>
    <w:tmpl w:val="1736EEE4"/>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0">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1">
    <w:nsid w:val="6F630B4C"/>
    <w:multiLevelType w:val="multilevel"/>
    <w:tmpl w:val="26E47F1A"/>
    <w:styleLink w:val="RTFNum2"/>
    <w:lvl w:ilvl="0">
      <w:start w:val="1"/>
      <w:numFmt w:val="none"/>
      <w:lvlText w:val="·%1"/>
      <w:lvlJc w:val="left"/>
      <w:pPr>
        <w:ind w:left="72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2">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3">
    <w:nsid w:val="710346C7"/>
    <w:multiLevelType w:val="hybridMultilevel"/>
    <w:tmpl w:val="F9166288"/>
    <w:lvl w:ilvl="0" w:tplc="96FE014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4">
    <w:nsid w:val="72074AA1"/>
    <w:multiLevelType w:val="hybridMultilevel"/>
    <w:tmpl w:val="B32C10DE"/>
    <w:styleLink w:val="WWNum14"/>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5">
    <w:nsid w:val="72393E2C"/>
    <w:multiLevelType w:val="hybridMultilevel"/>
    <w:tmpl w:val="DEE0B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6">
    <w:nsid w:val="73502731"/>
    <w:multiLevelType w:val="hybridMultilevel"/>
    <w:tmpl w:val="735E6370"/>
    <w:styleLink w:val="WWNum31"/>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7">
    <w:nsid w:val="766F40B8"/>
    <w:multiLevelType w:val="hybridMultilevel"/>
    <w:tmpl w:val="377CEF32"/>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8">
    <w:nsid w:val="77DF65C8"/>
    <w:multiLevelType w:val="hybridMultilevel"/>
    <w:tmpl w:val="06F41F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9">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0">
    <w:nsid w:val="799F2B4E"/>
    <w:multiLevelType w:val="hybridMultilevel"/>
    <w:tmpl w:val="34F4E6D2"/>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1">
    <w:nsid w:val="79BE3F30"/>
    <w:multiLevelType w:val="hybridMultilevel"/>
    <w:tmpl w:val="51768260"/>
    <w:lvl w:ilvl="0" w:tplc="96FE014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2">
    <w:nsid w:val="79E23695"/>
    <w:multiLevelType w:val="hybridMultilevel"/>
    <w:tmpl w:val="6100D2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3">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4">
    <w:nsid w:val="7B757836"/>
    <w:multiLevelType w:val="hybridMultilevel"/>
    <w:tmpl w:val="DA4896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5">
    <w:nsid w:val="7ED920D7"/>
    <w:multiLevelType w:val="hybridMultilevel"/>
    <w:tmpl w:val="D332DCC8"/>
    <w:styleLink w:val="WWNum81"/>
    <w:lvl w:ilvl="0" w:tplc="04190011">
      <w:start w:val="5"/>
      <w:numFmt w:val="bullet"/>
      <w:lvlText w:val="–"/>
      <w:lvlJc w:val="left"/>
      <w:pPr>
        <w:tabs>
          <w:tab w:val="num" w:pos="1059"/>
        </w:tabs>
        <w:ind w:left="1059" w:hanging="360"/>
      </w:pPr>
      <w:rPr>
        <w:rFonts w:ascii="Times New Roman" w:hAnsi="Times New Roman" w:hint="default"/>
        <w:color w:val="auto"/>
      </w:rPr>
    </w:lvl>
    <w:lvl w:ilvl="1" w:tplc="04190003" w:tentative="1">
      <w:start w:val="1"/>
      <w:numFmt w:val="bullet"/>
      <w:lvlText w:val="o"/>
      <w:lvlJc w:val="left"/>
      <w:pPr>
        <w:tabs>
          <w:tab w:val="num" w:pos="1779"/>
        </w:tabs>
        <w:ind w:left="1779" w:hanging="360"/>
      </w:pPr>
      <w:rPr>
        <w:rFonts w:ascii="Courier New" w:hAnsi="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6">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7">
    <w:nsid w:val="7FF6461F"/>
    <w:multiLevelType w:val="hybridMultilevel"/>
    <w:tmpl w:val="A94C6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8"/>
  </w:num>
  <w:num w:numId="2">
    <w:abstractNumId w:val="124"/>
  </w:num>
  <w:num w:numId="3">
    <w:abstractNumId w:val="55"/>
  </w:num>
  <w:num w:numId="4">
    <w:abstractNumId w:val="52"/>
  </w:num>
  <w:num w:numId="5">
    <w:abstractNumId w:val="47"/>
  </w:num>
  <w:num w:numId="6">
    <w:abstractNumId w:val="105"/>
  </w:num>
  <w:num w:numId="7">
    <w:abstractNumId w:val="51"/>
  </w:num>
  <w:num w:numId="8">
    <w:abstractNumId w:val="135"/>
  </w:num>
  <w:num w:numId="9">
    <w:abstractNumId w:val="70"/>
  </w:num>
  <w:num w:numId="10">
    <w:abstractNumId w:val="39"/>
  </w:num>
  <w:num w:numId="11">
    <w:abstractNumId w:val="98"/>
  </w:num>
  <w:num w:numId="12">
    <w:abstractNumId w:val="66"/>
  </w:num>
  <w:num w:numId="13">
    <w:abstractNumId w:val="126"/>
  </w:num>
  <w:num w:numId="14">
    <w:abstractNumId w:val="53"/>
  </w:num>
  <w:num w:numId="15">
    <w:abstractNumId w:val="96"/>
  </w:num>
  <w:num w:numId="16">
    <w:abstractNumId w:val="121"/>
  </w:num>
  <w:num w:numId="17">
    <w:abstractNumId w:val="14"/>
  </w:num>
  <w:num w:numId="18">
    <w:abstractNumId w:val="33"/>
  </w:num>
  <w:num w:numId="19">
    <w:abstractNumId w:val="64"/>
  </w:num>
  <w:num w:numId="20">
    <w:abstractNumId w:val="65"/>
  </w:num>
  <w:num w:numId="21">
    <w:abstractNumId w:val="76"/>
  </w:num>
  <w:num w:numId="22">
    <w:abstractNumId w:val="81"/>
  </w:num>
  <w:num w:numId="23">
    <w:abstractNumId w:val="88"/>
  </w:num>
  <w:num w:numId="24">
    <w:abstractNumId w:val="91"/>
  </w:num>
  <w:num w:numId="25">
    <w:abstractNumId w:val="94"/>
  </w:num>
  <w:num w:numId="26">
    <w:abstractNumId w:val="97"/>
  </w:num>
  <w:num w:numId="27">
    <w:abstractNumId w:val="101"/>
  </w:num>
  <w:num w:numId="28">
    <w:abstractNumId w:val="113"/>
  </w:num>
  <w:num w:numId="29">
    <w:abstractNumId w:val="115"/>
  </w:num>
  <w:num w:numId="30">
    <w:abstractNumId w:val="136"/>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34"/>
  </w:num>
  <w:num w:numId="34">
    <w:abstractNumId w:val="41"/>
  </w:num>
  <w:num w:numId="35">
    <w:abstractNumId w:val="111"/>
  </w:num>
  <w:num w:numId="36">
    <w:abstractNumId w:val="69"/>
  </w:num>
  <w:num w:numId="37">
    <w:abstractNumId w:val="108"/>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23"/>
  </w:num>
  <w:num w:numId="41">
    <w:abstractNumId w:val="68"/>
  </w:num>
  <w:num w:numId="42">
    <w:abstractNumId w:val="114"/>
  </w:num>
  <w:num w:numId="43">
    <w:abstractNumId w:val="112"/>
  </w:num>
  <w:num w:numId="44">
    <w:abstractNumId w:val="29"/>
  </w:num>
  <w:num w:numId="45">
    <w:abstractNumId w:val="132"/>
  </w:num>
  <w:num w:numId="46">
    <w:abstractNumId w:val="106"/>
  </w:num>
  <w:num w:numId="47">
    <w:abstractNumId w:val="107"/>
  </w:num>
  <w:num w:numId="48">
    <w:abstractNumId w:val="130"/>
  </w:num>
  <w:num w:numId="49">
    <w:abstractNumId w:val="99"/>
  </w:num>
  <w:num w:numId="50">
    <w:abstractNumId w:val="133"/>
  </w:num>
  <w:num w:numId="51">
    <w:abstractNumId w:val="49"/>
  </w:num>
  <w:num w:numId="52">
    <w:abstractNumId w:val="89"/>
  </w:num>
  <w:num w:numId="53">
    <w:abstractNumId w:val="109"/>
  </w:num>
  <w:num w:numId="54">
    <w:abstractNumId w:val="72"/>
  </w:num>
  <w:num w:numId="55">
    <w:abstractNumId w:val="95"/>
  </w:num>
  <w:num w:numId="56">
    <w:abstractNumId w:val="86"/>
  </w:num>
  <w:num w:numId="57">
    <w:abstractNumId w:val="90"/>
  </w:num>
  <w:num w:numId="58">
    <w:abstractNumId w:val="43"/>
  </w:num>
  <w:num w:numId="59">
    <w:abstractNumId w:val="116"/>
  </w:num>
  <w:num w:numId="60">
    <w:abstractNumId w:val="15"/>
  </w:num>
  <w:num w:numId="61">
    <w:abstractNumId w:val="19"/>
  </w:num>
  <w:num w:numId="62">
    <w:abstractNumId w:val="59"/>
  </w:num>
  <w:num w:numId="63">
    <w:abstractNumId w:val="103"/>
  </w:num>
  <w:num w:numId="64">
    <w:abstractNumId w:val="119"/>
  </w:num>
  <w:num w:numId="65">
    <w:abstractNumId w:val="37"/>
  </w:num>
  <w:num w:numId="66">
    <w:abstractNumId w:val="18"/>
  </w:num>
  <w:num w:numId="67">
    <w:abstractNumId w:val="71"/>
  </w:num>
  <w:num w:numId="68">
    <w:abstractNumId w:val="82"/>
  </w:num>
  <w:num w:numId="69">
    <w:abstractNumId w:val="46"/>
  </w:num>
  <w:num w:numId="70">
    <w:abstractNumId w:val="12"/>
  </w:num>
  <w:num w:numId="71">
    <w:abstractNumId w:val="131"/>
  </w:num>
  <w:num w:numId="72">
    <w:abstractNumId w:val="20"/>
  </w:num>
  <w:num w:numId="73">
    <w:abstractNumId w:val="24"/>
  </w:num>
  <w:num w:numId="74">
    <w:abstractNumId w:val="48"/>
  </w:num>
  <w:num w:numId="75">
    <w:abstractNumId w:val="28"/>
  </w:num>
  <w:num w:numId="76">
    <w:abstractNumId w:val="122"/>
  </w:num>
  <w:num w:numId="77">
    <w:abstractNumId w:val="23"/>
  </w:num>
  <w:num w:numId="78">
    <w:abstractNumId w:val="34"/>
  </w:num>
  <w:num w:numId="79">
    <w:abstractNumId w:val="78"/>
  </w:num>
  <w:num w:numId="80">
    <w:abstractNumId w:val="83"/>
  </w:num>
  <w:num w:numId="81">
    <w:abstractNumId w:val="127"/>
  </w:num>
  <w:num w:numId="82">
    <w:abstractNumId w:val="79"/>
  </w:num>
  <w:num w:numId="83">
    <w:abstractNumId w:val="45"/>
  </w:num>
  <w:num w:numId="84">
    <w:abstractNumId w:val="62"/>
  </w:num>
  <w:num w:numId="85">
    <w:abstractNumId w:val="42"/>
  </w:num>
  <w:num w:numId="86">
    <w:abstractNumId w:val="36"/>
  </w:num>
  <w:num w:numId="87">
    <w:abstractNumId w:val="93"/>
  </w:num>
  <w:num w:numId="88">
    <w:abstractNumId w:val="74"/>
  </w:num>
  <w:num w:numId="89">
    <w:abstractNumId w:val="56"/>
  </w:num>
  <w:num w:numId="90">
    <w:abstractNumId w:val="85"/>
  </w:num>
  <w:num w:numId="91">
    <w:abstractNumId w:val="35"/>
  </w:num>
  <w:num w:numId="92">
    <w:abstractNumId w:val="40"/>
  </w:num>
  <w:num w:numId="93">
    <w:abstractNumId w:val="120"/>
  </w:num>
  <w:num w:numId="94">
    <w:abstractNumId w:val="30"/>
  </w:num>
  <w:num w:numId="95">
    <w:abstractNumId w:val="61"/>
  </w:num>
  <w:num w:numId="96">
    <w:abstractNumId w:val="31"/>
  </w:num>
  <w:num w:numId="97">
    <w:abstractNumId w:val="32"/>
  </w:num>
  <w:num w:numId="98">
    <w:abstractNumId w:val="22"/>
  </w:num>
  <w:num w:numId="99">
    <w:abstractNumId w:val="100"/>
  </w:num>
  <w:num w:numId="100">
    <w:abstractNumId w:val="73"/>
  </w:num>
  <w:num w:numId="10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num>
  <w:num w:numId="104">
    <w:abstractNumId w:val="102"/>
  </w:num>
  <w:num w:numId="105">
    <w:abstractNumId w:val="17"/>
  </w:num>
  <w:num w:numId="106">
    <w:abstractNumId w:val="16"/>
  </w:num>
  <w:num w:numId="107">
    <w:abstractNumId w:val="129"/>
  </w:num>
  <w:num w:numId="108">
    <w:abstractNumId w:val="75"/>
  </w:num>
  <w:num w:numId="109">
    <w:abstractNumId w:val="117"/>
  </w:num>
  <w:num w:numId="110">
    <w:abstractNumId w:val="60"/>
  </w:num>
  <w:num w:numId="111">
    <w:abstractNumId w:val="125"/>
  </w:num>
  <w:num w:numId="112">
    <w:abstractNumId w:val="110"/>
  </w:num>
  <w:num w:numId="113">
    <w:abstractNumId w:val="104"/>
  </w:num>
  <w:num w:numId="114">
    <w:abstractNumId w:val="118"/>
  </w:num>
  <w:num w:numId="115">
    <w:abstractNumId w:val="77"/>
  </w:num>
  <w:num w:numId="116">
    <w:abstractNumId w:val="84"/>
  </w:num>
  <w:num w:numId="117">
    <w:abstractNumId w:val="128"/>
  </w:num>
  <w:num w:numId="118">
    <w:abstractNumId w:val="137"/>
  </w:num>
  <w:num w:numId="119">
    <w:abstractNumId w:val="57"/>
  </w:num>
  <w:num w:numId="120">
    <w:abstractNumId w:val="80"/>
  </w:num>
  <w:num w:numId="121">
    <w:abstractNumId w:val="50"/>
  </w:num>
  <w:num w:numId="122">
    <w:abstractNumId w:val="87"/>
  </w:num>
  <w:num w:numId="123">
    <w:abstractNumId w:val="38"/>
  </w:num>
  <w:num w:numId="124">
    <w:abstractNumId w:val="67"/>
  </w:num>
  <w:num w:numId="125">
    <w:abstractNumId w:val="63"/>
  </w:num>
  <w:num w:numId="126">
    <w:abstractNumId w:val="13"/>
  </w:num>
  <w:num w:numId="127">
    <w:abstractNumId w:val="25"/>
  </w:num>
  <w:num w:numId="128">
    <w:abstractNumId w:val="92"/>
  </w:num>
  <w:num w:numId="129">
    <w:abstractNumId w:val="3"/>
  </w:num>
  <w:num w:numId="130">
    <w:abstractNumId w:val="0"/>
  </w:num>
  <w:num w:numId="131">
    <w:abstractNumId w:val="5"/>
  </w:num>
  <w:num w:numId="132">
    <w:abstractNumId w:val="8"/>
  </w:num>
  <w:num w:numId="133">
    <w:abstractNumId w:val="4"/>
  </w:num>
  <w:num w:numId="134">
    <w:abstractNumId w:val="1"/>
  </w:num>
  <w:num w:numId="135">
    <w:abstractNumId w:val="2"/>
  </w:num>
  <w:num w:numId="136">
    <w:abstractNumId w:val="9"/>
  </w:num>
  <w:num w:numId="137">
    <w:abstractNumId w:val="6"/>
  </w:num>
  <w:num w:numId="138">
    <w:abstractNumId w:val="10"/>
  </w:num>
  <w:num w:numId="139">
    <w:abstractNumId w:val="11"/>
  </w:num>
  <w:num w:numId="140">
    <w:abstractNumId w:val="7"/>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3818D6"/>
    <w:rsid w:val="00094792"/>
    <w:rsid w:val="00146D7F"/>
    <w:rsid w:val="001A2EBC"/>
    <w:rsid w:val="002357A4"/>
    <w:rsid w:val="002C3021"/>
    <w:rsid w:val="002E08B4"/>
    <w:rsid w:val="003818D6"/>
    <w:rsid w:val="003F2653"/>
    <w:rsid w:val="004649C6"/>
    <w:rsid w:val="00481BDC"/>
    <w:rsid w:val="0085753D"/>
    <w:rsid w:val="008E6FB3"/>
    <w:rsid w:val="00944C09"/>
    <w:rsid w:val="00974550"/>
    <w:rsid w:val="00A74DB2"/>
    <w:rsid w:val="00AA7A7C"/>
    <w:rsid w:val="00BE32E8"/>
    <w:rsid w:val="00C26718"/>
    <w:rsid w:val="00D15ECD"/>
    <w:rsid w:val="00D65725"/>
    <w:rsid w:val="00E21429"/>
    <w:rsid w:val="00E226FE"/>
    <w:rsid w:val="00EB018B"/>
    <w:rsid w:val="00EE2709"/>
    <w:rsid w:val="00EE4E25"/>
    <w:rsid w:val="00FC5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8D6"/>
    <w:rPr>
      <w:rFonts w:ascii="Calibri" w:eastAsia="Times New Roman" w:hAnsi="Calibri" w:cs="Calibri"/>
      <w:lang w:eastAsia="ru-RU"/>
    </w:rPr>
  </w:style>
  <w:style w:type="paragraph" w:styleId="1">
    <w:name w:val="heading 1"/>
    <w:basedOn w:val="a"/>
    <w:next w:val="a"/>
    <w:link w:val="10"/>
    <w:uiPriority w:val="9"/>
    <w:qFormat/>
    <w:rsid w:val="003818D6"/>
    <w:pPr>
      <w:keepNext/>
      <w:spacing w:after="0" w:line="240" w:lineRule="auto"/>
      <w:jc w:val="center"/>
      <w:outlineLvl w:val="0"/>
    </w:pPr>
    <w:rPr>
      <w:sz w:val="32"/>
      <w:szCs w:val="32"/>
    </w:rPr>
  </w:style>
  <w:style w:type="paragraph" w:styleId="2">
    <w:name w:val="heading 2"/>
    <w:basedOn w:val="a"/>
    <w:next w:val="a"/>
    <w:link w:val="20"/>
    <w:uiPriority w:val="9"/>
    <w:qFormat/>
    <w:rsid w:val="003818D6"/>
    <w:pPr>
      <w:keepNext/>
      <w:spacing w:after="0" w:line="240" w:lineRule="auto"/>
      <w:jc w:val="both"/>
      <w:outlineLvl w:val="1"/>
    </w:pPr>
    <w:rPr>
      <w:sz w:val="28"/>
      <w:szCs w:val="28"/>
    </w:rPr>
  </w:style>
  <w:style w:type="paragraph" w:styleId="3">
    <w:name w:val="heading 3"/>
    <w:basedOn w:val="a"/>
    <w:next w:val="a"/>
    <w:link w:val="30"/>
    <w:uiPriority w:val="9"/>
    <w:qFormat/>
    <w:rsid w:val="003818D6"/>
    <w:pPr>
      <w:keepNext/>
      <w:spacing w:after="0" w:line="240" w:lineRule="auto"/>
      <w:ind w:left="-360"/>
      <w:jc w:val="both"/>
      <w:outlineLvl w:val="2"/>
    </w:pPr>
    <w:rPr>
      <w:b/>
      <w:bCs/>
      <w:sz w:val="28"/>
      <w:szCs w:val="28"/>
    </w:rPr>
  </w:style>
  <w:style w:type="paragraph" w:styleId="4">
    <w:name w:val="heading 4"/>
    <w:basedOn w:val="a"/>
    <w:next w:val="a"/>
    <w:link w:val="40"/>
    <w:uiPriority w:val="9"/>
    <w:qFormat/>
    <w:rsid w:val="003818D6"/>
    <w:pPr>
      <w:keepNext/>
      <w:spacing w:after="0" w:line="240" w:lineRule="auto"/>
      <w:outlineLvl w:val="3"/>
    </w:pPr>
    <w:rPr>
      <w:b/>
      <w:bCs/>
      <w:sz w:val="28"/>
      <w:szCs w:val="28"/>
    </w:rPr>
  </w:style>
  <w:style w:type="paragraph" w:styleId="5">
    <w:name w:val="heading 5"/>
    <w:basedOn w:val="a"/>
    <w:next w:val="a"/>
    <w:link w:val="50"/>
    <w:uiPriority w:val="9"/>
    <w:qFormat/>
    <w:rsid w:val="003818D6"/>
    <w:pPr>
      <w:keepNext/>
      <w:spacing w:after="0" w:line="240" w:lineRule="auto"/>
      <w:outlineLvl w:val="4"/>
    </w:pPr>
    <w:rPr>
      <w:sz w:val="28"/>
      <w:szCs w:val="28"/>
    </w:rPr>
  </w:style>
  <w:style w:type="paragraph" w:styleId="6">
    <w:name w:val="heading 6"/>
    <w:basedOn w:val="a"/>
    <w:next w:val="a"/>
    <w:link w:val="60"/>
    <w:uiPriority w:val="9"/>
    <w:qFormat/>
    <w:rsid w:val="003818D6"/>
    <w:pPr>
      <w:keepNext/>
      <w:spacing w:after="0" w:line="240" w:lineRule="auto"/>
      <w:jc w:val="both"/>
      <w:outlineLvl w:val="5"/>
    </w:pPr>
    <w:rPr>
      <w:i/>
      <w:iCs/>
      <w:color w:val="000080"/>
      <w:sz w:val="30"/>
      <w:szCs w:val="30"/>
    </w:rPr>
  </w:style>
  <w:style w:type="paragraph" w:styleId="7">
    <w:name w:val="heading 7"/>
    <w:basedOn w:val="a"/>
    <w:next w:val="a"/>
    <w:link w:val="70"/>
    <w:uiPriority w:val="9"/>
    <w:qFormat/>
    <w:rsid w:val="003818D6"/>
    <w:pPr>
      <w:keepNext/>
      <w:spacing w:after="0" w:line="240" w:lineRule="auto"/>
      <w:jc w:val="both"/>
      <w:outlineLvl w:val="6"/>
    </w:pPr>
    <w:rPr>
      <w:i/>
      <w:iCs/>
      <w:sz w:val="16"/>
      <w:szCs w:val="16"/>
    </w:rPr>
  </w:style>
  <w:style w:type="paragraph" w:styleId="8">
    <w:name w:val="heading 8"/>
    <w:basedOn w:val="a"/>
    <w:next w:val="a"/>
    <w:link w:val="80"/>
    <w:uiPriority w:val="9"/>
    <w:semiHidden/>
    <w:unhideWhenUsed/>
    <w:qFormat/>
    <w:rsid w:val="003818D6"/>
    <w:pPr>
      <w:keepNext/>
      <w:shd w:val="clear" w:color="auto" w:fill="FFFFFF"/>
      <w:snapToGrid w:val="0"/>
      <w:spacing w:after="0" w:line="240" w:lineRule="auto"/>
      <w:jc w:val="center"/>
      <w:outlineLvl w:val="7"/>
    </w:pPr>
    <w:rPr>
      <w:rFonts w:ascii="Times New Roman" w:hAnsi="Times New Roman" w:cs="Times New Roman"/>
      <w:color w:val="000000"/>
      <w:sz w:val="24"/>
      <w:szCs w:val="20"/>
    </w:rPr>
  </w:style>
  <w:style w:type="paragraph" w:styleId="9">
    <w:name w:val="heading 9"/>
    <w:basedOn w:val="a"/>
    <w:next w:val="a"/>
    <w:link w:val="90"/>
    <w:uiPriority w:val="9"/>
    <w:semiHidden/>
    <w:unhideWhenUsed/>
    <w:qFormat/>
    <w:rsid w:val="003818D6"/>
    <w:pPr>
      <w:keepNext/>
      <w:spacing w:after="0" w:line="240" w:lineRule="auto"/>
      <w:ind w:firstLine="720"/>
      <w:jc w:val="center"/>
      <w:outlineLvl w:val="8"/>
    </w:pPr>
    <w:rPr>
      <w:rFonts w:ascii="Times New Roman" w:hAnsi="Times New Roman" w:cs="Times New Roman"/>
      <w:b/>
      <w:sz w:val="24"/>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8D6"/>
    <w:rPr>
      <w:rFonts w:ascii="Calibri" w:eastAsia="Times New Roman" w:hAnsi="Calibri" w:cs="Calibri"/>
      <w:sz w:val="32"/>
      <w:szCs w:val="32"/>
      <w:lang w:eastAsia="ru-RU"/>
    </w:rPr>
  </w:style>
  <w:style w:type="character" w:customStyle="1" w:styleId="20">
    <w:name w:val="Заголовок 2 Знак"/>
    <w:basedOn w:val="a0"/>
    <w:link w:val="2"/>
    <w:uiPriority w:val="9"/>
    <w:rsid w:val="003818D6"/>
    <w:rPr>
      <w:rFonts w:ascii="Calibri" w:eastAsia="Times New Roman" w:hAnsi="Calibri" w:cs="Calibri"/>
      <w:sz w:val="28"/>
      <w:szCs w:val="28"/>
      <w:lang w:eastAsia="ru-RU"/>
    </w:rPr>
  </w:style>
  <w:style w:type="character" w:customStyle="1" w:styleId="30">
    <w:name w:val="Заголовок 3 Знак"/>
    <w:basedOn w:val="a0"/>
    <w:link w:val="3"/>
    <w:uiPriority w:val="9"/>
    <w:rsid w:val="003818D6"/>
    <w:rPr>
      <w:rFonts w:ascii="Calibri" w:eastAsia="Times New Roman" w:hAnsi="Calibri" w:cs="Calibri"/>
      <w:b/>
      <w:bCs/>
      <w:sz w:val="28"/>
      <w:szCs w:val="28"/>
      <w:lang w:eastAsia="ru-RU"/>
    </w:rPr>
  </w:style>
  <w:style w:type="character" w:customStyle="1" w:styleId="40">
    <w:name w:val="Заголовок 4 Знак"/>
    <w:basedOn w:val="a0"/>
    <w:link w:val="4"/>
    <w:uiPriority w:val="9"/>
    <w:rsid w:val="003818D6"/>
    <w:rPr>
      <w:rFonts w:ascii="Calibri" w:eastAsia="Times New Roman" w:hAnsi="Calibri" w:cs="Calibri"/>
      <w:b/>
      <w:bCs/>
      <w:sz w:val="28"/>
      <w:szCs w:val="28"/>
      <w:lang w:eastAsia="ru-RU"/>
    </w:rPr>
  </w:style>
  <w:style w:type="character" w:customStyle="1" w:styleId="50">
    <w:name w:val="Заголовок 5 Знак"/>
    <w:basedOn w:val="a0"/>
    <w:link w:val="5"/>
    <w:uiPriority w:val="9"/>
    <w:rsid w:val="003818D6"/>
    <w:rPr>
      <w:rFonts w:ascii="Calibri" w:eastAsia="Times New Roman" w:hAnsi="Calibri" w:cs="Calibri"/>
      <w:sz w:val="28"/>
      <w:szCs w:val="28"/>
      <w:lang w:eastAsia="ru-RU"/>
    </w:rPr>
  </w:style>
  <w:style w:type="character" w:customStyle="1" w:styleId="60">
    <w:name w:val="Заголовок 6 Знак"/>
    <w:basedOn w:val="a0"/>
    <w:link w:val="6"/>
    <w:uiPriority w:val="9"/>
    <w:rsid w:val="003818D6"/>
    <w:rPr>
      <w:rFonts w:ascii="Calibri" w:eastAsia="Times New Roman" w:hAnsi="Calibri" w:cs="Calibri"/>
      <w:i/>
      <w:iCs/>
      <w:color w:val="000080"/>
      <w:sz w:val="30"/>
      <w:szCs w:val="30"/>
      <w:lang w:eastAsia="ru-RU"/>
    </w:rPr>
  </w:style>
  <w:style w:type="character" w:customStyle="1" w:styleId="70">
    <w:name w:val="Заголовок 7 Знак"/>
    <w:basedOn w:val="a0"/>
    <w:link w:val="7"/>
    <w:uiPriority w:val="9"/>
    <w:rsid w:val="003818D6"/>
    <w:rPr>
      <w:rFonts w:ascii="Calibri" w:eastAsia="Times New Roman" w:hAnsi="Calibri" w:cs="Calibri"/>
      <w:i/>
      <w:iCs/>
      <w:sz w:val="16"/>
      <w:szCs w:val="16"/>
      <w:lang w:eastAsia="ru-RU"/>
    </w:rPr>
  </w:style>
  <w:style w:type="character" w:customStyle="1" w:styleId="80">
    <w:name w:val="Заголовок 8 Знак"/>
    <w:basedOn w:val="a0"/>
    <w:link w:val="8"/>
    <w:uiPriority w:val="9"/>
    <w:semiHidden/>
    <w:rsid w:val="003818D6"/>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uiPriority w:val="9"/>
    <w:semiHidden/>
    <w:rsid w:val="003818D6"/>
    <w:rPr>
      <w:rFonts w:ascii="Times New Roman" w:eastAsia="Times New Roman" w:hAnsi="Times New Roman" w:cs="Times New Roman"/>
      <w:b/>
      <w:sz w:val="24"/>
      <w:szCs w:val="20"/>
      <w:lang w:eastAsia="ru-RU"/>
    </w:rPr>
  </w:style>
  <w:style w:type="table" w:styleId="a3">
    <w:name w:val="Table Grid"/>
    <w:basedOn w:val="a1"/>
    <w:uiPriority w:val="59"/>
    <w:rsid w:val="003818D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38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16"/>
      <w:szCs w:val="16"/>
    </w:rPr>
  </w:style>
  <w:style w:type="character" w:customStyle="1" w:styleId="HTML0">
    <w:name w:val="Стандартный HTML Знак"/>
    <w:basedOn w:val="a0"/>
    <w:link w:val="HTML"/>
    <w:uiPriority w:val="99"/>
    <w:rsid w:val="003818D6"/>
    <w:rPr>
      <w:rFonts w:ascii="Courier New" w:eastAsia="Times New Roman" w:hAnsi="Courier New" w:cs="Courier New"/>
      <w:sz w:val="16"/>
      <w:szCs w:val="16"/>
      <w:lang w:eastAsia="ru-RU"/>
    </w:rPr>
  </w:style>
  <w:style w:type="paragraph" w:styleId="a4">
    <w:name w:val="header"/>
    <w:basedOn w:val="a"/>
    <w:link w:val="a5"/>
    <w:uiPriority w:val="99"/>
    <w:rsid w:val="003818D6"/>
    <w:pPr>
      <w:tabs>
        <w:tab w:val="center" w:pos="4677"/>
        <w:tab w:val="right" w:pos="9355"/>
      </w:tabs>
      <w:spacing w:after="0" w:line="240" w:lineRule="auto"/>
    </w:pPr>
    <w:rPr>
      <w:sz w:val="24"/>
      <w:szCs w:val="24"/>
    </w:rPr>
  </w:style>
  <w:style w:type="character" w:customStyle="1" w:styleId="a5">
    <w:name w:val="Верхний колонтитул Знак"/>
    <w:basedOn w:val="a0"/>
    <w:link w:val="a4"/>
    <w:uiPriority w:val="99"/>
    <w:rsid w:val="003818D6"/>
    <w:rPr>
      <w:rFonts w:ascii="Calibri" w:eastAsia="Times New Roman" w:hAnsi="Calibri" w:cs="Calibri"/>
      <w:sz w:val="24"/>
      <w:szCs w:val="24"/>
      <w:lang w:eastAsia="ru-RU"/>
    </w:rPr>
  </w:style>
  <w:style w:type="paragraph" w:styleId="a6">
    <w:name w:val="footer"/>
    <w:basedOn w:val="a"/>
    <w:link w:val="a7"/>
    <w:uiPriority w:val="99"/>
    <w:rsid w:val="003818D6"/>
    <w:pPr>
      <w:tabs>
        <w:tab w:val="center" w:pos="4677"/>
        <w:tab w:val="right" w:pos="9355"/>
      </w:tabs>
      <w:spacing w:after="0" w:line="240" w:lineRule="auto"/>
    </w:pPr>
    <w:rPr>
      <w:sz w:val="24"/>
      <w:szCs w:val="24"/>
    </w:rPr>
  </w:style>
  <w:style w:type="character" w:customStyle="1" w:styleId="a7">
    <w:name w:val="Нижний колонтитул Знак"/>
    <w:basedOn w:val="a0"/>
    <w:link w:val="a6"/>
    <w:uiPriority w:val="99"/>
    <w:rsid w:val="003818D6"/>
    <w:rPr>
      <w:rFonts w:ascii="Calibri" w:eastAsia="Times New Roman" w:hAnsi="Calibri" w:cs="Calibri"/>
      <w:sz w:val="24"/>
      <w:szCs w:val="24"/>
      <w:lang w:eastAsia="ru-RU"/>
    </w:rPr>
  </w:style>
  <w:style w:type="paragraph" w:styleId="a8">
    <w:name w:val="Body Text"/>
    <w:basedOn w:val="a"/>
    <w:link w:val="a9"/>
    <w:uiPriority w:val="99"/>
    <w:rsid w:val="003818D6"/>
    <w:pPr>
      <w:spacing w:after="120" w:line="240" w:lineRule="auto"/>
    </w:pPr>
    <w:rPr>
      <w:sz w:val="24"/>
      <w:szCs w:val="24"/>
    </w:rPr>
  </w:style>
  <w:style w:type="character" w:customStyle="1" w:styleId="a9">
    <w:name w:val="Основной текст Знак"/>
    <w:basedOn w:val="a0"/>
    <w:link w:val="a8"/>
    <w:uiPriority w:val="99"/>
    <w:rsid w:val="003818D6"/>
    <w:rPr>
      <w:rFonts w:ascii="Calibri" w:eastAsia="Times New Roman" w:hAnsi="Calibri" w:cs="Calibri"/>
      <w:sz w:val="24"/>
      <w:szCs w:val="24"/>
      <w:lang w:eastAsia="ru-RU"/>
    </w:rPr>
  </w:style>
  <w:style w:type="paragraph" w:styleId="aa">
    <w:name w:val="Body Text Indent"/>
    <w:basedOn w:val="a"/>
    <w:link w:val="ab"/>
    <w:uiPriority w:val="99"/>
    <w:rsid w:val="003818D6"/>
    <w:pPr>
      <w:spacing w:after="120" w:line="240" w:lineRule="auto"/>
      <w:ind w:left="283"/>
    </w:pPr>
    <w:rPr>
      <w:sz w:val="24"/>
      <w:szCs w:val="24"/>
    </w:rPr>
  </w:style>
  <w:style w:type="character" w:customStyle="1" w:styleId="ab">
    <w:name w:val="Основной текст с отступом Знак"/>
    <w:basedOn w:val="a0"/>
    <w:link w:val="aa"/>
    <w:uiPriority w:val="99"/>
    <w:rsid w:val="003818D6"/>
    <w:rPr>
      <w:rFonts w:ascii="Calibri" w:eastAsia="Times New Roman" w:hAnsi="Calibri" w:cs="Calibri"/>
      <w:sz w:val="24"/>
      <w:szCs w:val="24"/>
      <w:lang w:eastAsia="ru-RU"/>
    </w:rPr>
  </w:style>
  <w:style w:type="paragraph" w:styleId="21">
    <w:name w:val="Body Text 2"/>
    <w:basedOn w:val="a"/>
    <w:link w:val="22"/>
    <w:uiPriority w:val="99"/>
    <w:rsid w:val="003818D6"/>
    <w:pPr>
      <w:spacing w:after="0" w:line="240" w:lineRule="auto"/>
      <w:jc w:val="both"/>
    </w:pPr>
    <w:rPr>
      <w:rFonts w:ascii="Courier New" w:hAnsi="Courier New" w:cs="Courier New"/>
      <w:sz w:val="20"/>
      <w:szCs w:val="20"/>
    </w:rPr>
  </w:style>
  <w:style w:type="character" w:customStyle="1" w:styleId="22">
    <w:name w:val="Основной текст 2 Знак"/>
    <w:basedOn w:val="a0"/>
    <w:link w:val="21"/>
    <w:uiPriority w:val="99"/>
    <w:rsid w:val="003818D6"/>
    <w:rPr>
      <w:rFonts w:ascii="Courier New" w:eastAsia="Times New Roman" w:hAnsi="Courier New" w:cs="Courier New"/>
      <w:sz w:val="20"/>
      <w:szCs w:val="20"/>
      <w:lang w:eastAsia="ru-RU"/>
    </w:rPr>
  </w:style>
  <w:style w:type="paragraph" w:styleId="31">
    <w:name w:val="Body Text 3"/>
    <w:basedOn w:val="a"/>
    <w:link w:val="32"/>
    <w:uiPriority w:val="99"/>
    <w:rsid w:val="003818D6"/>
    <w:pPr>
      <w:spacing w:after="120" w:line="240" w:lineRule="auto"/>
    </w:pPr>
    <w:rPr>
      <w:sz w:val="16"/>
      <w:szCs w:val="16"/>
    </w:rPr>
  </w:style>
  <w:style w:type="character" w:customStyle="1" w:styleId="32">
    <w:name w:val="Основной текст 3 Знак"/>
    <w:basedOn w:val="a0"/>
    <w:link w:val="31"/>
    <w:uiPriority w:val="99"/>
    <w:rsid w:val="003818D6"/>
    <w:rPr>
      <w:rFonts w:ascii="Calibri" w:eastAsia="Times New Roman" w:hAnsi="Calibri" w:cs="Calibri"/>
      <w:sz w:val="16"/>
      <w:szCs w:val="16"/>
      <w:lang w:eastAsia="ru-RU"/>
    </w:rPr>
  </w:style>
  <w:style w:type="paragraph" w:styleId="23">
    <w:name w:val="Body Text Indent 2"/>
    <w:basedOn w:val="a"/>
    <w:link w:val="24"/>
    <w:uiPriority w:val="99"/>
    <w:rsid w:val="003818D6"/>
    <w:pPr>
      <w:spacing w:after="0" w:line="240" w:lineRule="auto"/>
      <w:ind w:firstLine="708"/>
      <w:jc w:val="both"/>
    </w:pPr>
    <w:rPr>
      <w:sz w:val="28"/>
      <w:szCs w:val="28"/>
    </w:rPr>
  </w:style>
  <w:style w:type="character" w:customStyle="1" w:styleId="24">
    <w:name w:val="Основной текст с отступом 2 Знак"/>
    <w:basedOn w:val="a0"/>
    <w:link w:val="23"/>
    <w:uiPriority w:val="99"/>
    <w:rsid w:val="003818D6"/>
    <w:rPr>
      <w:rFonts w:ascii="Calibri" w:eastAsia="Times New Roman" w:hAnsi="Calibri" w:cs="Calibri"/>
      <w:sz w:val="28"/>
      <w:szCs w:val="28"/>
      <w:lang w:eastAsia="ru-RU"/>
    </w:rPr>
  </w:style>
  <w:style w:type="paragraph" w:customStyle="1" w:styleId="ConsNormal">
    <w:name w:val="ConsNormal"/>
    <w:uiPriority w:val="99"/>
    <w:rsid w:val="003818D6"/>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3818D6"/>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3818D6"/>
    <w:pPr>
      <w:widowControl w:val="0"/>
      <w:autoSpaceDE w:val="0"/>
      <w:autoSpaceDN w:val="0"/>
      <w:spacing w:after="0" w:line="240" w:lineRule="auto"/>
      <w:ind w:right="19772"/>
    </w:pPr>
    <w:rPr>
      <w:rFonts w:ascii="Arial" w:eastAsia="Times New Roman" w:hAnsi="Arial" w:cs="Arial"/>
      <w:sz w:val="20"/>
      <w:szCs w:val="20"/>
      <w:lang w:eastAsia="ru-RU"/>
    </w:rPr>
  </w:style>
  <w:style w:type="character" w:styleId="ac">
    <w:name w:val="Hyperlink"/>
    <w:basedOn w:val="a0"/>
    <w:uiPriority w:val="99"/>
    <w:rsid w:val="003818D6"/>
    <w:rPr>
      <w:rFonts w:cs="Times New Roman"/>
      <w:color w:val="0000FF"/>
      <w:u w:val="single"/>
    </w:rPr>
  </w:style>
  <w:style w:type="paragraph" w:styleId="ad">
    <w:name w:val="caption"/>
    <w:basedOn w:val="a"/>
    <w:next w:val="a"/>
    <w:uiPriority w:val="99"/>
    <w:qFormat/>
    <w:rsid w:val="003818D6"/>
    <w:rPr>
      <w:b/>
      <w:bCs/>
      <w:sz w:val="20"/>
      <w:szCs w:val="20"/>
    </w:rPr>
  </w:style>
  <w:style w:type="character" w:styleId="ae">
    <w:name w:val="page number"/>
    <w:basedOn w:val="a0"/>
    <w:uiPriority w:val="99"/>
    <w:rsid w:val="003818D6"/>
    <w:rPr>
      <w:rFonts w:cs="Times New Roman"/>
    </w:rPr>
  </w:style>
  <w:style w:type="paragraph" w:styleId="af">
    <w:name w:val="Balloon Text"/>
    <w:basedOn w:val="a"/>
    <w:link w:val="af0"/>
    <w:uiPriority w:val="99"/>
    <w:semiHidden/>
    <w:unhideWhenUsed/>
    <w:rsid w:val="003818D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18D6"/>
    <w:rPr>
      <w:rFonts w:ascii="Tahoma" w:eastAsia="Times New Roman" w:hAnsi="Tahoma" w:cs="Tahoma"/>
      <w:sz w:val="16"/>
      <w:szCs w:val="16"/>
      <w:lang w:eastAsia="ru-RU"/>
    </w:rPr>
  </w:style>
  <w:style w:type="paragraph" w:styleId="af1">
    <w:name w:val="footnote text"/>
    <w:aliases w:val="Знак6,F1"/>
    <w:basedOn w:val="a"/>
    <w:link w:val="af2"/>
    <w:uiPriority w:val="99"/>
    <w:rsid w:val="003818D6"/>
    <w:pPr>
      <w:spacing w:after="0" w:line="240" w:lineRule="auto"/>
      <w:jc w:val="both"/>
    </w:pPr>
    <w:rPr>
      <w:rFonts w:ascii="Times New Roman" w:hAnsi="Times New Roman" w:cs="Times New Roman"/>
      <w:sz w:val="20"/>
      <w:szCs w:val="20"/>
      <w:lang w:eastAsia="ar-SA"/>
    </w:rPr>
  </w:style>
  <w:style w:type="character" w:customStyle="1" w:styleId="af2">
    <w:name w:val="Текст сноски Знак"/>
    <w:aliases w:val="Знак6 Знак,F1 Знак"/>
    <w:basedOn w:val="a0"/>
    <w:link w:val="af1"/>
    <w:uiPriority w:val="99"/>
    <w:rsid w:val="003818D6"/>
    <w:rPr>
      <w:rFonts w:ascii="Times New Roman" w:eastAsia="Times New Roman" w:hAnsi="Times New Roman" w:cs="Times New Roman"/>
      <w:sz w:val="20"/>
      <w:szCs w:val="20"/>
      <w:lang w:eastAsia="ar-SA"/>
    </w:rPr>
  </w:style>
  <w:style w:type="paragraph" w:customStyle="1" w:styleId="11">
    <w:name w:val="Заголовок 11"/>
    <w:basedOn w:val="a"/>
    <w:next w:val="a"/>
    <w:qFormat/>
    <w:rsid w:val="003818D6"/>
    <w:pPr>
      <w:keepNext/>
      <w:keepLines/>
      <w:spacing w:before="480" w:after="0" w:line="240" w:lineRule="auto"/>
      <w:jc w:val="both"/>
      <w:outlineLvl w:val="0"/>
    </w:pPr>
    <w:rPr>
      <w:rFonts w:ascii="Calibri Light" w:hAnsi="Calibri Light" w:cs="Times New Roman"/>
      <w:b/>
      <w:bCs/>
      <w:color w:val="2E74B5"/>
      <w:sz w:val="28"/>
      <w:szCs w:val="28"/>
      <w:lang w:eastAsia="ar-SA"/>
    </w:rPr>
  </w:style>
  <w:style w:type="character" w:customStyle="1" w:styleId="FontStyle23">
    <w:name w:val="Font Style23"/>
    <w:rsid w:val="003818D6"/>
    <w:rPr>
      <w:rFonts w:ascii="Times New Roman" w:hAnsi="Times New Roman"/>
      <w:b/>
      <w:sz w:val="10"/>
    </w:rPr>
  </w:style>
  <w:style w:type="character" w:customStyle="1" w:styleId="FontStyle30">
    <w:name w:val="Font Style30"/>
    <w:rsid w:val="003818D6"/>
    <w:rPr>
      <w:rFonts w:ascii="Times New Roman" w:hAnsi="Times New Roman"/>
      <w:b/>
      <w:i/>
      <w:spacing w:val="-20"/>
      <w:sz w:val="22"/>
    </w:rPr>
  </w:style>
  <w:style w:type="character" w:customStyle="1" w:styleId="FontStyle31">
    <w:name w:val="Font Style31"/>
    <w:rsid w:val="003818D6"/>
    <w:rPr>
      <w:rFonts w:ascii="Times New Roman" w:hAnsi="Times New Roman"/>
      <w:sz w:val="16"/>
    </w:rPr>
  </w:style>
  <w:style w:type="character" w:customStyle="1" w:styleId="FontStyle32">
    <w:name w:val="Font Style32"/>
    <w:rsid w:val="003818D6"/>
    <w:rPr>
      <w:rFonts w:ascii="Times New Roman" w:hAnsi="Times New Roman"/>
      <w:sz w:val="16"/>
    </w:rPr>
  </w:style>
  <w:style w:type="paragraph" w:customStyle="1" w:styleId="Style17">
    <w:name w:val="Style17"/>
    <w:basedOn w:val="a"/>
    <w:rsid w:val="003818D6"/>
    <w:pPr>
      <w:widowControl w:val="0"/>
      <w:autoSpaceDE w:val="0"/>
      <w:spacing w:after="0" w:line="326" w:lineRule="exact"/>
      <w:ind w:firstLine="180"/>
    </w:pPr>
    <w:rPr>
      <w:rFonts w:ascii="Times New Roman" w:hAnsi="Times New Roman" w:cs="Times New Roman"/>
      <w:sz w:val="24"/>
      <w:szCs w:val="24"/>
      <w:lang w:eastAsia="ar-SA"/>
    </w:rPr>
  </w:style>
  <w:style w:type="paragraph" w:customStyle="1" w:styleId="Style18">
    <w:name w:val="Style18"/>
    <w:basedOn w:val="a"/>
    <w:rsid w:val="003818D6"/>
    <w:pPr>
      <w:widowControl w:val="0"/>
      <w:autoSpaceDE w:val="0"/>
      <w:spacing w:after="0" w:line="331" w:lineRule="exact"/>
      <w:ind w:firstLine="482"/>
      <w:jc w:val="both"/>
    </w:pPr>
    <w:rPr>
      <w:rFonts w:ascii="Times New Roman" w:hAnsi="Times New Roman" w:cs="Times New Roman"/>
      <w:sz w:val="24"/>
      <w:szCs w:val="24"/>
      <w:lang w:eastAsia="ar-SA"/>
    </w:rPr>
  </w:style>
  <w:style w:type="paragraph" w:styleId="af3">
    <w:name w:val="List Paragraph"/>
    <w:basedOn w:val="a"/>
    <w:uiPriority w:val="34"/>
    <w:qFormat/>
    <w:rsid w:val="003818D6"/>
    <w:pPr>
      <w:ind w:left="720"/>
      <w:contextualSpacing/>
    </w:pPr>
    <w:rPr>
      <w:rFonts w:cs="Times New Roman"/>
      <w:lang w:eastAsia="en-US"/>
    </w:rPr>
  </w:style>
  <w:style w:type="character" w:styleId="af4">
    <w:name w:val="Emphasis"/>
    <w:basedOn w:val="a0"/>
    <w:uiPriority w:val="20"/>
    <w:qFormat/>
    <w:rsid w:val="003818D6"/>
    <w:rPr>
      <w:rFonts w:cs="Times New Roman"/>
      <w:i/>
    </w:rPr>
  </w:style>
  <w:style w:type="paragraph" w:customStyle="1" w:styleId="310">
    <w:name w:val="Основной текст с отступом 31"/>
    <w:basedOn w:val="a"/>
    <w:rsid w:val="003818D6"/>
    <w:pPr>
      <w:spacing w:after="120" w:line="240" w:lineRule="auto"/>
      <w:ind w:left="283"/>
    </w:pPr>
    <w:rPr>
      <w:rFonts w:ascii="Times New Roman" w:hAnsi="Times New Roman" w:cs="Times New Roman"/>
      <w:sz w:val="16"/>
      <w:szCs w:val="16"/>
      <w:lang w:eastAsia="ar-SA"/>
    </w:rPr>
  </w:style>
  <w:style w:type="paragraph" w:customStyle="1" w:styleId="12">
    <w:name w:val="Текст1"/>
    <w:basedOn w:val="a"/>
    <w:rsid w:val="003818D6"/>
    <w:pPr>
      <w:spacing w:after="0" w:line="240" w:lineRule="auto"/>
    </w:pPr>
    <w:rPr>
      <w:rFonts w:ascii="Courier New" w:hAnsi="Courier New" w:cs="Courier New"/>
      <w:sz w:val="20"/>
      <w:szCs w:val="20"/>
      <w:lang w:eastAsia="ar-SA"/>
    </w:rPr>
  </w:style>
  <w:style w:type="character" w:customStyle="1" w:styleId="af5">
    <w:name w:val="Символ сноски"/>
    <w:rsid w:val="003818D6"/>
    <w:rPr>
      <w:vertAlign w:val="superscript"/>
    </w:rPr>
  </w:style>
  <w:style w:type="character" w:styleId="af6">
    <w:name w:val="footnote reference"/>
    <w:basedOn w:val="a0"/>
    <w:uiPriority w:val="99"/>
    <w:semiHidden/>
    <w:rsid w:val="003818D6"/>
    <w:rPr>
      <w:rFonts w:cs="Times New Roman"/>
      <w:vertAlign w:val="superscript"/>
    </w:rPr>
  </w:style>
  <w:style w:type="paragraph" w:styleId="af7">
    <w:name w:val="Plain Text"/>
    <w:basedOn w:val="a"/>
    <w:link w:val="af8"/>
    <w:uiPriority w:val="99"/>
    <w:unhideWhenUsed/>
    <w:rsid w:val="003818D6"/>
    <w:pPr>
      <w:spacing w:after="0" w:line="240" w:lineRule="auto"/>
    </w:pPr>
    <w:rPr>
      <w:rFonts w:ascii="Courier New" w:hAnsi="Courier New" w:cs="Courier New"/>
      <w:sz w:val="24"/>
      <w:szCs w:val="24"/>
    </w:rPr>
  </w:style>
  <w:style w:type="character" w:customStyle="1" w:styleId="af8">
    <w:name w:val="Текст Знак"/>
    <w:basedOn w:val="a0"/>
    <w:link w:val="af7"/>
    <w:uiPriority w:val="99"/>
    <w:rsid w:val="003818D6"/>
    <w:rPr>
      <w:rFonts w:ascii="Courier New" w:eastAsia="Times New Roman" w:hAnsi="Courier New" w:cs="Courier New"/>
      <w:sz w:val="24"/>
      <w:szCs w:val="24"/>
      <w:lang w:eastAsia="ru-RU"/>
    </w:rPr>
  </w:style>
  <w:style w:type="character" w:customStyle="1" w:styleId="Zag11">
    <w:name w:val="Zag_11"/>
    <w:rsid w:val="003818D6"/>
  </w:style>
  <w:style w:type="paragraph" w:customStyle="1" w:styleId="Osnova">
    <w:name w:val="Osnova"/>
    <w:basedOn w:val="a"/>
    <w:rsid w:val="003818D6"/>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table" w:customStyle="1" w:styleId="13">
    <w:name w:val="Сетка таблицы1"/>
    <w:basedOn w:val="a1"/>
    <w:next w:val="a3"/>
    <w:rsid w:val="003818D6"/>
    <w:pPr>
      <w:spacing w:after="0" w:line="240" w:lineRule="auto"/>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2">
    <w:name w:val="Zag_2"/>
    <w:basedOn w:val="a"/>
    <w:rsid w:val="003818D6"/>
    <w:pPr>
      <w:widowControl w:val="0"/>
      <w:autoSpaceDE w:val="0"/>
      <w:autoSpaceDN w:val="0"/>
      <w:adjustRightInd w:val="0"/>
      <w:spacing w:after="129" w:line="291" w:lineRule="exact"/>
      <w:jc w:val="center"/>
    </w:pPr>
    <w:rPr>
      <w:rFonts w:ascii="Times New Roman" w:hAnsi="Times New Roman" w:cs="Times New Roman"/>
      <w:b/>
      <w:bCs/>
      <w:color w:val="000000"/>
      <w:sz w:val="24"/>
      <w:szCs w:val="24"/>
      <w:lang w:val="en-US"/>
    </w:rPr>
  </w:style>
  <w:style w:type="paragraph" w:customStyle="1" w:styleId="Zag3">
    <w:name w:val="Zag_3"/>
    <w:basedOn w:val="a"/>
    <w:rsid w:val="003818D6"/>
    <w:pPr>
      <w:widowControl w:val="0"/>
      <w:autoSpaceDE w:val="0"/>
      <w:autoSpaceDN w:val="0"/>
      <w:adjustRightInd w:val="0"/>
      <w:spacing w:after="68" w:line="282" w:lineRule="exact"/>
      <w:jc w:val="center"/>
    </w:pPr>
    <w:rPr>
      <w:rFonts w:ascii="Times New Roman" w:hAnsi="Times New Roman" w:cs="Times New Roman"/>
      <w:i/>
      <w:iCs/>
      <w:color w:val="000000"/>
      <w:sz w:val="24"/>
      <w:szCs w:val="24"/>
      <w:lang w:val="en-US"/>
    </w:rPr>
  </w:style>
  <w:style w:type="paragraph" w:customStyle="1" w:styleId="af9">
    <w:name w:val="Ξαϋχνϋι"/>
    <w:basedOn w:val="a"/>
    <w:rsid w:val="003818D6"/>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afa">
    <w:name w:val="Νξβϋι"/>
    <w:basedOn w:val="a"/>
    <w:rsid w:val="003818D6"/>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Zag1">
    <w:name w:val="Zag_1"/>
    <w:basedOn w:val="a"/>
    <w:rsid w:val="003818D6"/>
    <w:pPr>
      <w:widowControl w:val="0"/>
      <w:autoSpaceDE w:val="0"/>
      <w:autoSpaceDN w:val="0"/>
      <w:adjustRightInd w:val="0"/>
      <w:spacing w:after="337" w:line="302" w:lineRule="exact"/>
      <w:jc w:val="center"/>
    </w:pPr>
    <w:rPr>
      <w:rFonts w:ascii="Times New Roman" w:hAnsi="Times New Roman" w:cs="Times New Roman"/>
      <w:b/>
      <w:bCs/>
      <w:color w:val="000000"/>
      <w:sz w:val="24"/>
      <w:szCs w:val="24"/>
      <w:lang w:val="en-US"/>
    </w:rPr>
  </w:style>
  <w:style w:type="paragraph" w:customStyle="1" w:styleId="zag4">
    <w:name w:val="zag_4"/>
    <w:basedOn w:val="a"/>
    <w:rsid w:val="003818D6"/>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styleId="afb">
    <w:name w:val="Title"/>
    <w:basedOn w:val="a"/>
    <w:link w:val="afc"/>
    <w:qFormat/>
    <w:rsid w:val="003818D6"/>
    <w:pPr>
      <w:spacing w:after="0" w:line="240" w:lineRule="auto"/>
      <w:jc w:val="center"/>
    </w:pPr>
    <w:rPr>
      <w:rFonts w:ascii="Times New Roman" w:hAnsi="Times New Roman" w:cs="Times New Roman"/>
      <w:b/>
      <w:sz w:val="24"/>
      <w:szCs w:val="20"/>
    </w:rPr>
  </w:style>
  <w:style w:type="character" w:customStyle="1" w:styleId="afc">
    <w:name w:val="Название Знак"/>
    <w:basedOn w:val="a0"/>
    <w:link w:val="afb"/>
    <w:rsid w:val="003818D6"/>
    <w:rPr>
      <w:rFonts w:ascii="Times New Roman" w:eastAsia="Times New Roman" w:hAnsi="Times New Roman" w:cs="Times New Roman"/>
      <w:b/>
      <w:sz w:val="24"/>
      <w:szCs w:val="20"/>
      <w:lang w:eastAsia="ru-RU"/>
    </w:rPr>
  </w:style>
  <w:style w:type="paragraph" w:customStyle="1" w:styleId="61">
    <w:name w:val="Заголовок 61"/>
    <w:basedOn w:val="a"/>
    <w:next w:val="a"/>
    <w:semiHidden/>
    <w:unhideWhenUsed/>
    <w:qFormat/>
    <w:rsid w:val="003818D6"/>
    <w:pPr>
      <w:keepNext/>
      <w:keepLines/>
      <w:spacing w:before="200" w:after="0"/>
      <w:outlineLvl w:val="5"/>
    </w:pPr>
    <w:rPr>
      <w:rFonts w:ascii="Cambria" w:hAnsi="Cambria" w:cs="Times New Roman"/>
      <w:i/>
      <w:iCs/>
      <w:color w:val="243F60"/>
      <w:lang w:eastAsia="en-US"/>
    </w:rPr>
  </w:style>
  <w:style w:type="character" w:customStyle="1" w:styleId="14">
    <w:name w:val="Просмотренная гиперссылка1"/>
    <w:uiPriority w:val="99"/>
    <w:semiHidden/>
    <w:unhideWhenUsed/>
    <w:rsid w:val="003818D6"/>
    <w:rPr>
      <w:color w:val="800080"/>
      <w:u w:val="single"/>
    </w:rPr>
  </w:style>
  <w:style w:type="paragraph" w:styleId="afd">
    <w:name w:val="Normal (Web)"/>
    <w:basedOn w:val="a"/>
    <w:uiPriority w:val="99"/>
    <w:semiHidden/>
    <w:unhideWhenUsed/>
    <w:rsid w:val="003818D6"/>
    <w:pPr>
      <w:spacing w:before="100" w:beforeAutospacing="1" w:after="119" w:line="240" w:lineRule="auto"/>
    </w:pPr>
    <w:rPr>
      <w:rFonts w:ascii="Times New Roman" w:hAnsi="Times New Roman" w:cs="Times New Roman"/>
      <w:sz w:val="24"/>
      <w:szCs w:val="24"/>
    </w:rPr>
  </w:style>
  <w:style w:type="paragraph" w:styleId="15">
    <w:name w:val="toc 1"/>
    <w:basedOn w:val="a"/>
    <w:next w:val="a"/>
    <w:autoRedefine/>
    <w:uiPriority w:val="39"/>
    <w:unhideWhenUsed/>
    <w:rsid w:val="003818D6"/>
    <w:pPr>
      <w:spacing w:after="100"/>
    </w:pPr>
    <w:rPr>
      <w:rFonts w:cs="Times New Roman"/>
      <w:lang w:eastAsia="en-US"/>
    </w:rPr>
  </w:style>
  <w:style w:type="paragraph" w:styleId="25">
    <w:name w:val="toc 2"/>
    <w:basedOn w:val="a"/>
    <w:next w:val="a"/>
    <w:autoRedefine/>
    <w:uiPriority w:val="39"/>
    <w:unhideWhenUsed/>
    <w:rsid w:val="003818D6"/>
    <w:pPr>
      <w:spacing w:after="100"/>
      <w:ind w:left="220"/>
    </w:pPr>
    <w:rPr>
      <w:rFonts w:cs="Times New Roman"/>
      <w:lang w:eastAsia="en-US"/>
    </w:rPr>
  </w:style>
  <w:style w:type="paragraph" w:styleId="33">
    <w:name w:val="toc 3"/>
    <w:basedOn w:val="a"/>
    <w:next w:val="a"/>
    <w:autoRedefine/>
    <w:uiPriority w:val="39"/>
    <w:unhideWhenUsed/>
    <w:rsid w:val="003818D6"/>
    <w:pPr>
      <w:tabs>
        <w:tab w:val="right" w:leader="dot" w:pos="9345"/>
      </w:tabs>
      <w:spacing w:after="100"/>
      <w:ind w:left="440"/>
    </w:pPr>
    <w:rPr>
      <w:rFonts w:cs="Times New Roman"/>
      <w:b/>
      <w:noProof/>
      <w:lang w:eastAsia="en-US"/>
    </w:rPr>
  </w:style>
  <w:style w:type="character" w:customStyle="1" w:styleId="16">
    <w:name w:val="Текст сноски Знак1"/>
    <w:aliases w:val="Знак6 Знак1,F1 Знак1"/>
    <w:uiPriority w:val="99"/>
    <w:semiHidden/>
    <w:rsid w:val="003818D6"/>
    <w:rPr>
      <w:sz w:val="20"/>
    </w:rPr>
  </w:style>
  <w:style w:type="paragraph" w:styleId="afe">
    <w:name w:val="annotation text"/>
    <w:basedOn w:val="a"/>
    <w:link w:val="aff"/>
    <w:uiPriority w:val="99"/>
    <w:semiHidden/>
    <w:unhideWhenUsed/>
    <w:rsid w:val="003818D6"/>
    <w:pPr>
      <w:spacing w:after="0" w:line="240" w:lineRule="auto"/>
    </w:pPr>
    <w:rPr>
      <w:rFonts w:ascii="Times New Roman" w:hAnsi="Times New Roman" w:cs="Times New Roman"/>
      <w:sz w:val="20"/>
      <w:szCs w:val="20"/>
    </w:rPr>
  </w:style>
  <w:style w:type="character" w:customStyle="1" w:styleId="aff">
    <w:name w:val="Текст примечания Знак"/>
    <w:basedOn w:val="a0"/>
    <w:link w:val="afe"/>
    <w:uiPriority w:val="99"/>
    <w:semiHidden/>
    <w:rsid w:val="003818D6"/>
    <w:rPr>
      <w:rFonts w:ascii="Times New Roman" w:eastAsia="Times New Roman" w:hAnsi="Times New Roman" w:cs="Times New Roman"/>
      <w:sz w:val="20"/>
      <w:szCs w:val="20"/>
      <w:lang w:eastAsia="ru-RU"/>
    </w:rPr>
  </w:style>
  <w:style w:type="paragraph" w:customStyle="1" w:styleId="Textbody">
    <w:name w:val="Text body"/>
    <w:basedOn w:val="Standard"/>
    <w:rsid w:val="003818D6"/>
  </w:style>
  <w:style w:type="paragraph" w:styleId="aff0">
    <w:name w:val="Subtitle"/>
    <w:basedOn w:val="afb"/>
    <w:next w:val="Textbody"/>
    <w:link w:val="aff1"/>
    <w:uiPriority w:val="11"/>
    <w:qFormat/>
    <w:rsid w:val="003818D6"/>
    <w:pPr>
      <w:suppressAutoHyphens/>
      <w:autoSpaceDN w:val="0"/>
    </w:pPr>
    <w:rPr>
      <w:bCs/>
      <w:i/>
      <w:iCs/>
      <w:kern w:val="3"/>
      <w:sz w:val="28"/>
      <w:szCs w:val="28"/>
    </w:rPr>
  </w:style>
  <w:style w:type="character" w:customStyle="1" w:styleId="aff1">
    <w:name w:val="Подзаголовок Знак"/>
    <w:basedOn w:val="a0"/>
    <w:link w:val="aff0"/>
    <w:uiPriority w:val="11"/>
    <w:rsid w:val="003818D6"/>
    <w:rPr>
      <w:rFonts w:ascii="Times New Roman" w:eastAsia="Times New Roman" w:hAnsi="Times New Roman" w:cs="Times New Roman"/>
      <w:b/>
      <w:bCs/>
      <w:i/>
      <w:iCs/>
      <w:kern w:val="3"/>
      <w:sz w:val="28"/>
      <w:szCs w:val="28"/>
      <w:lang w:eastAsia="ru-RU"/>
    </w:rPr>
  </w:style>
  <w:style w:type="paragraph" w:styleId="34">
    <w:name w:val="Body Text Indent 3"/>
    <w:basedOn w:val="a"/>
    <w:link w:val="35"/>
    <w:uiPriority w:val="99"/>
    <w:semiHidden/>
    <w:unhideWhenUsed/>
    <w:rsid w:val="003818D6"/>
    <w:pPr>
      <w:widowControl w:val="0"/>
      <w:autoSpaceDE w:val="0"/>
      <w:autoSpaceDN w:val="0"/>
      <w:adjustRightInd w:val="0"/>
      <w:spacing w:after="120" w:line="240" w:lineRule="auto"/>
      <w:ind w:left="283"/>
    </w:pPr>
    <w:rPr>
      <w:rFonts w:ascii="Times New Roman" w:hAnsi="Times New Roman" w:cs="Times New Roman"/>
      <w:sz w:val="16"/>
      <w:szCs w:val="16"/>
      <w:lang w:val="en-US"/>
    </w:rPr>
  </w:style>
  <w:style w:type="character" w:customStyle="1" w:styleId="35">
    <w:name w:val="Основной текст с отступом 3 Знак"/>
    <w:basedOn w:val="a0"/>
    <w:link w:val="34"/>
    <w:uiPriority w:val="99"/>
    <w:semiHidden/>
    <w:rsid w:val="003818D6"/>
    <w:rPr>
      <w:rFonts w:ascii="Times New Roman" w:eastAsia="Times New Roman" w:hAnsi="Times New Roman" w:cs="Times New Roman"/>
      <w:sz w:val="16"/>
      <w:szCs w:val="16"/>
      <w:lang w:val="en-US" w:eastAsia="ru-RU"/>
    </w:rPr>
  </w:style>
  <w:style w:type="paragraph" w:styleId="aff2">
    <w:name w:val="Block Text"/>
    <w:basedOn w:val="a"/>
    <w:uiPriority w:val="99"/>
    <w:semiHidden/>
    <w:unhideWhenUsed/>
    <w:rsid w:val="003818D6"/>
    <w:pPr>
      <w:spacing w:after="0" w:line="240" w:lineRule="auto"/>
      <w:ind w:left="57" w:right="57" w:firstLine="720"/>
      <w:jc w:val="both"/>
    </w:pPr>
    <w:rPr>
      <w:rFonts w:ascii="Times New Roman" w:hAnsi="Times New Roman" w:cs="Times New Roman"/>
      <w:sz w:val="24"/>
      <w:szCs w:val="20"/>
    </w:rPr>
  </w:style>
  <w:style w:type="character" w:customStyle="1" w:styleId="aff3">
    <w:name w:val="Без интервала Знак"/>
    <w:aliases w:val="основа Знак"/>
    <w:link w:val="aff4"/>
    <w:uiPriority w:val="1"/>
    <w:locked/>
    <w:rsid w:val="003818D6"/>
    <w:rPr>
      <w:rFonts w:ascii="Times New Roman" w:hAnsi="Times New Roman"/>
      <w:sz w:val="24"/>
      <w:szCs w:val="24"/>
      <w:lang w:val="en-US" w:eastAsia="ru-RU"/>
    </w:rPr>
  </w:style>
  <w:style w:type="paragraph" w:styleId="aff4">
    <w:name w:val="No Spacing"/>
    <w:aliases w:val="основа"/>
    <w:link w:val="aff3"/>
    <w:uiPriority w:val="1"/>
    <w:qFormat/>
    <w:rsid w:val="003818D6"/>
    <w:pPr>
      <w:widowControl w:val="0"/>
      <w:autoSpaceDE w:val="0"/>
      <w:autoSpaceDN w:val="0"/>
      <w:adjustRightInd w:val="0"/>
      <w:spacing w:after="0" w:line="240" w:lineRule="auto"/>
    </w:pPr>
    <w:rPr>
      <w:rFonts w:ascii="Times New Roman" w:hAnsi="Times New Roman"/>
      <w:sz w:val="24"/>
      <w:szCs w:val="24"/>
      <w:lang w:val="en-US" w:eastAsia="ru-RU"/>
    </w:rPr>
  </w:style>
  <w:style w:type="paragraph" w:customStyle="1" w:styleId="17">
    <w:name w:val="Заголовок оглавления1"/>
    <w:basedOn w:val="1"/>
    <w:next w:val="a"/>
    <w:uiPriority w:val="39"/>
    <w:semiHidden/>
    <w:unhideWhenUsed/>
    <w:qFormat/>
    <w:rsid w:val="003818D6"/>
    <w:pPr>
      <w:keepLines/>
      <w:spacing w:before="480" w:line="276" w:lineRule="auto"/>
      <w:jc w:val="left"/>
    </w:pPr>
    <w:rPr>
      <w:rFonts w:ascii="Calibri Light" w:hAnsi="Calibri Light" w:cs="Times New Roman"/>
      <w:b/>
      <w:bCs/>
      <w:color w:val="2E74B5"/>
      <w:sz w:val="28"/>
      <w:szCs w:val="28"/>
      <w:lang w:eastAsia="ar-SA"/>
    </w:rPr>
  </w:style>
  <w:style w:type="paragraph" w:customStyle="1" w:styleId="Default">
    <w:name w:val="Default"/>
    <w:rsid w:val="003818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3818D6"/>
    <w:pPr>
      <w:widowControl w:val="0"/>
      <w:suppressAutoHyphens/>
      <w:autoSpaceDN w:val="0"/>
      <w:spacing w:after="0" w:line="240" w:lineRule="auto"/>
    </w:pPr>
    <w:rPr>
      <w:rFonts w:ascii="Times New Roman" w:eastAsia="Times New Roman" w:hAnsi="Times New Roman" w:cs="Tahoma"/>
      <w:kern w:val="3"/>
      <w:sz w:val="24"/>
      <w:szCs w:val="24"/>
      <w:lang w:val="en-US"/>
    </w:rPr>
  </w:style>
  <w:style w:type="paragraph" w:customStyle="1" w:styleId="210">
    <w:name w:val="Основной текст 21"/>
    <w:basedOn w:val="a"/>
    <w:rsid w:val="003818D6"/>
    <w:pPr>
      <w:tabs>
        <w:tab w:val="left" w:pos="8222"/>
      </w:tabs>
      <w:spacing w:after="0" w:line="240" w:lineRule="auto"/>
      <w:ind w:right="-1759"/>
    </w:pPr>
    <w:rPr>
      <w:rFonts w:ascii="Times New Roman" w:hAnsi="Times New Roman" w:cs="Times New Roman"/>
      <w:sz w:val="28"/>
      <w:szCs w:val="20"/>
    </w:rPr>
  </w:style>
  <w:style w:type="paragraph" w:customStyle="1" w:styleId="Heading">
    <w:name w:val="Heading"/>
    <w:basedOn w:val="Standard"/>
    <w:next w:val="Textbody"/>
    <w:rsid w:val="003818D6"/>
  </w:style>
  <w:style w:type="paragraph" w:customStyle="1" w:styleId="18">
    <w:name w:val="Название объекта1"/>
    <w:basedOn w:val="Standard"/>
    <w:rsid w:val="003818D6"/>
  </w:style>
  <w:style w:type="paragraph" w:customStyle="1" w:styleId="Index">
    <w:name w:val="Index"/>
    <w:basedOn w:val="Standard"/>
    <w:rsid w:val="003818D6"/>
  </w:style>
  <w:style w:type="paragraph" w:customStyle="1" w:styleId="TableContents">
    <w:name w:val="Table Contents"/>
    <w:basedOn w:val="Standard"/>
    <w:rsid w:val="003818D6"/>
  </w:style>
  <w:style w:type="paragraph" w:customStyle="1" w:styleId="TableHeading">
    <w:name w:val="Table Heading"/>
    <w:basedOn w:val="TableContents"/>
    <w:rsid w:val="003818D6"/>
  </w:style>
  <w:style w:type="paragraph" w:customStyle="1" w:styleId="19">
    <w:name w:val="Обычный1"/>
    <w:rsid w:val="003818D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FR2">
    <w:name w:val="FR2"/>
    <w:rsid w:val="003818D6"/>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6">
    <w:name w:val="заголовок 2"/>
    <w:basedOn w:val="a"/>
    <w:next w:val="a"/>
    <w:rsid w:val="003818D6"/>
    <w:pPr>
      <w:keepNext/>
      <w:spacing w:before="240" w:after="60" w:line="240" w:lineRule="auto"/>
      <w:ind w:firstLine="709"/>
    </w:pPr>
    <w:rPr>
      <w:rFonts w:ascii="Times New Roman" w:hAnsi="Times New Roman" w:cs="Times New Roman"/>
      <w:b/>
      <w:i/>
      <w:sz w:val="24"/>
      <w:szCs w:val="20"/>
    </w:rPr>
  </w:style>
  <w:style w:type="paragraph" w:customStyle="1" w:styleId="36">
    <w:name w:val="заголовок 3"/>
    <w:basedOn w:val="a"/>
    <w:next w:val="a"/>
    <w:rsid w:val="003818D6"/>
    <w:pPr>
      <w:keepNext/>
      <w:spacing w:before="240" w:after="60" w:line="240" w:lineRule="auto"/>
      <w:ind w:firstLine="567"/>
    </w:pPr>
    <w:rPr>
      <w:rFonts w:ascii="Times New Roman" w:hAnsi="Times New Roman" w:cs="Times New Roman"/>
      <w:sz w:val="24"/>
      <w:szCs w:val="20"/>
      <w:u w:val="single"/>
    </w:rPr>
  </w:style>
  <w:style w:type="paragraph" w:customStyle="1" w:styleId="27">
    <w:name w:val="Обычный2"/>
    <w:rsid w:val="003818D6"/>
    <w:pPr>
      <w:spacing w:after="0" w:line="240" w:lineRule="auto"/>
    </w:pPr>
    <w:rPr>
      <w:rFonts w:ascii="Times New Roman" w:eastAsia="Times New Roman" w:hAnsi="Times New Roman" w:cs="Times New Roman"/>
      <w:sz w:val="24"/>
      <w:szCs w:val="20"/>
      <w:lang w:eastAsia="ru-RU"/>
    </w:rPr>
  </w:style>
  <w:style w:type="paragraph" w:customStyle="1" w:styleId="aff5">
    <w:name w:val="Произведения"/>
    <w:basedOn w:val="a"/>
    <w:rsid w:val="003818D6"/>
    <w:pPr>
      <w:tabs>
        <w:tab w:val="left" w:pos="7513"/>
      </w:tabs>
      <w:spacing w:after="0" w:line="240" w:lineRule="auto"/>
      <w:ind w:left="1134" w:right="567"/>
      <w:jc w:val="center"/>
    </w:pPr>
    <w:rPr>
      <w:rFonts w:ascii="Times New Roman" w:hAnsi="Times New Roman" w:cs="Times New Roman"/>
      <w:sz w:val="24"/>
      <w:szCs w:val="20"/>
    </w:rPr>
  </w:style>
  <w:style w:type="paragraph" w:customStyle="1" w:styleId="aff6">
    <w:name w:val="Аннотации"/>
    <w:basedOn w:val="a"/>
    <w:rsid w:val="003818D6"/>
    <w:pPr>
      <w:spacing w:after="0" w:line="240" w:lineRule="auto"/>
      <w:ind w:firstLine="284"/>
      <w:jc w:val="both"/>
    </w:pPr>
    <w:rPr>
      <w:rFonts w:ascii="Times New Roman" w:hAnsi="Times New Roman" w:cs="Times New Roman"/>
      <w:szCs w:val="20"/>
    </w:rPr>
  </w:style>
  <w:style w:type="paragraph" w:customStyle="1" w:styleId="FR1">
    <w:name w:val="FR1"/>
    <w:rsid w:val="003818D6"/>
    <w:pPr>
      <w:spacing w:after="0" w:line="240" w:lineRule="auto"/>
      <w:ind w:left="360" w:right="400"/>
      <w:jc w:val="center"/>
    </w:pPr>
    <w:rPr>
      <w:rFonts w:ascii="Arial Narrow" w:eastAsia="Times New Roman" w:hAnsi="Arial Narrow" w:cs="Times New Roman"/>
      <w:sz w:val="32"/>
      <w:szCs w:val="20"/>
      <w:lang w:eastAsia="ru-RU"/>
    </w:rPr>
  </w:style>
  <w:style w:type="paragraph" w:customStyle="1" w:styleId="NR">
    <w:name w:val="NR"/>
    <w:basedOn w:val="a"/>
    <w:rsid w:val="003818D6"/>
    <w:pPr>
      <w:spacing w:after="0" w:line="240" w:lineRule="auto"/>
    </w:pPr>
    <w:rPr>
      <w:rFonts w:ascii="Times New Roman" w:hAnsi="Times New Roman" w:cs="Times New Roman"/>
      <w:sz w:val="24"/>
      <w:szCs w:val="20"/>
    </w:rPr>
  </w:style>
  <w:style w:type="paragraph" w:customStyle="1" w:styleId="h1215">
    <w:name w:val="h1215"/>
    <w:basedOn w:val="a"/>
    <w:rsid w:val="003818D6"/>
    <w:pPr>
      <w:spacing w:before="100" w:beforeAutospacing="1" w:after="100" w:afterAutospacing="1" w:line="240" w:lineRule="auto"/>
    </w:pPr>
    <w:rPr>
      <w:rFonts w:ascii="Times New Roman" w:hAnsi="Times New Roman" w:cs="Times New Roman"/>
      <w:color w:val="000000"/>
      <w:sz w:val="24"/>
      <w:szCs w:val="24"/>
    </w:rPr>
  </w:style>
  <w:style w:type="paragraph" w:customStyle="1" w:styleId="320">
    <w:name w:val="Основной текст 32"/>
    <w:basedOn w:val="a"/>
    <w:rsid w:val="003818D6"/>
    <w:pPr>
      <w:spacing w:after="0" w:line="240" w:lineRule="auto"/>
      <w:jc w:val="both"/>
    </w:pPr>
    <w:rPr>
      <w:rFonts w:ascii="Times New Roman" w:hAnsi="Times New Roman" w:cs="Times New Roman"/>
      <w:sz w:val="24"/>
      <w:szCs w:val="20"/>
    </w:rPr>
  </w:style>
  <w:style w:type="paragraph" w:customStyle="1" w:styleId="37">
    <w:name w:val="Обычный3"/>
    <w:rsid w:val="003818D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Noeeu1">
    <w:name w:val="Noeeu1"/>
    <w:basedOn w:val="a"/>
    <w:rsid w:val="003818D6"/>
    <w:pPr>
      <w:spacing w:after="0" w:line="360" w:lineRule="auto"/>
      <w:ind w:firstLine="720"/>
      <w:jc w:val="both"/>
    </w:pPr>
    <w:rPr>
      <w:rFonts w:ascii="TimesDL" w:hAnsi="TimesDL" w:cs="Times New Roman"/>
      <w:spacing w:val="8"/>
      <w:sz w:val="28"/>
      <w:szCs w:val="20"/>
    </w:rPr>
  </w:style>
  <w:style w:type="paragraph" w:customStyle="1" w:styleId="220">
    <w:name w:val="Основной текст 22"/>
    <w:basedOn w:val="a"/>
    <w:rsid w:val="003818D6"/>
    <w:pPr>
      <w:spacing w:after="0" w:line="360" w:lineRule="auto"/>
      <w:ind w:firstLine="851"/>
      <w:jc w:val="both"/>
    </w:pPr>
    <w:rPr>
      <w:rFonts w:ascii="Times New Roman" w:hAnsi="Times New Roman" w:cs="Times New Roman"/>
      <w:sz w:val="28"/>
      <w:szCs w:val="20"/>
    </w:rPr>
  </w:style>
  <w:style w:type="paragraph" w:customStyle="1" w:styleId="211">
    <w:name w:val="Основной текст с отступом 21"/>
    <w:basedOn w:val="a"/>
    <w:rsid w:val="003818D6"/>
    <w:pPr>
      <w:spacing w:after="0" w:line="360" w:lineRule="auto"/>
      <w:ind w:firstLine="709"/>
      <w:jc w:val="both"/>
    </w:pPr>
    <w:rPr>
      <w:rFonts w:ascii="Times New Roman" w:hAnsi="Times New Roman" w:cs="Times New Roman"/>
      <w:sz w:val="28"/>
      <w:szCs w:val="20"/>
    </w:rPr>
  </w:style>
  <w:style w:type="paragraph" w:customStyle="1" w:styleId="FR3">
    <w:name w:val="FR3"/>
    <w:rsid w:val="003818D6"/>
    <w:pPr>
      <w:widowControl w:val="0"/>
      <w:spacing w:before="160" w:after="0" w:line="240" w:lineRule="auto"/>
    </w:pPr>
    <w:rPr>
      <w:rFonts w:ascii="Arial" w:eastAsia="Times New Roman" w:hAnsi="Arial" w:cs="Times New Roman"/>
      <w:sz w:val="24"/>
      <w:szCs w:val="20"/>
      <w:lang w:eastAsia="ru-RU"/>
    </w:rPr>
  </w:style>
  <w:style w:type="paragraph" w:customStyle="1" w:styleId="1a">
    <w:name w:val="Стиль1"/>
    <w:rsid w:val="003818D6"/>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7">
    <w:name w:val="абзац"/>
    <w:basedOn w:val="a"/>
    <w:rsid w:val="003818D6"/>
    <w:pPr>
      <w:spacing w:after="0" w:line="240" w:lineRule="auto"/>
      <w:ind w:firstLine="851"/>
      <w:jc w:val="both"/>
    </w:pPr>
    <w:rPr>
      <w:rFonts w:ascii="Times New Roman" w:hAnsi="Times New Roman" w:cs="Times New Roman"/>
      <w:sz w:val="26"/>
      <w:szCs w:val="20"/>
    </w:rPr>
  </w:style>
  <w:style w:type="paragraph" w:customStyle="1" w:styleId="aff8">
    <w:name w:val="Центр"/>
    <w:basedOn w:val="a"/>
    <w:rsid w:val="003818D6"/>
    <w:pPr>
      <w:spacing w:after="0" w:line="240" w:lineRule="auto"/>
      <w:ind w:firstLine="720"/>
      <w:jc w:val="center"/>
    </w:pPr>
    <w:rPr>
      <w:rFonts w:ascii="Times New Roman" w:hAnsi="Times New Roman" w:cs="Times New Roman"/>
      <w:b/>
      <w:sz w:val="32"/>
      <w:szCs w:val="20"/>
    </w:rPr>
  </w:style>
  <w:style w:type="paragraph" w:customStyle="1" w:styleId="aff9">
    <w:name w:val="задвтекс"/>
    <w:basedOn w:val="a"/>
    <w:rsid w:val="003818D6"/>
    <w:pPr>
      <w:spacing w:after="0" w:line="240" w:lineRule="auto"/>
      <w:ind w:left="567"/>
    </w:pPr>
    <w:rPr>
      <w:rFonts w:ascii="Times New Roman" w:hAnsi="Times New Roman" w:cs="Times New Roman"/>
      <w:sz w:val="24"/>
      <w:szCs w:val="20"/>
    </w:rPr>
  </w:style>
  <w:style w:type="paragraph" w:customStyle="1" w:styleId="affa">
    <w:name w:val="Стиль после центра"/>
    <w:basedOn w:val="a"/>
    <w:next w:val="a"/>
    <w:rsid w:val="003818D6"/>
    <w:pPr>
      <w:widowControl w:val="0"/>
      <w:spacing w:after="0" w:line="240" w:lineRule="auto"/>
      <w:ind w:firstLine="567"/>
      <w:jc w:val="both"/>
    </w:pPr>
    <w:rPr>
      <w:rFonts w:ascii="Times New Roman" w:hAnsi="Times New Roman" w:cs="Times New Roman"/>
      <w:sz w:val="24"/>
      <w:szCs w:val="20"/>
    </w:rPr>
  </w:style>
  <w:style w:type="paragraph" w:customStyle="1" w:styleId="1b">
    <w:name w:val="Основной текст1"/>
    <w:basedOn w:val="19"/>
    <w:rsid w:val="003818D6"/>
  </w:style>
  <w:style w:type="paragraph" w:customStyle="1" w:styleId="41">
    <w:name w:val="Заголовок 41"/>
    <w:basedOn w:val="a"/>
    <w:next w:val="a"/>
    <w:rsid w:val="003818D6"/>
    <w:pPr>
      <w:keepNext/>
      <w:keepLines/>
      <w:widowControl w:val="0"/>
      <w:spacing w:after="0" w:line="240" w:lineRule="auto"/>
      <w:ind w:firstLine="567"/>
      <w:jc w:val="center"/>
    </w:pPr>
    <w:rPr>
      <w:rFonts w:ascii="Times New Roman" w:hAnsi="Times New Roman" w:cs="Times New Roman"/>
      <w:b/>
      <w:sz w:val="24"/>
      <w:szCs w:val="20"/>
    </w:rPr>
  </w:style>
  <w:style w:type="paragraph" w:customStyle="1" w:styleId="Style11">
    <w:name w:val="Style11"/>
    <w:basedOn w:val="a"/>
    <w:rsid w:val="003818D6"/>
    <w:pPr>
      <w:widowControl w:val="0"/>
      <w:autoSpaceDE w:val="0"/>
      <w:autoSpaceDN w:val="0"/>
      <w:adjustRightInd w:val="0"/>
      <w:spacing w:after="0" w:line="490" w:lineRule="exact"/>
      <w:ind w:firstLine="710"/>
      <w:jc w:val="both"/>
    </w:pPr>
    <w:rPr>
      <w:rFonts w:ascii="Times New Roman" w:hAnsi="Times New Roman" w:cs="Times New Roman"/>
      <w:sz w:val="24"/>
      <w:szCs w:val="24"/>
    </w:rPr>
  </w:style>
  <w:style w:type="paragraph" w:customStyle="1" w:styleId="Style26">
    <w:name w:val="Style26"/>
    <w:basedOn w:val="a"/>
    <w:rsid w:val="003818D6"/>
    <w:pPr>
      <w:widowControl w:val="0"/>
      <w:autoSpaceDE w:val="0"/>
      <w:autoSpaceDN w:val="0"/>
      <w:adjustRightInd w:val="0"/>
      <w:spacing w:after="0" w:line="490" w:lineRule="exact"/>
      <w:ind w:firstLine="552"/>
      <w:jc w:val="both"/>
    </w:pPr>
    <w:rPr>
      <w:rFonts w:ascii="Times New Roman" w:hAnsi="Times New Roman" w:cs="Times New Roman"/>
      <w:sz w:val="24"/>
      <w:szCs w:val="24"/>
    </w:rPr>
  </w:style>
  <w:style w:type="paragraph" w:customStyle="1" w:styleId="c23">
    <w:name w:val="c23"/>
    <w:basedOn w:val="a"/>
    <w:rsid w:val="003818D6"/>
    <w:pPr>
      <w:spacing w:before="90" w:after="90" w:line="240" w:lineRule="auto"/>
    </w:pPr>
    <w:rPr>
      <w:rFonts w:ascii="Times New Roman" w:hAnsi="Times New Roman" w:cs="Times New Roman"/>
      <w:sz w:val="24"/>
      <w:szCs w:val="24"/>
    </w:rPr>
  </w:style>
  <w:style w:type="paragraph" w:customStyle="1" w:styleId="1c">
    <w:name w:val="Абзац списка1"/>
    <w:basedOn w:val="a"/>
    <w:uiPriority w:val="99"/>
    <w:rsid w:val="003818D6"/>
    <w:pPr>
      <w:ind w:left="720"/>
    </w:pPr>
    <w:rPr>
      <w:lang w:eastAsia="en-US"/>
    </w:rPr>
  </w:style>
  <w:style w:type="paragraph" w:customStyle="1" w:styleId="Textbodyindent">
    <w:name w:val="Text body indent"/>
    <w:basedOn w:val="Standard"/>
    <w:rsid w:val="003818D6"/>
  </w:style>
  <w:style w:type="paragraph" w:customStyle="1" w:styleId="1d">
    <w:name w:val="Нижний колонтитул1"/>
    <w:basedOn w:val="Standard"/>
    <w:rsid w:val="003818D6"/>
  </w:style>
  <w:style w:type="paragraph" w:customStyle="1" w:styleId="212">
    <w:name w:val="Заголовок 21"/>
    <w:basedOn w:val="Standard"/>
    <w:next w:val="Textbody"/>
    <w:rsid w:val="003818D6"/>
  </w:style>
  <w:style w:type="paragraph" w:customStyle="1" w:styleId="311">
    <w:name w:val="Заголовок 31"/>
    <w:basedOn w:val="afb"/>
    <w:next w:val="Textbody"/>
    <w:rsid w:val="003818D6"/>
    <w:pPr>
      <w:suppressAutoHyphens/>
      <w:autoSpaceDN w:val="0"/>
      <w:outlineLvl w:val="2"/>
    </w:pPr>
    <w:rPr>
      <w:rFonts w:ascii="Liberation Serif" w:hAnsi="Liberation Serif" w:cs="Lucida Sans"/>
      <w:bCs/>
      <w:kern w:val="3"/>
      <w:sz w:val="28"/>
      <w:szCs w:val="28"/>
    </w:rPr>
  </w:style>
  <w:style w:type="paragraph" w:customStyle="1" w:styleId="HorizontalLine">
    <w:name w:val="Horizontal Line"/>
    <w:basedOn w:val="Standard"/>
    <w:next w:val="Textbody"/>
    <w:rsid w:val="003818D6"/>
  </w:style>
  <w:style w:type="paragraph" w:customStyle="1" w:styleId="affb">
    <w:name w:val="Базовый"/>
    <w:rsid w:val="003818D6"/>
    <w:pPr>
      <w:tabs>
        <w:tab w:val="left" w:pos="708"/>
      </w:tabs>
      <w:suppressAutoHyphens/>
      <w:autoSpaceDN w:val="0"/>
    </w:pPr>
    <w:rPr>
      <w:rFonts w:ascii="Calibri" w:eastAsia="Times New Roman" w:hAnsi="Calibri" w:cs="Times New Roman"/>
      <w:color w:val="00000A"/>
    </w:rPr>
  </w:style>
  <w:style w:type="paragraph" w:customStyle="1" w:styleId="affc">
    <w:name w:val="Содержимое таблицы"/>
    <w:basedOn w:val="affb"/>
    <w:rsid w:val="003818D6"/>
  </w:style>
  <w:style w:type="character" w:styleId="affd">
    <w:name w:val="annotation reference"/>
    <w:basedOn w:val="a0"/>
    <w:uiPriority w:val="99"/>
    <w:semiHidden/>
    <w:unhideWhenUsed/>
    <w:rsid w:val="003818D6"/>
    <w:rPr>
      <w:rFonts w:cs="Times New Roman"/>
      <w:sz w:val="16"/>
    </w:rPr>
  </w:style>
  <w:style w:type="character" w:customStyle="1" w:styleId="RTFNum210">
    <w:name w:val="RTF_Num 2 1"/>
    <w:rsid w:val="003818D6"/>
    <w:rPr>
      <w:rFonts w:ascii="Symbol" w:hAnsi="Symbol"/>
    </w:rPr>
  </w:style>
  <w:style w:type="character" w:customStyle="1" w:styleId="dash041e005f0431005f044b005f0447005f043d005f044b005f0439005f005fchar1char1">
    <w:name w:val="dash041e_005f0431_005f044b_005f0447_005f043d_005f044b_005f0439_005f_005fchar1__char1"/>
    <w:rsid w:val="003818D6"/>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rsid w:val="003818D6"/>
    <w:rPr>
      <w:rFonts w:ascii="Times New Roman" w:hAnsi="Times New Roman"/>
      <w:sz w:val="24"/>
      <w:u w:val="none"/>
      <w:effect w:val="none"/>
    </w:rPr>
  </w:style>
  <w:style w:type="character" w:customStyle="1" w:styleId="apple-style-span">
    <w:name w:val="apple-style-span"/>
    <w:rsid w:val="003818D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818D6"/>
    <w:rPr>
      <w:rFonts w:ascii="Times New Roman" w:hAnsi="Times New Roman"/>
      <w:sz w:val="24"/>
      <w:u w:val="none"/>
      <w:effect w:val="none"/>
    </w:rPr>
  </w:style>
  <w:style w:type="character" w:customStyle="1" w:styleId="default005f005fchar1char1">
    <w:name w:val="default_005f_005fchar1__char1"/>
    <w:rsid w:val="003818D6"/>
    <w:rPr>
      <w:rFonts w:ascii="Times New Roman" w:hAnsi="Times New Roman"/>
      <w:sz w:val="24"/>
      <w:u w:val="none"/>
      <w:effect w:val="none"/>
    </w:rPr>
  </w:style>
  <w:style w:type="character" w:customStyle="1" w:styleId="FontStyle38">
    <w:name w:val="Font Style38"/>
    <w:rsid w:val="003818D6"/>
    <w:rPr>
      <w:rFonts w:ascii="Times New Roman" w:hAnsi="Times New Roman"/>
      <w:sz w:val="26"/>
    </w:rPr>
  </w:style>
  <w:style w:type="character" w:customStyle="1" w:styleId="affe">
    <w:name w:val="Гипертекстовая ссылка"/>
    <w:rsid w:val="003818D6"/>
    <w:rPr>
      <w:rFonts w:ascii="Times New Roman" w:hAnsi="Times New Roman"/>
      <w:color w:val="008000"/>
    </w:rPr>
  </w:style>
  <w:style w:type="character" w:customStyle="1" w:styleId="ListLabel1">
    <w:name w:val="ListLabel 1"/>
    <w:rsid w:val="003818D6"/>
    <w:rPr>
      <w:sz w:val="20"/>
    </w:rPr>
  </w:style>
  <w:style w:type="character" w:customStyle="1" w:styleId="ListLabel2">
    <w:name w:val="ListLabel 2"/>
    <w:rsid w:val="003818D6"/>
    <w:rPr>
      <w:rFonts w:ascii="Courier New" w:hAnsi="Courier New"/>
    </w:rPr>
  </w:style>
  <w:style w:type="character" w:customStyle="1" w:styleId="ListLabel3">
    <w:name w:val="ListLabel 3"/>
    <w:rsid w:val="003818D6"/>
  </w:style>
  <w:style w:type="character" w:customStyle="1" w:styleId="ListLabel4">
    <w:name w:val="ListLabel 4"/>
    <w:rsid w:val="003818D6"/>
    <w:rPr>
      <w:rFonts w:ascii="Times New Roman" w:hAnsi="Times New Roman"/>
    </w:rPr>
  </w:style>
  <w:style w:type="character" w:customStyle="1" w:styleId="NumberingSymbols">
    <w:name w:val="Numbering Symbols"/>
    <w:rsid w:val="003818D6"/>
  </w:style>
  <w:style w:type="character" w:customStyle="1" w:styleId="StrongEmphasis">
    <w:name w:val="Strong Emphasis"/>
    <w:rsid w:val="003818D6"/>
    <w:rPr>
      <w:b/>
    </w:rPr>
  </w:style>
  <w:style w:type="character" w:customStyle="1" w:styleId="Internetlink">
    <w:name w:val="Internet link"/>
    <w:rsid w:val="003818D6"/>
    <w:rPr>
      <w:color w:val="000080"/>
      <w:u w:val="single"/>
    </w:rPr>
  </w:style>
  <w:style w:type="character" w:customStyle="1" w:styleId="BulletSymbols">
    <w:name w:val="Bullet Symbols"/>
    <w:rsid w:val="003818D6"/>
    <w:rPr>
      <w:rFonts w:ascii="OpenSymbol" w:hAnsi="OpenSymbol"/>
    </w:rPr>
  </w:style>
  <w:style w:type="character" w:customStyle="1" w:styleId="1e">
    <w:name w:val="Нижний колонтитул Знак1"/>
    <w:uiPriority w:val="99"/>
    <w:semiHidden/>
    <w:rsid w:val="003818D6"/>
    <w:rPr>
      <w:kern w:val="3"/>
      <w:sz w:val="22"/>
      <w:lang w:eastAsia="en-US"/>
    </w:rPr>
  </w:style>
  <w:style w:type="table" w:customStyle="1" w:styleId="110">
    <w:name w:val="Сетка таблицы11"/>
    <w:basedOn w:val="a1"/>
    <w:next w:val="a3"/>
    <w:uiPriority w:val="59"/>
    <w:rsid w:val="003818D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Основной текст 31"/>
    <w:basedOn w:val="27"/>
    <w:rsid w:val="003818D6"/>
    <w:pPr>
      <w:jc w:val="both"/>
    </w:pPr>
  </w:style>
  <w:style w:type="paragraph" w:styleId="afff">
    <w:name w:val="List"/>
    <w:basedOn w:val="Textbody"/>
    <w:uiPriority w:val="99"/>
    <w:semiHidden/>
    <w:unhideWhenUsed/>
    <w:rsid w:val="003818D6"/>
    <w:pPr>
      <w:spacing w:after="120"/>
    </w:pPr>
  </w:style>
  <w:style w:type="character" w:styleId="afff0">
    <w:name w:val="line number"/>
    <w:basedOn w:val="a0"/>
    <w:uiPriority w:val="99"/>
    <w:semiHidden/>
    <w:unhideWhenUsed/>
    <w:rsid w:val="003818D6"/>
    <w:rPr>
      <w:rFonts w:cs="Times New Roman"/>
    </w:rPr>
  </w:style>
  <w:style w:type="character" w:customStyle="1" w:styleId="610">
    <w:name w:val="Заголовок 6 Знак1"/>
    <w:uiPriority w:val="9"/>
    <w:semiHidden/>
    <w:rsid w:val="003818D6"/>
    <w:rPr>
      <w:rFonts w:ascii="Calibri Light" w:hAnsi="Calibri Light"/>
      <w:i/>
      <w:color w:val="1F4D78"/>
      <w:sz w:val="24"/>
      <w:lang w:eastAsia="ar-SA" w:bidi="ar-SA"/>
    </w:rPr>
  </w:style>
  <w:style w:type="character" w:customStyle="1" w:styleId="28">
    <w:name w:val="Просмотренная гиперссылка2"/>
    <w:uiPriority w:val="99"/>
    <w:semiHidden/>
    <w:unhideWhenUsed/>
    <w:rsid w:val="003818D6"/>
    <w:rPr>
      <w:color w:val="954F72"/>
      <w:u w:val="single"/>
    </w:rPr>
  </w:style>
  <w:style w:type="character" w:customStyle="1" w:styleId="111">
    <w:name w:val="Заголовок 1 Знак1"/>
    <w:uiPriority w:val="9"/>
    <w:rsid w:val="003818D6"/>
    <w:rPr>
      <w:rFonts w:ascii="Cambria" w:hAnsi="Cambria"/>
      <w:b/>
      <w:color w:val="365F91"/>
      <w:sz w:val="28"/>
    </w:rPr>
  </w:style>
  <w:style w:type="character" w:styleId="afff1">
    <w:name w:val="FollowedHyperlink"/>
    <w:basedOn w:val="a0"/>
    <w:uiPriority w:val="99"/>
    <w:semiHidden/>
    <w:unhideWhenUsed/>
    <w:rsid w:val="003818D6"/>
    <w:rPr>
      <w:rFonts w:cs="Times New Roman"/>
      <w:color w:val="800080"/>
      <w:u w:val="single"/>
    </w:rPr>
  </w:style>
  <w:style w:type="paragraph" w:styleId="afff2">
    <w:name w:val="TOC Heading"/>
    <w:basedOn w:val="1"/>
    <w:next w:val="a"/>
    <w:uiPriority w:val="39"/>
    <w:semiHidden/>
    <w:unhideWhenUsed/>
    <w:qFormat/>
    <w:rsid w:val="003818D6"/>
    <w:pPr>
      <w:keepLines/>
      <w:spacing w:before="480" w:line="276" w:lineRule="auto"/>
      <w:jc w:val="left"/>
      <w:outlineLvl w:val="9"/>
    </w:pPr>
    <w:rPr>
      <w:rFonts w:ascii="Cambria" w:hAnsi="Cambria" w:cs="Times New Roman"/>
      <w:b/>
      <w:bCs/>
      <w:color w:val="365F91"/>
      <w:sz w:val="28"/>
      <w:szCs w:val="28"/>
      <w:lang w:eastAsia="en-US"/>
    </w:rPr>
  </w:style>
  <w:style w:type="table" w:customStyle="1" w:styleId="29">
    <w:name w:val="Сетка таблицы2"/>
    <w:basedOn w:val="a1"/>
    <w:next w:val="a3"/>
    <w:uiPriority w:val="59"/>
    <w:rsid w:val="003818D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3">
    <w:name w:val="Колонтитул_"/>
    <w:link w:val="afff4"/>
    <w:uiPriority w:val="99"/>
    <w:locked/>
    <w:rsid w:val="003818D6"/>
    <w:rPr>
      <w:rFonts w:ascii="Times New Roman" w:hAnsi="Times New Roman"/>
      <w:shd w:val="clear" w:color="auto" w:fill="FFFFFF"/>
    </w:rPr>
  </w:style>
  <w:style w:type="paragraph" w:customStyle="1" w:styleId="afff4">
    <w:name w:val="Колонтитул"/>
    <w:basedOn w:val="a"/>
    <w:link w:val="afff3"/>
    <w:uiPriority w:val="99"/>
    <w:rsid w:val="003818D6"/>
    <w:pPr>
      <w:shd w:val="clear" w:color="auto" w:fill="FFFFFF"/>
      <w:spacing w:after="0" w:line="240" w:lineRule="auto"/>
    </w:pPr>
    <w:rPr>
      <w:rFonts w:ascii="Times New Roman" w:eastAsiaTheme="minorHAnsi" w:hAnsi="Times New Roman" w:cstheme="minorBidi"/>
      <w:lang w:eastAsia="en-US"/>
    </w:rPr>
  </w:style>
  <w:style w:type="character" w:customStyle="1" w:styleId="2a">
    <w:name w:val="Заголовок №2_"/>
    <w:link w:val="213"/>
    <w:uiPriority w:val="99"/>
    <w:locked/>
    <w:rsid w:val="003818D6"/>
    <w:rPr>
      <w:rFonts w:ascii="Times New Roman" w:hAnsi="Times New Roman"/>
      <w:b/>
      <w:sz w:val="27"/>
      <w:shd w:val="clear" w:color="auto" w:fill="FFFFFF"/>
    </w:rPr>
  </w:style>
  <w:style w:type="paragraph" w:customStyle="1" w:styleId="213">
    <w:name w:val="Заголовок №21"/>
    <w:basedOn w:val="a"/>
    <w:link w:val="2a"/>
    <w:uiPriority w:val="99"/>
    <w:rsid w:val="003818D6"/>
    <w:pPr>
      <w:shd w:val="clear" w:color="auto" w:fill="FFFFFF"/>
      <w:spacing w:after="240" w:line="240" w:lineRule="atLeast"/>
      <w:ind w:hanging="280"/>
      <w:outlineLvl w:val="1"/>
    </w:pPr>
    <w:rPr>
      <w:rFonts w:ascii="Times New Roman" w:eastAsiaTheme="minorHAnsi" w:hAnsi="Times New Roman" w:cstheme="minorBidi"/>
      <w:b/>
      <w:sz w:val="27"/>
      <w:lang w:eastAsia="en-US"/>
    </w:rPr>
  </w:style>
  <w:style w:type="character" w:customStyle="1" w:styleId="42">
    <w:name w:val="Основной текст (4)_"/>
    <w:link w:val="410"/>
    <w:uiPriority w:val="99"/>
    <w:locked/>
    <w:rsid w:val="003818D6"/>
    <w:rPr>
      <w:rFonts w:ascii="Times New Roman" w:hAnsi="Times New Roman"/>
      <w:b/>
      <w:sz w:val="27"/>
      <w:shd w:val="clear" w:color="auto" w:fill="FFFFFF"/>
    </w:rPr>
  </w:style>
  <w:style w:type="paragraph" w:customStyle="1" w:styleId="410">
    <w:name w:val="Основной текст (4)1"/>
    <w:basedOn w:val="a"/>
    <w:link w:val="42"/>
    <w:uiPriority w:val="99"/>
    <w:rsid w:val="003818D6"/>
    <w:pPr>
      <w:shd w:val="clear" w:color="auto" w:fill="FFFFFF"/>
      <w:spacing w:before="300" w:after="0" w:line="322" w:lineRule="exact"/>
      <w:jc w:val="both"/>
    </w:pPr>
    <w:rPr>
      <w:rFonts w:ascii="Times New Roman" w:eastAsiaTheme="minorHAnsi" w:hAnsi="Times New Roman" w:cstheme="minorBidi"/>
      <w:b/>
      <w:sz w:val="27"/>
      <w:lang w:eastAsia="en-US"/>
    </w:rPr>
  </w:style>
  <w:style w:type="character" w:customStyle="1" w:styleId="51">
    <w:name w:val="Основной текст (5)_"/>
    <w:link w:val="510"/>
    <w:uiPriority w:val="99"/>
    <w:locked/>
    <w:rsid w:val="003818D6"/>
    <w:rPr>
      <w:rFonts w:ascii="Times New Roman" w:hAnsi="Times New Roman"/>
      <w:i/>
      <w:sz w:val="27"/>
      <w:shd w:val="clear" w:color="auto" w:fill="FFFFFF"/>
    </w:rPr>
  </w:style>
  <w:style w:type="paragraph" w:customStyle="1" w:styleId="510">
    <w:name w:val="Основной текст (5)1"/>
    <w:basedOn w:val="a"/>
    <w:link w:val="51"/>
    <w:uiPriority w:val="99"/>
    <w:rsid w:val="003818D6"/>
    <w:pPr>
      <w:shd w:val="clear" w:color="auto" w:fill="FFFFFF"/>
      <w:spacing w:after="0" w:line="322" w:lineRule="exact"/>
      <w:ind w:hanging="280"/>
      <w:jc w:val="both"/>
    </w:pPr>
    <w:rPr>
      <w:rFonts w:ascii="Times New Roman" w:eastAsiaTheme="minorHAnsi" w:hAnsi="Times New Roman" w:cstheme="minorBidi"/>
      <w:i/>
      <w:sz w:val="27"/>
      <w:lang w:eastAsia="en-US"/>
    </w:rPr>
  </w:style>
  <w:style w:type="character" w:customStyle="1" w:styleId="afff5">
    <w:name w:val="Подпись к таблице_"/>
    <w:link w:val="1f"/>
    <w:uiPriority w:val="99"/>
    <w:locked/>
    <w:rsid w:val="003818D6"/>
    <w:rPr>
      <w:rFonts w:ascii="Times New Roman" w:hAnsi="Times New Roman"/>
      <w:b/>
      <w:sz w:val="27"/>
      <w:shd w:val="clear" w:color="auto" w:fill="FFFFFF"/>
    </w:rPr>
  </w:style>
  <w:style w:type="paragraph" w:customStyle="1" w:styleId="1f">
    <w:name w:val="Подпись к таблице1"/>
    <w:basedOn w:val="a"/>
    <w:link w:val="afff5"/>
    <w:uiPriority w:val="99"/>
    <w:rsid w:val="003818D6"/>
    <w:pPr>
      <w:shd w:val="clear" w:color="auto" w:fill="FFFFFF"/>
      <w:spacing w:after="0" w:line="240" w:lineRule="atLeast"/>
      <w:ind w:hanging="1180"/>
    </w:pPr>
    <w:rPr>
      <w:rFonts w:ascii="Times New Roman" w:eastAsiaTheme="minorHAnsi" w:hAnsi="Times New Roman" w:cstheme="minorBidi"/>
      <w:b/>
      <w:sz w:val="27"/>
      <w:lang w:eastAsia="en-US"/>
    </w:rPr>
  </w:style>
  <w:style w:type="character" w:customStyle="1" w:styleId="120">
    <w:name w:val="Заголовок №1 (2)_"/>
    <w:link w:val="121"/>
    <w:uiPriority w:val="99"/>
    <w:locked/>
    <w:rsid w:val="003818D6"/>
    <w:rPr>
      <w:rFonts w:ascii="Times New Roman" w:hAnsi="Times New Roman"/>
      <w:b/>
      <w:sz w:val="27"/>
      <w:shd w:val="clear" w:color="auto" w:fill="FFFFFF"/>
    </w:rPr>
  </w:style>
  <w:style w:type="paragraph" w:customStyle="1" w:styleId="121">
    <w:name w:val="Заголовок №1 (2)1"/>
    <w:basedOn w:val="a"/>
    <w:link w:val="120"/>
    <w:uiPriority w:val="99"/>
    <w:rsid w:val="003818D6"/>
    <w:pPr>
      <w:shd w:val="clear" w:color="auto" w:fill="FFFFFF"/>
      <w:spacing w:after="0" w:line="322" w:lineRule="exact"/>
      <w:ind w:hanging="1800"/>
      <w:jc w:val="both"/>
      <w:outlineLvl w:val="0"/>
    </w:pPr>
    <w:rPr>
      <w:rFonts w:ascii="Times New Roman" w:eastAsiaTheme="minorHAnsi" w:hAnsi="Times New Roman" w:cstheme="minorBidi"/>
      <w:b/>
      <w:sz w:val="27"/>
      <w:lang w:eastAsia="en-US"/>
    </w:rPr>
  </w:style>
  <w:style w:type="character" w:customStyle="1" w:styleId="2b">
    <w:name w:val="Основной текст (2)_"/>
    <w:link w:val="214"/>
    <w:uiPriority w:val="99"/>
    <w:locked/>
    <w:rsid w:val="003818D6"/>
    <w:rPr>
      <w:rFonts w:ascii="Times New Roman" w:hAnsi="Times New Roman"/>
      <w:sz w:val="23"/>
      <w:shd w:val="clear" w:color="auto" w:fill="FFFFFF"/>
    </w:rPr>
  </w:style>
  <w:style w:type="paragraph" w:customStyle="1" w:styleId="214">
    <w:name w:val="Основной текст (2)1"/>
    <w:basedOn w:val="a"/>
    <w:link w:val="2b"/>
    <w:uiPriority w:val="99"/>
    <w:rsid w:val="003818D6"/>
    <w:pPr>
      <w:shd w:val="clear" w:color="auto" w:fill="FFFFFF"/>
      <w:spacing w:after="0" w:line="274" w:lineRule="exact"/>
    </w:pPr>
    <w:rPr>
      <w:rFonts w:ascii="Times New Roman" w:eastAsiaTheme="minorHAnsi" w:hAnsi="Times New Roman" w:cstheme="minorBidi"/>
      <w:sz w:val="23"/>
      <w:lang w:eastAsia="en-US"/>
    </w:rPr>
  </w:style>
  <w:style w:type="character" w:customStyle="1" w:styleId="71">
    <w:name w:val="Основной текст (7)_"/>
    <w:link w:val="710"/>
    <w:uiPriority w:val="99"/>
    <w:locked/>
    <w:rsid w:val="003818D6"/>
    <w:rPr>
      <w:rFonts w:ascii="Times New Roman" w:hAnsi="Times New Roman"/>
      <w:b/>
      <w:sz w:val="23"/>
      <w:shd w:val="clear" w:color="auto" w:fill="FFFFFF"/>
    </w:rPr>
  </w:style>
  <w:style w:type="paragraph" w:customStyle="1" w:styleId="710">
    <w:name w:val="Основной текст (7)1"/>
    <w:basedOn w:val="a"/>
    <w:link w:val="71"/>
    <w:uiPriority w:val="99"/>
    <w:rsid w:val="003818D6"/>
    <w:pPr>
      <w:shd w:val="clear" w:color="auto" w:fill="FFFFFF"/>
      <w:spacing w:after="0" w:line="240" w:lineRule="atLeast"/>
    </w:pPr>
    <w:rPr>
      <w:rFonts w:ascii="Times New Roman" w:eastAsiaTheme="minorHAnsi" w:hAnsi="Times New Roman" w:cstheme="minorBidi"/>
      <w:b/>
      <w:sz w:val="23"/>
      <w:lang w:eastAsia="en-US"/>
    </w:rPr>
  </w:style>
  <w:style w:type="character" w:customStyle="1" w:styleId="11pt">
    <w:name w:val="Колонтитул + 11 pt"/>
    <w:uiPriority w:val="99"/>
    <w:rsid w:val="003818D6"/>
    <w:rPr>
      <w:rFonts w:ascii="Times New Roman" w:hAnsi="Times New Roman"/>
      <w:noProof/>
      <w:spacing w:val="0"/>
      <w:sz w:val="22"/>
      <w:shd w:val="clear" w:color="auto" w:fill="FFFFFF"/>
    </w:rPr>
  </w:style>
  <w:style w:type="character" w:customStyle="1" w:styleId="56">
    <w:name w:val="Основной текст (5) + Не курсив6"/>
    <w:uiPriority w:val="99"/>
    <w:rsid w:val="003818D6"/>
    <w:rPr>
      <w:rFonts w:ascii="Times New Roman" w:hAnsi="Times New Roman"/>
      <w:noProof/>
      <w:spacing w:val="0"/>
      <w:sz w:val="27"/>
      <w:shd w:val="clear" w:color="auto" w:fill="FFFFFF"/>
    </w:rPr>
  </w:style>
  <w:style w:type="character" w:customStyle="1" w:styleId="afff6">
    <w:name w:val="Основной текст + Полужирный"/>
    <w:aliases w:val="Курсив"/>
    <w:uiPriority w:val="99"/>
    <w:rsid w:val="003818D6"/>
    <w:rPr>
      <w:b/>
    </w:rPr>
  </w:style>
  <w:style w:type="character" w:customStyle="1" w:styleId="91">
    <w:name w:val="Основной текст + Полужирный9"/>
    <w:aliases w:val="Курсив7"/>
    <w:uiPriority w:val="99"/>
    <w:rsid w:val="003818D6"/>
    <w:rPr>
      <w:b/>
    </w:rPr>
  </w:style>
  <w:style w:type="character" w:customStyle="1" w:styleId="81">
    <w:name w:val="Основной текст + Полужирный8"/>
    <w:uiPriority w:val="99"/>
    <w:rsid w:val="003818D6"/>
    <w:rPr>
      <w:b/>
    </w:rPr>
  </w:style>
  <w:style w:type="character" w:customStyle="1" w:styleId="72">
    <w:name w:val="Основной текст + Полужирный7"/>
    <w:uiPriority w:val="99"/>
    <w:rsid w:val="003818D6"/>
    <w:rPr>
      <w:b/>
    </w:rPr>
  </w:style>
  <w:style w:type="character" w:customStyle="1" w:styleId="54">
    <w:name w:val="Основной текст (5) + Не курсив4"/>
    <w:uiPriority w:val="99"/>
    <w:rsid w:val="003818D6"/>
    <w:rPr>
      <w:rFonts w:ascii="Times New Roman" w:hAnsi="Times New Roman"/>
      <w:spacing w:val="0"/>
      <w:sz w:val="27"/>
      <w:shd w:val="clear" w:color="auto" w:fill="FFFFFF"/>
    </w:rPr>
  </w:style>
  <w:style w:type="character" w:customStyle="1" w:styleId="43">
    <w:name w:val="Основной текст + Курсив4"/>
    <w:basedOn w:val="a0"/>
    <w:uiPriority w:val="99"/>
    <w:rsid w:val="003818D6"/>
    <w:rPr>
      <w:rFonts w:cs="Times New Roman"/>
    </w:rPr>
  </w:style>
  <w:style w:type="character" w:customStyle="1" w:styleId="62">
    <w:name w:val="Основной текст + Полужирный6"/>
    <w:uiPriority w:val="99"/>
    <w:rsid w:val="003818D6"/>
    <w:rPr>
      <w:b/>
    </w:rPr>
  </w:style>
  <w:style w:type="character" w:customStyle="1" w:styleId="38">
    <w:name w:val="Основной текст + Курсив3"/>
    <w:basedOn w:val="a0"/>
    <w:uiPriority w:val="99"/>
    <w:rsid w:val="003818D6"/>
    <w:rPr>
      <w:rFonts w:cs="Times New Roman"/>
    </w:rPr>
  </w:style>
  <w:style w:type="character" w:customStyle="1" w:styleId="52">
    <w:name w:val="Основной текст + Полужирный5"/>
    <w:uiPriority w:val="99"/>
    <w:rsid w:val="003818D6"/>
    <w:rPr>
      <w:b/>
    </w:rPr>
  </w:style>
  <w:style w:type="character" w:customStyle="1" w:styleId="44">
    <w:name w:val="Основной текст + Полужирный4"/>
    <w:uiPriority w:val="99"/>
    <w:rsid w:val="003818D6"/>
    <w:rPr>
      <w:b/>
    </w:rPr>
  </w:style>
  <w:style w:type="character" w:customStyle="1" w:styleId="afff7">
    <w:name w:val="Основной текст + Курсив"/>
    <w:uiPriority w:val="99"/>
    <w:rsid w:val="003818D6"/>
  </w:style>
  <w:style w:type="character" w:customStyle="1" w:styleId="45">
    <w:name w:val="Основной текст (4) + Не полужирный"/>
    <w:uiPriority w:val="99"/>
    <w:rsid w:val="003818D6"/>
    <w:rPr>
      <w:rFonts w:ascii="Times New Roman" w:hAnsi="Times New Roman"/>
      <w:spacing w:val="0"/>
      <w:sz w:val="27"/>
      <w:shd w:val="clear" w:color="auto" w:fill="FFFFFF"/>
    </w:rPr>
  </w:style>
  <w:style w:type="character" w:customStyle="1" w:styleId="53">
    <w:name w:val="Основной текст (5) + Не курсив"/>
    <w:uiPriority w:val="99"/>
    <w:rsid w:val="003818D6"/>
    <w:rPr>
      <w:rFonts w:ascii="Times New Roman" w:hAnsi="Times New Roman"/>
      <w:spacing w:val="0"/>
      <w:sz w:val="27"/>
      <w:shd w:val="clear" w:color="auto" w:fill="FFFFFF"/>
    </w:rPr>
  </w:style>
  <w:style w:type="character" w:customStyle="1" w:styleId="63">
    <w:name w:val="Основной текст + Курсив6"/>
    <w:basedOn w:val="afff7"/>
    <w:uiPriority w:val="99"/>
    <w:rsid w:val="003818D6"/>
    <w:rPr>
      <w:rFonts w:cs="Times New Roman"/>
    </w:rPr>
  </w:style>
  <w:style w:type="character" w:customStyle="1" w:styleId="55">
    <w:name w:val="Основной текст + Курсив5"/>
    <w:basedOn w:val="afff7"/>
    <w:uiPriority w:val="99"/>
    <w:rsid w:val="003818D6"/>
    <w:rPr>
      <w:rFonts w:cs="Times New Roman"/>
    </w:rPr>
  </w:style>
  <w:style w:type="character" w:customStyle="1" w:styleId="511">
    <w:name w:val="Основной текст (5) + Не курсив11"/>
    <w:uiPriority w:val="99"/>
    <w:rsid w:val="003818D6"/>
    <w:rPr>
      <w:rFonts w:ascii="Times New Roman" w:hAnsi="Times New Roman"/>
      <w:spacing w:val="0"/>
      <w:sz w:val="27"/>
      <w:shd w:val="clear" w:color="auto" w:fill="FFFFFF"/>
    </w:rPr>
  </w:style>
  <w:style w:type="character" w:customStyle="1" w:styleId="59">
    <w:name w:val="Основной текст (5) + Не курсив9"/>
    <w:uiPriority w:val="99"/>
    <w:rsid w:val="003818D6"/>
    <w:rPr>
      <w:rFonts w:ascii="Times New Roman" w:hAnsi="Times New Roman"/>
      <w:noProof/>
      <w:spacing w:val="0"/>
      <w:sz w:val="27"/>
      <w:shd w:val="clear" w:color="auto" w:fill="FFFFFF"/>
    </w:rPr>
  </w:style>
  <w:style w:type="character" w:customStyle="1" w:styleId="2c">
    <w:name w:val="Основной текст + Курсив2"/>
    <w:basedOn w:val="afff7"/>
    <w:uiPriority w:val="99"/>
    <w:rsid w:val="003818D6"/>
    <w:rPr>
      <w:rFonts w:cs="Times New Roman"/>
    </w:rPr>
  </w:style>
  <w:style w:type="character" w:customStyle="1" w:styleId="530">
    <w:name w:val="Основной текст (5) + Не курсив3"/>
    <w:uiPriority w:val="99"/>
    <w:rsid w:val="003818D6"/>
    <w:rPr>
      <w:rFonts w:ascii="Times New Roman" w:hAnsi="Times New Roman"/>
      <w:spacing w:val="0"/>
      <w:sz w:val="27"/>
      <w:shd w:val="clear" w:color="auto" w:fill="FFFFFF"/>
    </w:rPr>
  </w:style>
  <w:style w:type="character" w:customStyle="1" w:styleId="afff8">
    <w:name w:val="Подпись к таблице"/>
    <w:uiPriority w:val="99"/>
    <w:rsid w:val="003818D6"/>
    <w:rPr>
      <w:rFonts w:ascii="Times New Roman" w:hAnsi="Times New Roman"/>
      <w:sz w:val="27"/>
      <w:u w:val="single"/>
      <w:shd w:val="clear" w:color="auto" w:fill="FFFFFF"/>
    </w:rPr>
  </w:style>
  <w:style w:type="character" w:customStyle="1" w:styleId="2d">
    <w:name w:val="Заголовок №2"/>
    <w:uiPriority w:val="99"/>
    <w:rsid w:val="003818D6"/>
    <w:rPr>
      <w:rFonts w:ascii="Times New Roman" w:hAnsi="Times New Roman"/>
      <w:sz w:val="27"/>
      <w:u w:val="single"/>
      <w:shd w:val="clear" w:color="auto" w:fill="FFFFFF"/>
    </w:rPr>
  </w:style>
  <w:style w:type="character" w:customStyle="1" w:styleId="240">
    <w:name w:val="Заголовок №24"/>
    <w:uiPriority w:val="99"/>
    <w:rsid w:val="003818D6"/>
    <w:rPr>
      <w:rFonts w:ascii="Times New Roman" w:hAnsi="Times New Roman"/>
      <w:sz w:val="27"/>
      <w:u w:val="single"/>
      <w:shd w:val="clear" w:color="auto" w:fill="FFFFFF"/>
    </w:rPr>
  </w:style>
  <w:style w:type="character" w:customStyle="1" w:styleId="122">
    <w:name w:val="Заголовок №1 (2)"/>
    <w:uiPriority w:val="99"/>
    <w:rsid w:val="003818D6"/>
    <w:rPr>
      <w:rFonts w:ascii="Times New Roman" w:hAnsi="Times New Roman"/>
      <w:sz w:val="27"/>
      <w:u w:val="single"/>
      <w:shd w:val="clear" w:color="auto" w:fill="FFFFFF"/>
    </w:rPr>
  </w:style>
  <w:style w:type="character" w:customStyle="1" w:styleId="123">
    <w:name w:val="Заголовок №1 (2)3"/>
    <w:uiPriority w:val="99"/>
    <w:rsid w:val="003818D6"/>
    <w:rPr>
      <w:rFonts w:ascii="Times New Roman" w:hAnsi="Times New Roman"/>
      <w:sz w:val="27"/>
      <w:u w:val="single"/>
      <w:shd w:val="clear" w:color="auto" w:fill="FFFFFF"/>
    </w:rPr>
  </w:style>
  <w:style w:type="character" w:customStyle="1" w:styleId="1220">
    <w:name w:val="Заголовок №1 (2)2"/>
    <w:uiPriority w:val="99"/>
    <w:rsid w:val="003818D6"/>
    <w:rPr>
      <w:rFonts w:ascii="Times New Roman" w:hAnsi="Times New Roman"/>
      <w:sz w:val="27"/>
      <w:u w:val="single"/>
      <w:shd w:val="clear" w:color="auto" w:fill="FFFFFF"/>
    </w:rPr>
  </w:style>
  <w:style w:type="character" w:customStyle="1" w:styleId="2e">
    <w:name w:val="Основной текст (2)"/>
    <w:uiPriority w:val="99"/>
    <w:rsid w:val="003818D6"/>
    <w:rPr>
      <w:rFonts w:ascii="Times New Roman" w:hAnsi="Times New Roman"/>
      <w:sz w:val="23"/>
      <w:shd w:val="clear" w:color="auto" w:fill="FFFFFF"/>
    </w:rPr>
  </w:style>
  <w:style w:type="character" w:customStyle="1" w:styleId="260">
    <w:name w:val="Основной текст (2)6"/>
    <w:uiPriority w:val="99"/>
    <w:rsid w:val="003818D6"/>
    <w:rPr>
      <w:rFonts w:ascii="Times New Roman" w:hAnsi="Times New Roman"/>
      <w:spacing w:val="0"/>
      <w:sz w:val="23"/>
      <w:shd w:val="clear" w:color="auto" w:fill="FFFFFF"/>
    </w:rPr>
  </w:style>
  <w:style w:type="character" w:customStyle="1" w:styleId="11pt2">
    <w:name w:val="Колонтитул + 11 pt2"/>
    <w:uiPriority w:val="99"/>
    <w:rsid w:val="003818D6"/>
    <w:rPr>
      <w:rFonts w:ascii="Times New Roman" w:hAnsi="Times New Roman"/>
      <w:spacing w:val="0"/>
      <w:sz w:val="22"/>
      <w:shd w:val="clear" w:color="auto" w:fill="FFFFFF"/>
    </w:rPr>
  </w:style>
  <w:style w:type="character" w:customStyle="1" w:styleId="230">
    <w:name w:val="Заголовок №23"/>
    <w:uiPriority w:val="99"/>
    <w:rsid w:val="003818D6"/>
    <w:rPr>
      <w:rFonts w:ascii="Times New Roman" w:hAnsi="Times New Roman"/>
      <w:spacing w:val="0"/>
      <w:sz w:val="27"/>
      <w:shd w:val="clear" w:color="auto" w:fill="FFFFFF"/>
    </w:rPr>
  </w:style>
  <w:style w:type="character" w:customStyle="1" w:styleId="39">
    <w:name w:val="Основной текст + Полужирный3"/>
    <w:uiPriority w:val="99"/>
    <w:rsid w:val="003818D6"/>
    <w:rPr>
      <w:b/>
    </w:rPr>
  </w:style>
  <w:style w:type="character" w:customStyle="1" w:styleId="415">
    <w:name w:val="Основной текст (4)15"/>
    <w:uiPriority w:val="99"/>
    <w:rsid w:val="003818D6"/>
    <w:rPr>
      <w:rFonts w:ascii="Times New Roman" w:hAnsi="Times New Roman"/>
      <w:spacing w:val="0"/>
      <w:sz w:val="27"/>
      <w:shd w:val="clear" w:color="auto" w:fill="FFFFFF"/>
    </w:rPr>
  </w:style>
  <w:style w:type="character" w:customStyle="1" w:styleId="414">
    <w:name w:val="Основной текст (4)14"/>
    <w:uiPriority w:val="99"/>
    <w:rsid w:val="003818D6"/>
    <w:rPr>
      <w:rFonts w:ascii="Times New Roman" w:hAnsi="Times New Roman"/>
      <w:spacing w:val="0"/>
      <w:sz w:val="27"/>
      <w:shd w:val="clear" w:color="auto" w:fill="FFFFFF"/>
    </w:rPr>
  </w:style>
  <w:style w:type="character" w:customStyle="1" w:styleId="1f0">
    <w:name w:val="Основной текст + Курсив1"/>
    <w:basedOn w:val="afff7"/>
    <w:uiPriority w:val="99"/>
    <w:rsid w:val="003818D6"/>
    <w:rPr>
      <w:rFonts w:cs="Times New Roman"/>
    </w:rPr>
  </w:style>
  <w:style w:type="character" w:customStyle="1" w:styleId="231">
    <w:name w:val="Заголовок №2 + Не полужирный3"/>
    <w:aliases w:val="Курсив5"/>
    <w:uiPriority w:val="99"/>
    <w:rsid w:val="003818D6"/>
    <w:rPr>
      <w:rFonts w:ascii="Times New Roman" w:hAnsi="Times New Roman"/>
      <w:i/>
      <w:spacing w:val="0"/>
      <w:sz w:val="27"/>
      <w:shd w:val="clear" w:color="auto" w:fill="FFFFFF"/>
    </w:rPr>
  </w:style>
  <w:style w:type="character" w:customStyle="1" w:styleId="520">
    <w:name w:val="Основной текст (5)2"/>
    <w:uiPriority w:val="99"/>
    <w:rsid w:val="003818D6"/>
    <w:rPr>
      <w:rFonts w:ascii="Times New Roman" w:hAnsi="Times New Roman"/>
      <w:spacing w:val="0"/>
      <w:sz w:val="27"/>
      <w:shd w:val="clear" w:color="auto" w:fill="FFFFFF"/>
    </w:rPr>
  </w:style>
  <w:style w:type="character" w:customStyle="1" w:styleId="57">
    <w:name w:val="Основной текст (5) + Полужирный"/>
    <w:aliases w:val="Не курсив"/>
    <w:uiPriority w:val="99"/>
    <w:rsid w:val="003818D6"/>
    <w:rPr>
      <w:rFonts w:ascii="Times New Roman" w:hAnsi="Times New Roman"/>
      <w:b/>
      <w:spacing w:val="0"/>
      <w:sz w:val="27"/>
      <w:shd w:val="clear" w:color="auto" w:fill="FFFFFF"/>
    </w:rPr>
  </w:style>
  <w:style w:type="character" w:customStyle="1" w:styleId="420">
    <w:name w:val="Основной текст (4) + Не полужирный2"/>
    <w:aliases w:val="Курсив4"/>
    <w:uiPriority w:val="99"/>
    <w:rsid w:val="003818D6"/>
    <w:rPr>
      <w:rFonts w:ascii="Times New Roman" w:hAnsi="Times New Roman"/>
      <w:i/>
      <w:spacing w:val="0"/>
      <w:sz w:val="27"/>
      <w:shd w:val="clear" w:color="auto" w:fill="FFFFFF"/>
    </w:rPr>
  </w:style>
  <w:style w:type="character" w:customStyle="1" w:styleId="413">
    <w:name w:val="Основной текст (4)13"/>
    <w:uiPriority w:val="99"/>
    <w:rsid w:val="003818D6"/>
    <w:rPr>
      <w:rFonts w:ascii="Times New Roman" w:hAnsi="Times New Roman"/>
      <w:spacing w:val="0"/>
      <w:sz w:val="27"/>
      <w:shd w:val="clear" w:color="auto" w:fill="FFFFFF"/>
    </w:rPr>
  </w:style>
  <w:style w:type="character" w:customStyle="1" w:styleId="412">
    <w:name w:val="Основной текст (4)12"/>
    <w:uiPriority w:val="99"/>
    <w:rsid w:val="003818D6"/>
    <w:rPr>
      <w:rFonts w:ascii="Times New Roman" w:hAnsi="Times New Roman"/>
      <w:spacing w:val="0"/>
      <w:sz w:val="27"/>
      <w:shd w:val="clear" w:color="auto" w:fill="FFFFFF"/>
    </w:rPr>
  </w:style>
  <w:style w:type="table" w:customStyle="1" w:styleId="3a">
    <w:name w:val="Сетка таблицы3"/>
    <w:basedOn w:val="a1"/>
    <w:next w:val="a3"/>
    <w:uiPriority w:val="59"/>
    <w:rsid w:val="003818D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1"/>
    <w:next w:val="a3"/>
    <w:rsid w:val="003818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818D6"/>
    <w:rPr>
      <w:rFonts w:cs="Times New Roman"/>
    </w:rPr>
  </w:style>
  <w:style w:type="numbering" w:customStyle="1" w:styleId="WWNum1">
    <w:name w:val="WWNum1"/>
    <w:rsid w:val="003818D6"/>
    <w:pPr>
      <w:numPr>
        <w:numId w:val="17"/>
      </w:numPr>
    </w:pPr>
  </w:style>
  <w:style w:type="numbering" w:customStyle="1" w:styleId="WWNum13">
    <w:name w:val="WWNum13"/>
    <w:rsid w:val="003818D6"/>
    <w:pPr>
      <w:numPr>
        <w:numId w:val="18"/>
      </w:numPr>
    </w:pPr>
  </w:style>
  <w:style w:type="numbering" w:customStyle="1" w:styleId="WW8Num11">
    <w:name w:val="WW8Num11"/>
    <w:rsid w:val="003818D6"/>
    <w:pPr>
      <w:numPr>
        <w:numId w:val="10"/>
      </w:numPr>
    </w:pPr>
  </w:style>
  <w:style w:type="numbering" w:customStyle="1" w:styleId="WWNum111">
    <w:name w:val="WWNum111"/>
    <w:rsid w:val="003818D6"/>
    <w:pPr>
      <w:numPr>
        <w:numId w:val="5"/>
      </w:numPr>
    </w:pPr>
  </w:style>
  <w:style w:type="numbering" w:customStyle="1" w:styleId="WWNum51">
    <w:name w:val="WWNum51"/>
    <w:rsid w:val="003818D6"/>
    <w:pPr>
      <w:numPr>
        <w:numId w:val="7"/>
      </w:numPr>
    </w:pPr>
  </w:style>
  <w:style w:type="numbering" w:customStyle="1" w:styleId="WWNum21">
    <w:name w:val="WWNum21"/>
    <w:rsid w:val="003818D6"/>
    <w:pPr>
      <w:numPr>
        <w:numId w:val="4"/>
      </w:numPr>
    </w:pPr>
  </w:style>
  <w:style w:type="numbering" w:customStyle="1" w:styleId="WWNum61">
    <w:name w:val="WWNum61"/>
    <w:rsid w:val="003818D6"/>
    <w:pPr>
      <w:numPr>
        <w:numId w:val="14"/>
      </w:numPr>
    </w:pPr>
  </w:style>
  <w:style w:type="numbering" w:customStyle="1" w:styleId="WWNum131">
    <w:name w:val="WWNum131"/>
    <w:rsid w:val="003818D6"/>
    <w:pPr>
      <w:numPr>
        <w:numId w:val="3"/>
      </w:numPr>
    </w:pPr>
  </w:style>
  <w:style w:type="numbering" w:customStyle="1" w:styleId="RTFNum21">
    <w:name w:val="RTF_Num 21"/>
    <w:rsid w:val="003818D6"/>
    <w:pPr>
      <w:numPr>
        <w:numId w:val="1"/>
      </w:numPr>
    </w:pPr>
  </w:style>
  <w:style w:type="numbering" w:customStyle="1" w:styleId="WWNum2">
    <w:name w:val="WWNum2"/>
    <w:rsid w:val="003818D6"/>
    <w:pPr>
      <w:numPr>
        <w:numId w:val="19"/>
      </w:numPr>
    </w:pPr>
  </w:style>
  <w:style w:type="numbering" w:customStyle="1" w:styleId="WWNum11">
    <w:name w:val="WWNum11"/>
    <w:rsid w:val="003818D6"/>
    <w:pPr>
      <w:numPr>
        <w:numId w:val="20"/>
      </w:numPr>
    </w:pPr>
  </w:style>
  <w:style w:type="numbering" w:customStyle="1" w:styleId="WWNum71">
    <w:name w:val="WWNum71"/>
    <w:rsid w:val="003818D6"/>
    <w:pPr>
      <w:numPr>
        <w:numId w:val="12"/>
      </w:numPr>
    </w:pPr>
  </w:style>
  <w:style w:type="numbering" w:customStyle="1" w:styleId="WWNum121">
    <w:name w:val="WWNum121"/>
    <w:rsid w:val="003818D6"/>
    <w:pPr>
      <w:numPr>
        <w:numId w:val="9"/>
      </w:numPr>
    </w:pPr>
  </w:style>
  <w:style w:type="numbering" w:customStyle="1" w:styleId="WWNum9">
    <w:name w:val="WWNum9"/>
    <w:rsid w:val="003818D6"/>
    <w:pPr>
      <w:numPr>
        <w:numId w:val="21"/>
      </w:numPr>
    </w:pPr>
  </w:style>
  <w:style w:type="numbering" w:customStyle="1" w:styleId="WWNum5">
    <w:name w:val="WWNum5"/>
    <w:rsid w:val="003818D6"/>
    <w:pPr>
      <w:numPr>
        <w:numId w:val="22"/>
      </w:numPr>
    </w:pPr>
  </w:style>
  <w:style w:type="numbering" w:customStyle="1" w:styleId="WWNum8">
    <w:name w:val="WWNum8"/>
    <w:rsid w:val="003818D6"/>
    <w:pPr>
      <w:numPr>
        <w:numId w:val="23"/>
      </w:numPr>
    </w:pPr>
  </w:style>
  <w:style w:type="numbering" w:customStyle="1" w:styleId="WWNum12">
    <w:name w:val="WWNum12"/>
    <w:rsid w:val="003818D6"/>
    <w:pPr>
      <w:numPr>
        <w:numId w:val="24"/>
      </w:numPr>
    </w:pPr>
  </w:style>
  <w:style w:type="numbering" w:customStyle="1" w:styleId="WW8Num1">
    <w:name w:val="WW8Num1"/>
    <w:rsid w:val="003818D6"/>
    <w:pPr>
      <w:numPr>
        <w:numId w:val="25"/>
      </w:numPr>
    </w:pPr>
  </w:style>
  <w:style w:type="numbering" w:customStyle="1" w:styleId="WWNum41">
    <w:name w:val="WWNum41"/>
    <w:rsid w:val="003818D6"/>
    <w:pPr>
      <w:numPr>
        <w:numId w:val="15"/>
      </w:numPr>
    </w:pPr>
  </w:style>
  <w:style w:type="numbering" w:customStyle="1" w:styleId="WWNum10">
    <w:name w:val="WWNum10"/>
    <w:rsid w:val="003818D6"/>
    <w:pPr>
      <w:numPr>
        <w:numId w:val="26"/>
      </w:numPr>
    </w:pPr>
  </w:style>
  <w:style w:type="numbering" w:customStyle="1" w:styleId="WWNum101">
    <w:name w:val="WWNum101"/>
    <w:rsid w:val="003818D6"/>
    <w:pPr>
      <w:numPr>
        <w:numId w:val="11"/>
      </w:numPr>
    </w:pPr>
  </w:style>
  <w:style w:type="numbering" w:customStyle="1" w:styleId="WWNum7">
    <w:name w:val="WWNum7"/>
    <w:rsid w:val="003818D6"/>
    <w:pPr>
      <w:numPr>
        <w:numId w:val="27"/>
      </w:numPr>
    </w:pPr>
  </w:style>
  <w:style w:type="numbering" w:customStyle="1" w:styleId="WWNum91">
    <w:name w:val="WWNum91"/>
    <w:rsid w:val="003818D6"/>
    <w:pPr>
      <w:numPr>
        <w:numId w:val="6"/>
      </w:numPr>
    </w:pPr>
  </w:style>
  <w:style w:type="numbering" w:customStyle="1" w:styleId="WWNum3">
    <w:name w:val="WWNum3"/>
    <w:rsid w:val="003818D6"/>
    <w:pPr>
      <w:numPr>
        <w:numId w:val="28"/>
      </w:numPr>
    </w:pPr>
  </w:style>
  <w:style w:type="numbering" w:customStyle="1" w:styleId="WWNum6">
    <w:name w:val="WWNum6"/>
    <w:rsid w:val="003818D6"/>
    <w:pPr>
      <w:numPr>
        <w:numId w:val="29"/>
      </w:numPr>
    </w:pPr>
  </w:style>
  <w:style w:type="numbering" w:customStyle="1" w:styleId="RTFNum2">
    <w:name w:val="RTF_Num 2"/>
    <w:rsid w:val="003818D6"/>
    <w:pPr>
      <w:numPr>
        <w:numId w:val="16"/>
      </w:numPr>
    </w:pPr>
  </w:style>
  <w:style w:type="numbering" w:customStyle="1" w:styleId="WWNum14">
    <w:name w:val="WWNum14"/>
    <w:rsid w:val="003818D6"/>
    <w:pPr>
      <w:numPr>
        <w:numId w:val="2"/>
      </w:numPr>
    </w:pPr>
  </w:style>
  <w:style w:type="numbering" w:customStyle="1" w:styleId="WWNum31">
    <w:name w:val="WWNum31"/>
    <w:rsid w:val="003818D6"/>
    <w:pPr>
      <w:numPr>
        <w:numId w:val="13"/>
      </w:numPr>
    </w:pPr>
  </w:style>
  <w:style w:type="numbering" w:customStyle="1" w:styleId="WWNum81">
    <w:name w:val="WWNum81"/>
    <w:rsid w:val="003818D6"/>
    <w:pPr>
      <w:numPr>
        <w:numId w:val="8"/>
      </w:numPr>
    </w:pPr>
  </w:style>
  <w:style w:type="numbering" w:customStyle="1" w:styleId="WWNum4">
    <w:name w:val="WWNum4"/>
    <w:rsid w:val="003818D6"/>
    <w:pPr>
      <w:numPr>
        <w:numId w:val="30"/>
      </w:numPr>
    </w:pPr>
  </w:style>
  <w:style w:type="character" w:customStyle="1" w:styleId="FontStyle11">
    <w:name w:val="Font Style11"/>
    <w:rsid w:val="00FC57AE"/>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26562</Words>
  <Characters>151407</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151551</dc:creator>
  <cp:lastModifiedBy>151551</cp:lastModifiedBy>
  <cp:revision>2</cp:revision>
  <cp:lastPrinted>2017-10-06T01:03:00Z</cp:lastPrinted>
  <dcterms:created xsi:type="dcterms:W3CDTF">2017-11-03T09:34:00Z</dcterms:created>
  <dcterms:modified xsi:type="dcterms:W3CDTF">2017-11-03T09:34:00Z</dcterms:modified>
</cp:coreProperties>
</file>