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8D6" w:rsidRPr="006C395D" w:rsidRDefault="003818D6" w:rsidP="003818D6">
      <w:pPr>
        <w:spacing w:after="0" w:line="240" w:lineRule="auto"/>
        <w:jc w:val="center"/>
        <w:rPr>
          <w:rFonts w:ascii="Times New Roman" w:hAnsi="Times New Roman" w:cs="Times New Roman"/>
          <w:b/>
          <w:caps/>
          <w:sz w:val="28"/>
          <w:szCs w:val="28"/>
          <w:lang w:eastAsia="en-US"/>
        </w:rPr>
      </w:pPr>
    </w:p>
    <w:p w:rsidR="003818D6" w:rsidRPr="006C395D" w:rsidRDefault="003818D6" w:rsidP="003818D6">
      <w:pPr>
        <w:spacing w:after="0" w:line="240" w:lineRule="auto"/>
        <w:jc w:val="center"/>
        <w:rPr>
          <w:rFonts w:ascii="Times New Roman" w:hAnsi="Times New Roman" w:cs="Times New Roman"/>
          <w:b/>
          <w:caps/>
          <w:sz w:val="28"/>
          <w:szCs w:val="28"/>
          <w:lang w:eastAsia="en-US"/>
        </w:rPr>
      </w:pPr>
      <w:r w:rsidRPr="006C395D">
        <w:rPr>
          <w:rFonts w:ascii="Times New Roman" w:hAnsi="Times New Roman" w:cs="Times New Roman"/>
          <w:b/>
          <w:caps/>
          <w:sz w:val="28"/>
          <w:szCs w:val="28"/>
          <w:lang w:eastAsia="en-US"/>
        </w:rPr>
        <w:t>образовательная программа</w:t>
      </w:r>
    </w:p>
    <w:p w:rsidR="003818D6" w:rsidRPr="006C395D" w:rsidRDefault="003818D6" w:rsidP="003818D6">
      <w:pPr>
        <w:spacing w:after="0" w:line="240" w:lineRule="auto"/>
        <w:jc w:val="center"/>
        <w:rPr>
          <w:rFonts w:ascii="Times New Roman" w:hAnsi="Times New Roman" w:cs="Times New Roman"/>
          <w:b/>
          <w:sz w:val="28"/>
          <w:szCs w:val="28"/>
          <w:lang w:eastAsia="en-US"/>
        </w:rPr>
      </w:pPr>
      <w:r w:rsidRPr="006C395D">
        <w:rPr>
          <w:rFonts w:ascii="Times New Roman" w:hAnsi="Times New Roman" w:cs="Times New Roman"/>
          <w:b/>
          <w:sz w:val="28"/>
          <w:szCs w:val="28"/>
          <w:lang w:eastAsia="en-US"/>
        </w:rPr>
        <w:t>ОСНОВНОГО ОБЩЕГО ОБРАЗОВАНИЯ</w:t>
      </w:r>
    </w:p>
    <w:p w:rsidR="003818D6" w:rsidRPr="006C395D" w:rsidRDefault="003818D6" w:rsidP="003818D6">
      <w:pPr>
        <w:spacing w:after="0" w:line="240" w:lineRule="auto"/>
        <w:jc w:val="both"/>
        <w:rPr>
          <w:rFonts w:ascii="Times New Roman" w:hAnsi="Times New Roman" w:cs="Times New Roman"/>
          <w:b/>
          <w:sz w:val="24"/>
          <w:szCs w:val="24"/>
          <w:lang w:eastAsia="en-US"/>
        </w:rPr>
      </w:pPr>
    </w:p>
    <w:p w:rsidR="003818D6" w:rsidRPr="006C395D" w:rsidRDefault="003818D6"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r w:rsidRPr="006C395D">
        <w:rPr>
          <w:rFonts w:ascii="Times New Roman" w:hAnsi="Times New Roman" w:cs="Times New Roman"/>
          <w:b/>
          <w:color w:val="000000"/>
          <w:kern w:val="3"/>
          <w:sz w:val="24"/>
          <w:szCs w:val="24"/>
          <w:lang w:eastAsia="en-US"/>
        </w:rPr>
        <w:t>Общие положения</w:t>
      </w:r>
    </w:p>
    <w:p w:rsidR="003818D6" w:rsidRPr="006C395D" w:rsidRDefault="003818D6" w:rsidP="003818D6">
      <w:pPr>
        <w:widowControl w:val="0"/>
        <w:suppressAutoHyphens/>
        <w:autoSpaceDE w:val="0"/>
        <w:autoSpaceDN w:val="0"/>
        <w:spacing w:after="0" w:line="240" w:lineRule="auto"/>
        <w:ind w:firstLine="709"/>
        <w:jc w:val="both"/>
        <w:rPr>
          <w:rFonts w:ascii="Times New Roman" w:hAnsi="Times New Roman" w:cs="Times New Roman"/>
          <w:color w:val="000000"/>
          <w:kern w:val="3"/>
          <w:sz w:val="24"/>
          <w:szCs w:val="24"/>
          <w:lang w:eastAsia="en-US"/>
        </w:rPr>
      </w:pPr>
    </w:p>
    <w:p w:rsidR="003818D6" w:rsidRPr="006C395D" w:rsidRDefault="003818D6" w:rsidP="003818D6">
      <w:pPr>
        <w:widowControl w:val="0"/>
        <w:suppressAutoHyphens/>
        <w:autoSpaceDE w:val="0"/>
        <w:autoSpaceDN w:val="0"/>
        <w:spacing w:after="0" w:line="240" w:lineRule="auto"/>
        <w:ind w:firstLine="709"/>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Образовательная программа основного общего образования разработана на основе федеральных государственных образовательных стандартов с учетом типа и вида образовательного учреждения, запросов и образовательных потребностей обучающихся, и является документом, обеспечивающим единство образовательного пространства и достижение планируемых результатов ступени основного общего образования. Основная образовательная программа определяет содержание и организацию образовательного процесса на ступени основного общего образования,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и</w:t>
      </w:r>
      <w:r>
        <w:rPr>
          <w:rFonts w:ascii="Times New Roman" w:hAnsi="Times New Roman" w:cs="Times New Roman"/>
          <w:color w:val="000000"/>
          <w:kern w:val="3"/>
          <w:sz w:val="24"/>
          <w:szCs w:val="24"/>
          <w:lang w:eastAsia="en-US"/>
        </w:rPr>
        <w:t xml:space="preserve"> является программой развития </w:t>
      </w:r>
      <w:r>
        <w:rPr>
          <w:rFonts w:ascii="Times New Roman" w:hAnsi="Times New Roman" w:cs="Times New Roman"/>
          <w:color w:val="000000"/>
          <w:sz w:val="24"/>
          <w:szCs w:val="24"/>
        </w:rPr>
        <w:t>МКОУ</w:t>
      </w:r>
      <w:r>
        <w:rPr>
          <w:rFonts w:ascii="Times New Roman" w:hAnsi="Times New Roman" w:cs="Times New Roman"/>
          <w:color w:val="000000"/>
          <w:spacing w:val="88"/>
          <w:sz w:val="24"/>
          <w:szCs w:val="24"/>
        </w:rPr>
        <w:t xml:space="preserve"> </w:t>
      </w:r>
      <w:r>
        <w:rPr>
          <w:rFonts w:ascii="Times New Roman" w:hAnsi="Times New Roman" w:cs="Times New Roman"/>
          <w:color w:val="000000"/>
          <w:spacing w:val="-7"/>
          <w:sz w:val="24"/>
          <w:szCs w:val="24"/>
        </w:rPr>
        <w:t xml:space="preserve">«Арахкентская </w:t>
      </w:r>
      <w:r>
        <w:rPr>
          <w:rFonts w:ascii="Times New Roman" w:hAnsi="Times New Roman" w:cs="Times New Roman"/>
          <w:color w:val="000000"/>
          <w:spacing w:val="2"/>
          <w:sz w:val="24"/>
          <w:szCs w:val="24"/>
        </w:rPr>
        <w:t>с</w:t>
      </w:r>
      <w:r>
        <w:rPr>
          <w:rFonts w:ascii="Times New Roman" w:hAnsi="Times New Roman" w:cs="Times New Roman"/>
          <w:color w:val="000000"/>
          <w:sz w:val="24"/>
          <w:szCs w:val="24"/>
        </w:rPr>
        <w:t>редняя общеобразовательная школа»</w:t>
      </w:r>
    </w:p>
    <w:p w:rsidR="003818D6" w:rsidRPr="006C395D" w:rsidRDefault="003818D6" w:rsidP="003818D6">
      <w:pPr>
        <w:widowControl w:val="0"/>
        <w:autoSpaceDE w:val="0"/>
        <w:autoSpaceDN w:val="0"/>
        <w:adjustRightInd w:val="0"/>
        <w:spacing w:after="0" w:line="240" w:lineRule="auto"/>
        <w:ind w:firstLine="708"/>
        <w:rPr>
          <w:rFonts w:ascii="Times New Roman" w:eastAsia="@Arial Unicode MS" w:hAnsi="Times New Roman" w:cs="Times New Roman"/>
          <w:sz w:val="24"/>
          <w:szCs w:val="24"/>
        </w:rPr>
      </w:pPr>
      <w:r w:rsidRPr="006C395D">
        <w:rPr>
          <w:rFonts w:ascii="Times New Roman" w:hAnsi="Times New Roman" w:cs="Times New Roman"/>
          <w:b/>
          <w:bCs/>
          <w:color w:val="000000"/>
          <w:sz w:val="24"/>
          <w:szCs w:val="24"/>
        </w:rPr>
        <w:t xml:space="preserve"> </w:t>
      </w:r>
      <w:r w:rsidRPr="006C395D">
        <w:rPr>
          <w:rFonts w:ascii="Times New Roman" w:eastAsia="@Arial Unicode MS" w:hAnsi="Times New Roman" w:cs="Times New Roman"/>
          <w:sz w:val="24"/>
          <w:szCs w:val="24"/>
        </w:rPr>
        <w:t xml:space="preserve">На основе образовательной программы основного общего образования разрабатываются рабочие программы основного общего образования </w:t>
      </w:r>
      <w:r>
        <w:rPr>
          <w:rFonts w:ascii="Times New Roman" w:hAnsi="Times New Roman" w:cs="Times New Roman"/>
          <w:color w:val="000000"/>
          <w:sz w:val="24"/>
          <w:szCs w:val="24"/>
        </w:rPr>
        <w:t>МКОУ</w:t>
      </w:r>
      <w:r>
        <w:rPr>
          <w:rFonts w:ascii="Times New Roman" w:hAnsi="Times New Roman" w:cs="Times New Roman"/>
          <w:color w:val="000000"/>
          <w:spacing w:val="88"/>
          <w:sz w:val="24"/>
          <w:szCs w:val="24"/>
        </w:rPr>
        <w:t xml:space="preserve"> </w:t>
      </w:r>
      <w:r>
        <w:rPr>
          <w:rFonts w:ascii="Times New Roman" w:hAnsi="Times New Roman" w:cs="Times New Roman"/>
          <w:color w:val="000000"/>
          <w:spacing w:val="-7"/>
          <w:sz w:val="24"/>
          <w:szCs w:val="24"/>
        </w:rPr>
        <w:t xml:space="preserve">«Арахкентская </w:t>
      </w:r>
      <w:r>
        <w:rPr>
          <w:rFonts w:ascii="Times New Roman" w:hAnsi="Times New Roman" w:cs="Times New Roman"/>
          <w:color w:val="000000"/>
          <w:spacing w:val="2"/>
          <w:sz w:val="24"/>
          <w:szCs w:val="24"/>
        </w:rPr>
        <w:t>с</w:t>
      </w:r>
      <w:r>
        <w:rPr>
          <w:rFonts w:ascii="Times New Roman" w:hAnsi="Times New Roman" w:cs="Times New Roman"/>
          <w:color w:val="000000"/>
          <w:sz w:val="24"/>
          <w:szCs w:val="24"/>
        </w:rPr>
        <w:t>редняя общеобразовательная школа»</w:t>
      </w:r>
      <w:r w:rsidRPr="006C395D">
        <w:rPr>
          <w:rFonts w:ascii="Times New Roman" w:eastAsia="@Arial Unicode MS" w:hAnsi="Times New Roman" w:cs="Times New Roman"/>
          <w:sz w:val="24"/>
          <w:szCs w:val="24"/>
        </w:rPr>
        <w:t>.  Основная образовательная программа основного общего образования содержит обязательную часть и часть, формируемую участниками образовательного процесса, представленных во всех трёх разделах основной образовательной программы: целевом, содержательном и организационном.</w:t>
      </w:r>
    </w:p>
    <w:p w:rsidR="003818D6" w:rsidRPr="006C395D" w:rsidRDefault="003818D6" w:rsidP="003818D6">
      <w:pPr>
        <w:widowControl w:val="0"/>
        <w:suppressAutoHyphens/>
        <w:autoSpaceDE w:val="0"/>
        <w:autoSpaceDN w:val="0"/>
        <w:spacing w:after="0" w:line="240" w:lineRule="auto"/>
        <w:ind w:firstLine="709"/>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xml:space="preserve">Основная образовательная программа основного общего образования МКОУ </w:t>
      </w:r>
      <w:r>
        <w:rPr>
          <w:rFonts w:ascii="Times New Roman" w:hAnsi="Times New Roman" w:cs="Times New Roman"/>
          <w:color w:val="000000"/>
          <w:kern w:val="3"/>
          <w:sz w:val="24"/>
          <w:szCs w:val="24"/>
          <w:lang w:eastAsia="en-US"/>
        </w:rPr>
        <w:t xml:space="preserve">«Арахкентская </w:t>
      </w:r>
      <w:r>
        <w:rPr>
          <w:rFonts w:ascii="Times New Roman" w:hAnsi="Times New Roman" w:cs="Times New Roman"/>
          <w:sz w:val="28"/>
          <w:szCs w:val="28"/>
          <w:lang w:eastAsia="en-US"/>
        </w:rPr>
        <w:t>СОШ»</w:t>
      </w:r>
      <w:r w:rsidRPr="006C395D">
        <w:rPr>
          <w:rFonts w:ascii="Times New Roman" w:hAnsi="Times New Roman" w:cs="Times New Roman"/>
          <w:sz w:val="28"/>
          <w:szCs w:val="28"/>
          <w:lang w:eastAsia="en-US"/>
        </w:rPr>
        <w:t>,</w:t>
      </w:r>
      <w:r w:rsidRPr="006C395D">
        <w:rPr>
          <w:rFonts w:cs="Times New Roman"/>
          <w:sz w:val="28"/>
          <w:szCs w:val="28"/>
          <w:lang w:eastAsia="en-US"/>
        </w:rPr>
        <w:t xml:space="preserve"> </w:t>
      </w:r>
      <w:r w:rsidRPr="006C395D">
        <w:rPr>
          <w:rFonts w:ascii="Times New Roman" w:hAnsi="Times New Roman" w:cs="Times New Roman"/>
          <w:color w:val="000000"/>
          <w:kern w:val="3"/>
          <w:sz w:val="24"/>
          <w:szCs w:val="24"/>
          <w:lang w:eastAsia="en-US"/>
        </w:rPr>
        <w:t>согласно требованиям Стандарта, содержит три раздела: целевой, содержательный и организационный.</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Cs/>
          <w:color w:val="000000"/>
          <w:kern w:val="3"/>
          <w:sz w:val="24"/>
          <w:szCs w:val="24"/>
          <w:lang w:eastAsia="en-US"/>
        </w:rPr>
      </w:pPr>
      <w:r w:rsidRPr="006C395D">
        <w:rPr>
          <w:rFonts w:ascii="Times New Roman" w:hAnsi="Times New Roman" w:cs="Times New Roman"/>
          <w:b/>
          <w:bCs/>
          <w:color w:val="000000"/>
          <w:kern w:val="3"/>
          <w:sz w:val="24"/>
          <w:szCs w:val="24"/>
          <w:lang w:eastAsia="en-US"/>
        </w:rPr>
        <w:t xml:space="preserve">           </w:t>
      </w:r>
      <w:r w:rsidRPr="005C61EB">
        <w:rPr>
          <w:rFonts w:ascii="Times New Roman" w:hAnsi="Times New Roman" w:cs="Times New Roman"/>
          <w:b/>
          <w:bCs/>
          <w:color w:val="002060"/>
          <w:kern w:val="3"/>
          <w:sz w:val="24"/>
          <w:szCs w:val="24"/>
          <w:lang w:eastAsia="en-US"/>
        </w:rPr>
        <w:t>Целевой раздел</w:t>
      </w:r>
      <w:r w:rsidRPr="006C395D">
        <w:rPr>
          <w:rFonts w:ascii="Times New Roman" w:hAnsi="Times New Roman" w:cs="Times New Roman"/>
          <w:b/>
          <w:bCs/>
          <w:color w:val="000000"/>
          <w:kern w:val="3"/>
          <w:sz w:val="24"/>
          <w:szCs w:val="24"/>
          <w:lang w:eastAsia="en-US"/>
        </w:rPr>
        <w:t xml:space="preserve"> </w:t>
      </w:r>
      <w:r w:rsidRPr="006C395D">
        <w:rPr>
          <w:rFonts w:ascii="Times New Roman" w:hAnsi="Times New Roman" w:cs="Times New Roman"/>
          <w:bCs/>
          <w:color w:val="000000"/>
          <w:kern w:val="3"/>
          <w:sz w:val="24"/>
          <w:szCs w:val="24"/>
          <w:lang w:eastAsia="en-US"/>
        </w:rPr>
        <w:t xml:space="preserve">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Cs/>
          <w:color w:val="000000"/>
          <w:kern w:val="3"/>
          <w:sz w:val="24"/>
          <w:szCs w:val="24"/>
          <w:lang w:eastAsia="en-US"/>
        </w:rPr>
        <w:t xml:space="preserve">Целевой раздел </w:t>
      </w:r>
      <w:r w:rsidRPr="006C395D">
        <w:rPr>
          <w:rFonts w:ascii="Times New Roman" w:hAnsi="Times New Roman" w:cs="Times New Roman"/>
          <w:color w:val="000000"/>
          <w:kern w:val="3"/>
          <w:sz w:val="24"/>
          <w:szCs w:val="24"/>
          <w:lang w:eastAsia="en-US"/>
        </w:rPr>
        <w:t>включает:</w:t>
      </w:r>
    </w:p>
    <w:p w:rsidR="003818D6" w:rsidRPr="006C395D" w:rsidRDefault="003818D6" w:rsidP="00EB018B">
      <w:pPr>
        <w:widowControl w:val="0"/>
        <w:numPr>
          <w:ilvl w:val="0"/>
          <w:numId w:val="32"/>
        </w:numPr>
        <w:suppressAutoHyphens/>
        <w:autoSpaceDE w:val="0"/>
        <w:autoSpaceDN w:val="0"/>
        <w:spacing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пояснительную записку;</w:t>
      </w:r>
    </w:p>
    <w:p w:rsidR="003818D6" w:rsidRPr="006C395D" w:rsidRDefault="003818D6" w:rsidP="00EB018B">
      <w:pPr>
        <w:widowControl w:val="0"/>
        <w:numPr>
          <w:ilvl w:val="0"/>
          <w:numId w:val="32"/>
        </w:numPr>
        <w:suppressAutoHyphens/>
        <w:autoSpaceDE w:val="0"/>
        <w:autoSpaceDN w:val="0"/>
        <w:spacing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планируемые результаты освоения</w:t>
      </w:r>
      <w:bookmarkStart w:id="0" w:name="_GoBack"/>
      <w:bookmarkEnd w:id="0"/>
      <w:r w:rsidRPr="006C395D">
        <w:rPr>
          <w:rFonts w:ascii="Times New Roman" w:hAnsi="Times New Roman" w:cs="Times New Roman"/>
          <w:color w:val="000000"/>
          <w:kern w:val="3"/>
          <w:sz w:val="24"/>
          <w:szCs w:val="24"/>
          <w:lang w:eastAsia="en-US"/>
        </w:rPr>
        <w:t xml:space="preserve"> обучающимися основной образовательной программы основного общего образования;</w:t>
      </w:r>
    </w:p>
    <w:p w:rsidR="003818D6" w:rsidRPr="006C395D" w:rsidRDefault="003818D6" w:rsidP="00EB018B">
      <w:pPr>
        <w:widowControl w:val="0"/>
        <w:numPr>
          <w:ilvl w:val="0"/>
          <w:numId w:val="32"/>
        </w:numPr>
        <w:suppressAutoHyphens/>
        <w:autoSpaceDE w:val="0"/>
        <w:autoSpaceDN w:val="0"/>
        <w:spacing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систему оценки достижения планируемых результатов освоения основной образовательной программы основного общего образования.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
          <w:bCs/>
          <w:color w:val="000000"/>
          <w:kern w:val="3"/>
          <w:sz w:val="24"/>
          <w:szCs w:val="24"/>
          <w:lang w:eastAsia="en-US"/>
        </w:rPr>
        <w:t xml:space="preserve">           Содержательный </w:t>
      </w:r>
      <w:r w:rsidRPr="006C395D">
        <w:rPr>
          <w:rFonts w:ascii="Times New Roman" w:hAnsi="Times New Roman" w:cs="Times New Roman"/>
          <w:b/>
          <w:color w:val="000000"/>
          <w:kern w:val="3"/>
          <w:sz w:val="24"/>
          <w:szCs w:val="24"/>
          <w:lang w:eastAsia="en-US"/>
        </w:rPr>
        <w:t>раздел</w:t>
      </w:r>
      <w:r w:rsidRPr="006C395D">
        <w:rPr>
          <w:rFonts w:ascii="Times New Roman" w:hAnsi="Times New Roman" w:cs="Times New Roman"/>
          <w:color w:val="000000"/>
          <w:kern w:val="3"/>
          <w:sz w:val="24"/>
          <w:szCs w:val="24"/>
          <w:lang w:eastAsia="en-US"/>
        </w:rPr>
        <w:t xml:space="preserve">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3818D6" w:rsidRPr="006C395D" w:rsidRDefault="003818D6" w:rsidP="00EB018B">
      <w:pPr>
        <w:widowControl w:val="0"/>
        <w:numPr>
          <w:ilvl w:val="0"/>
          <w:numId w:val="33"/>
        </w:numPr>
        <w:suppressAutoHyphens/>
        <w:autoSpaceDE w:val="0"/>
        <w:autoSpaceDN w:val="0"/>
        <w:spacing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 исследовательской и проектной деятельности;</w:t>
      </w:r>
    </w:p>
    <w:p w:rsidR="003818D6" w:rsidRPr="006C395D" w:rsidRDefault="003818D6" w:rsidP="00EB018B">
      <w:pPr>
        <w:widowControl w:val="0"/>
        <w:numPr>
          <w:ilvl w:val="0"/>
          <w:numId w:val="33"/>
        </w:numPr>
        <w:suppressAutoHyphens/>
        <w:autoSpaceDE w:val="0"/>
        <w:autoSpaceDN w:val="0"/>
        <w:spacing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программы отдельных учебных предметов, курсов;</w:t>
      </w:r>
    </w:p>
    <w:p w:rsidR="003818D6" w:rsidRPr="006C395D" w:rsidRDefault="003818D6" w:rsidP="00EB018B">
      <w:pPr>
        <w:widowControl w:val="0"/>
        <w:numPr>
          <w:ilvl w:val="0"/>
          <w:numId w:val="33"/>
        </w:numPr>
        <w:suppressAutoHyphens/>
        <w:autoSpaceDE w:val="0"/>
        <w:autoSpaceDN w:val="0"/>
        <w:spacing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программу воспитания и социализации обучающихся на ступени основного общего образования, включающую следующие направления: духовно-нравственное развитие и воспитание обучающихся, их социализацию и профессиональную ориентацию, </w:t>
      </w:r>
      <w:r w:rsidRPr="006C395D">
        <w:rPr>
          <w:rFonts w:ascii="Times New Roman" w:hAnsi="Times New Roman" w:cs="Times New Roman"/>
          <w:color w:val="000000"/>
          <w:kern w:val="3"/>
          <w:sz w:val="24"/>
          <w:szCs w:val="24"/>
          <w:lang w:eastAsia="en-US"/>
        </w:rPr>
        <w:lastRenderedPageBreak/>
        <w:t>формирование культуры здорового и безопасного образа жизни, экологической культуры;</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b/>
          <w:bCs/>
          <w:color w:val="000000"/>
          <w:kern w:val="3"/>
          <w:sz w:val="24"/>
          <w:szCs w:val="24"/>
          <w:lang w:eastAsia="en-US"/>
        </w:rPr>
        <w:t xml:space="preserve">            Организационный раздел </w:t>
      </w:r>
      <w:r w:rsidRPr="006C395D">
        <w:rPr>
          <w:rFonts w:ascii="Times New Roman" w:hAnsi="Times New Roman" w:cs="Times New Roman"/>
          <w:color w:val="000000"/>
          <w:kern w:val="3"/>
          <w:sz w:val="24"/>
          <w:szCs w:val="24"/>
          <w:lang w:eastAsia="en-US"/>
        </w:rPr>
        <w:t>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Организационный раздел включает:</w:t>
      </w:r>
    </w:p>
    <w:p w:rsidR="003818D6" w:rsidRPr="006C395D" w:rsidRDefault="003818D6" w:rsidP="00EB018B">
      <w:pPr>
        <w:widowControl w:val="0"/>
        <w:numPr>
          <w:ilvl w:val="0"/>
          <w:numId w:val="34"/>
        </w:numPr>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учебный план основного общего образования как один из основных механизмов реализации основной образовательной программы;</w:t>
      </w:r>
    </w:p>
    <w:p w:rsidR="003818D6" w:rsidRPr="006C395D" w:rsidRDefault="003818D6" w:rsidP="00EB018B">
      <w:pPr>
        <w:widowControl w:val="0"/>
        <w:numPr>
          <w:ilvl w:val="0"/>
          <w:numId w:val="34"/>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систему условий реализации основной образовательной программы в соответствии с требованиями Стандарта.</w:t>
      </w:r>
    </w:p>
    <w:p w:rsidR="003818D6" w:rsidRPr="006C395D" w:rsidRDefault="003818D6" w:rsidP="003818D6">
      <w:pPr>
        <w:widowControl w:val="0"/>
        <w:suppressAutoHyphens/>
        <w:autoSpaceDE w:val="0"/>
        <w:autoSpaceDN w:val="0"/>
        <w:spacing w:after="0" w:line="240" w:lineRule="auto"/>
        <w:ind w:left="720"/>
        <w:rPr>
          <w:rFonts w:ascii="Times New Roman" w:hAnsi="Times New Roman" w:cs="Times New Roman"/>
          <w:color w:val="000000"/>
          <w:kern w:val="3"/>
          <w:sz w:val="24"/>
          <w:szCs w:val="24"/>
          <w:lang w:eastAsia="en-US"/>
        </w:rPr>
      </w:pPr>
      <w:r>
        <w:rPr>
          <w:rFonts w:ascii="Times New Roman" w:hAnsi="Times New Roman" w:cs="Times New Roman"/>
          <w:color w:val="000000"/>
          <w:sz w:val="24"/>
          <w:szCs w:val="24"/>
        </w:rPr>
        <w:t>МКОУ</w:t>
      </w:r>
      <w:r>
        <w:rPr>
          <w:rFonts w:ascii="Times New Roman" w:hAnsi="Times New Roman" w:cs="Times New Roman"/>
          <w:color w:val="000000"/>
          <w:spacing w:val="88"/>
          <w:sz w:val="24"/>
          <w:szCs w:val="24"/>
        </w:rPr>
        <w:t xml:space="preserve"> </w:t>
      </w:r>
      <w:r>
        <w:rPr>
          <w:rFonts w:ascii="Times New Roman" w:hAnsi="Times New Roman" w:cs="Times New Roman"/>
          <w:color w:val="000000"/>
          <w:spacing w:val="-7"/>
          <w:sz w:val="24"/>
          <w:szCs w:val="24"/>
        </w:rPr>
        <w:t xml:space="preserve">«Арахкентская </w:t>
      </w:r>
      <w:r>
        <w:rPr>
          <w:rFonts w:ascii="Times New Roman" w:hAnsi="Times New Roman" w:cs="Times New Roman"/>
          <w:color w:val="000000"/>
          <w:spacing w:val="2"/>
          <w:sz w:val="24"/>
          <w:szCs w:val="24"/>
        </w:rPr>
        <w:t>с</w:t>
      </w:r>
      <w:r>
        <w:rPr>
          <w:rFonts w:ascii="Times New Roman" w:hAnsi="Times New Roman" w:cs="Times New Roman"/>
          <w:color w:val="000000"/>
          <w:sz w:val="24"/>
          <w:szCs w:val="24"/>
        </w:rPr>
        <w:t xml:space="preserve">редняя общеобразовательная школа» </w:t>
      </w:r>
      <w:r w:rsidRPr="006C395D">
        <w:rPr>
          <w:rFonts w:ascii="Times New Roman" w:hAnsi="Times New Roman" w:cs="Times New Roman"/>
          <w:color w:val="000000"/>
          <w:kern w:val="3"/>
          <w:sz w:val="24"/>
          <w:szCs w:val="24"/>
          <w:lang w:eastAsia="en-US"/>
        </w:rPr>
        <w:t>реализующее основную образовательную программу основного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3818D6" w:rsidRPr="006C395D" w:rsidRDefault="003818D6" w:rsidP="003818D6">
      <w:pPr>
        <w:widowControl w:val="0"/>
        <w:suppressAutoHyphens/>
        <w:autoSpaceDE w:val="0"/>
        <w:autoSpaceDN w:val="0"/>
        <w:spacing w:after="0" w:line="240" w:lineRule="auto"/>
        <w:ind w:left="720"/>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w:t>
      </w:r>
      <w:r>
        <w:rPr>
          <w:rFonts w:ascii="Times New Roman" w:hAnsi="Times New Roman" w:cs="Times New Roman"/>
          <w:color w:val="000000"/>
          <w:kern w:val="3"/>
          <w:sz w:val="24"/>
          <w:szCs w:val="24"/>
          <w:lang w:eastAsia="en-US"/>
        </w:rPr>
        <w:t xml:space="preserve"> Федерации и уставом МКОУ « Арахкентская СОШ»</w:t>
      </w:r>
      <w:r w:rsidRPr="006C395D">
        <w:rPr>
          <w:rFonts w:ascii="Times New Roman" w:hAnsi="Times New Roman" w:cs="Times New Roman"/>
          <w:color w:val="000000"/>
          <w:kern w:val="3"/>
          <w:sz w:val="24"/>
          <w:szCs w:val="24"/>
          <w:lang w:eastAsia="en-US"/>
        </w:rPr>
        <w:t>.</w:t>
      </w:r>
    </w:p>
    <w:p w:rsidR="003818D6" w:rsidRPr="006C395D" w:rsidRDefault="003818D6" w:rsidP="003818D6">
      <w:pPr>
        <w:widowControl w:val="0"/>
        <w:suppressAutoHyphens/>
        <w:autoSpaceDE w:val="0"/>
        <w:autoSpaceDN w:val="0"/>
        <w:spacing w:after="0" w:line="240" w:lineRule="auto"/>
        <w:ind w:left="720"/>
        <w:jc w:val="both"/>
        <w:rPr>
          <w:rFonts w:ascii="Times New Roman" w:hAnsi="Times New Roman" w:cs="Times New Roman"/>
          <w:b/>
          <w:kern w:val="3"/>
          <w:sz w:val="24"/>
          <w:szCs w:val="24"/>
          <w:lang w:eastAsia="en-US"/>
        </w:rPr>
      </w:pPr>
    </w:p>
    <w:p w:rsidR="003818D6" w:rsidRPr="006C395D" w:rsidRDefault="003818D6" w:rsidP="003818D6">
      <w:pPr>
        <w:spacing w:after="0" w:line="240" w:lineRule="auto"/>
        <w:contextualSpacing/>
        <w:jc w:val="center"/>
        <w:rPr>
          <w:rFonts w:ascii="Times New Roman" w:hAnsi="Times New Roman" w:cs="Times New Roman"/>
          <w:b/>
          <w:color w:val="000000"/>
          <w:sz w:val="28"/>
          <w:szCs w:val="28"/>
          <w:lang w:eastAsia="en-US"/>
        </w:rPr>
      </w:pPr>
      <w:r w:rsidRPr="006C395D">
        <w:rPr>
          <w:rFonts w:ascii="Times New Roman" w:hAnsi="Times New Roman" w:cs="Times New Roman"/>
          <w:b/>
          <w:bCs/>
          <w:kern w:val="3"/>
          <w:sz w:val="24"/>
          <w:szCs w:val="24"/>
          <w:lang w:val="en-US" w:eastAsia="en-US"/>
        </w:rPr>
        <w:t>I</w:t>
      </w:r>
      <w:r w:rsidRPr="006C395D">
        <w:rPr>
          <w:rFonts w:ascii="Times New Roman" w:hAnsi="Times New Roman" w:cs="Times New Roman"/>
          <w:b/>
          <w:bCs/>
          <w:kern w:val="3"/>
          <w:sz w:val="24"/>
          <w:szCs w:val="24"/>
          <w:lang w:eastAsia="en-US"/>
        </w:rPr>
        <w:t>.</w:t>
      </w:r>
      <w:r w:rsidRPr="006C395D">
        <w:rPr>
          <w:rFonts w:ascii="Times New Roman" w:hAnsi="Times New Roman" w:cs="Times New Roman"/>
          <w:b/>
          <w:color w:val="000000"/>
          <w:kern w:val="3"/>
          <w:sz w:val="24"/>
          <w:szCs w:val="24"/>
          <w:lang w:eastAsia="en-US"/>
        </w:rPr>
        <w:t xml:space="preserve"> </w:t>
      </w:r>
      <w:r w:rsidRPr="006C395D">
        <w:rPr>
          <w:rFonts w:ascii="Times New Roman" w:hAnsi="Times New Roman" w:cs="Times New Roman"/>
          <w:b/>
          <w:color w:val="000000"/>
          <w:sz w:val="28"/>
          <w:szCs w:val="28"/>
          <w:lang w:eastAsia="en-US"/>
        </w:rPr>
        <w:t>Целевой раздел</w:t>
      </w:r>
    </w:p>
    <w:p w:rsidR="003818D6" w:rsidRPr="006C395D" w:rsidRDefault="003818D6" w:rsidP="003818D6">
      <w:pPr>
        <w:spacing w:after="0" w:line="240" w:lineRule="auto"/>
        <w:ind w:left="1080"/>
        <w:contextualSpacing/>
        <w:jc w:val="center"/>
        <w:rPr>
          <w:rFonts w:ascii="Times New Roman" w:hAnsi="Times New Roman" w:cs="Times New Roman"/>
          <w:b/>
          <w:color w:val="000000"/>
          <w:sz w:val="28"/>
          <w:szCs w:val="28"/>
          <w:lang w:eastAsia="en-US"/>
        </w:rPr>
      </w:pPr>
    </w:p>
    <w:p w:rsidR="003818D6" w:rsidRPr="006C395D" w:rsidRDefault="003818D6" w:rsidP="00EB018B">
      <w:pPr>
        <w:numPr>
          <w:ilvl w:val="1"/>
          <w:numId w:val="31"/>
        </w:numPr>
        <w:spacing w:after="0" w:line="240" w:lineRule="auto"/>
        <w:contextualSpacing/>
        <w:jc w:val="center"/>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 xml:space="preserve"> </w:t>
      </w:r>
      <w:r w:rsidRPr="006C395D">
        <w:rPr>
          <w:rFonts w:ascii="Times New Roman" w:hAnsi="Times New Roman" w:cs="Times New Roman"/>
          <w:b/>
          <w:color w:val="000000"/>
          <w:sz w:val="24"/>
          <w:szCs w:val="24"/>
          <w:lang w:eastAsia="en-US"/>
        </w:rPr>
        <w:t>Пояснительная записка</w:t>
      </w:r>
    </w:p>
    <w:p w:rsidR="003818D6" w:rsidRPr="006C395D" w:rsidRDefault="003818D6" w:rsidP="003818D6">
      <w:pPr>
        <w:spacing w:after="0" w:line="240" w:lineRule="auto"/>
        <w:ind w:left="720"/>
        <w:contextualSpacing/>
        <w:rPr>
          <w:rFonts w:ascii="Times New Roman" w:hAnsi="Times New Roman" w:cs="Times New Roman"/>
          <w:b/>
          <w:color w:val="000000"/>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b/>
          <w:color w:val="000000"/>
          <w:kern w:val="3"/>
          <w:sz w:val="24"/>
          <w:szCs w:val="24"/>
          <w:lang w:eastAsia="en-US"/>
        </w:rPr>
        <w:t xml:space="preserve"> Цель реализации</w:t>
      </w:r>
      <w:r w:rsidRPr="006C395D">
        <w:rPr>
          <w:rFonts w:ascii="Times New Roman" w:hAnsi="Times New Roman" w:cs="Times New Roman"/>
          <w:color w:val="000000"/>
          <w:kern w:val="3"/>
          <w:sz w:val="24"/>
          <w:szCs w:val="24"/>
          <w:lang w:eastAsia="en-US"/>
        </w:rPr>
        <w:t xml:space="preserve"> основной образовательной программы основного общего образования – обеспечение выполнения требований Стандарта. </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b/>
          <w:color w:val="000000"/>
          <w:kern w:val="3"/>
          <w:sz w:val="24"/>
          <w:szCs w:val="24"/>
          <w:lang w:eastAsia="en-US"/>
        </w:rPr>
        <w:t>Достижение поставленной цели</w:t>
      </w:r>
      <w:r w:rsidRPr="006C395D">
        <w:rPr>
          <w:rFonts w:ascii="Times New Roman" w:hAnsi="Times New Roman" w:cs="Times New Roman"/>
          <w:color w:val="000000"/>
          <w:kern w:val="3"/>
          <w:sz w:val="24"/>
          <w:szCs w:val="24"/>
          <w:lang w:eastAsia="en-US"/>
        </w:rPr>
        <w:t xml:space="preserve"> предусматривает решение следующих </w:t>
      </w:r>
      <w:r w:rsidRPr="005C61EB">
        <w:rPr>
          <w:rFonts w:ascii="Times New Roman" w:hAnsi="Times New Roman" w:cs="Times New Roman"/>
          <w:b/>
          <w:color w:val="002060"/>
          <w:kern w:val="3"/>
          <w:sz w:val="24"/>
          <w:szCs w:val="24"/>
          <w:lang w:eastAsia="en-US"/>
        </w:rPr>
        <w:t>задач</w:t>
      </w:r>
      <w:r w:rsidRPr="006C395D">
        <w:rPr>
          <w:rFonts w:ascii="Times New Roman" w:hAnsi="Times New Roman" w:cs="Times New Roman"/>
          <w:color w:val="000000"/>
          <w:kern w:val="3"/>
          <w:sz w:val="24"/>
          <w:szCs w:val="24"/>
          <w:lang w:eastAsia="en-US"/>
        </w:rPr>
        <w:t>:</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формирование общей культуры, 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становление и развитие личности в ее индивидуальности, самобытности, уникальности и неповторимости;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u w:val="single"/>
          <w:lang w:eastAsia="en-US"/>
        </w:rPr>
      </w:pPr>
      <w:r w:rsidRPr="006C395D">
        <w:rPr>
          <w:rFonts w:ascii="Times New Roman" w:hAnsi="Times New Roman" w:cs="Times New Roman"/>
          <w:color w:val="000000"/>
          <w:kern w:val="3"/>
          <w:sz w:val="24"/>
          <w:szCs w:val="24"/>
          <w:lang w:eastAsia="en-US"/>
        </w:rPr>
        <w:t>- обеспечение преемственности начального общего, основного общего и среднего общего образования;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 инвалидами и детьми с ограниченными возможностями здоровья;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xml:space="preserve">-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 – педагогического сопровождения каждого обучающегося, формированию образовательного базиса, основанного не только на </w:t>
      </w:r>
      <w:r w:rsidRPr="006C395D">
        <w:rPr>
          <w:rFonts w:ascii="Times New Roman" w:hAnsi="Times New Roman" w:cs="Times New Roman"/>
          <w:color w:val="000000"/>
          <w:kern w:val="3"/>
          <w:sz w:val="24"/>
          <w:szCs w:val="24"/>
          <w:lang w:eastAsia="en-US"/>
        </w:rPr>
        <w:lastRenderedPageBreak/>
        <w:t>знаниях, но и на соответствующем культурном уровне развития личности, созданию необходимых условий для ее самореализации;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обеспечение эффективного сочетания урочных и внеурочных форм организации образовательного процесса, взаимодействия всех его участников;</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взаимодействие школы с социальными партнерами;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выявление и развитие способностей обучающихся, в том числе одаренных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образованию детей;</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организация интеллектуальных и творческих соревнований, научно – технического творчества, проектной и учебно – исследовательской деятельности;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социальное и учебно – 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 профессионального образования, центрами профессиональной работы;</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сохранение и укрепление физического, психологического и социального здоровья обучающихся, обеспечение их безопасности.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xml:space="preserve"> Основными принципами построения программы являются: принципы дидактики; гуманизации и культуросообразности; целостности и вариативности; индивидуализации и дифференциации; преемственности; системности; открытости; творческой активности личности. Основная образовательная программа основного общего образования школы  (ООП ООО)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и определяет содержание, организацию образовательного процесса на ступени основного общего образования, направлена на информатизацию и индивидуализацию обучения подростков,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 развитие творческих способностей, сохранение и укрепление здоровья обучающихся. </w:t>
      </w:r>
    </w:p>
    <w:p w:rsidR="003818D6" w:rsidRPr="006C395D" w:rsidRDefault="003818D6" w:rsidP="003818D6">
      <w:pPr>
        <w:widowControl w:val="0"/>
        <w:suppressAutoHyphens/>
        <w:autoSpaceDE w:val="0"/>
        <w:autoSpaceDN w:val="0"/>
        <w:spacing w:after="0" w:line="240" w:lineRule="auto"/>
        <w:ind w:firstLine="709"/>
        <w:jc w:val="both"/>
        <w:rPr>
          <w:rFonts w:ascii="Times New Roman" w:hAnsi="Times New Roman" w:cs="Times New Roman"/>
          <w:b/>
          <w:color w:val="000000"/>
          <w:kern w:val="3"/>
          <w:sz w:val="24"/>
          <w:szCs w:val="24"/>
          <w:u w:val="single"/>
          <w:lang w:eastAsia="en-US"/>
        </w:rPr>
      </w:pPr>
      <w:r w:rsidRPr="006C395D">
        <w:rPr>
          <w:rFonts w:ascii="Times New Roman" w:hAnsi="Times New Roman" w:cs="Times New Roman"/>
          <w:color w:val="000000"/>
          <w:kern w:val="3"/>
          <w:sz w:val="24"/>
          <w:szCs w:val="24"/>
          <w:lang w:eastAsia="en-US"/>
        </w:rPr>
        <w:t xml:space="preserve">    Программа соответствует основным принципам государственной политики РФ в области образования, изложенным в  Федеральном законе </w:t>
      </w:r>
      <w:r w:rsidRPr="006C395D">
        <w:rPr>
          <w:rFonts w:ascii="Times New Roman" w:hAnsi="Times New Roman" w:cs="Times New Roman"/>
          <w:b/>
          <w:color w:val="000000"/>
          <w:kern w:val="3"/>
          <w:sz w:val="24"/>
          <w:szCs w:val="24"/>
          <w:u w:val="single"/>
          <w:lang w:eastAsia="en-US"/>
        </w:rPr>
        <w:t>“Об образовании в Российской Федерации”:</w:t>
      </w:r>
    </w:p>
    <w:p w:rsidR="003818D6" w:rsidRPr="006C395D" w:rsidRDefault="003818D6" w:rsidP="00EB018B">
      <w:pPr>
        <w:widowControl w:val="0"/>
        <w:numPr>
          <w:ilvl w:val="0"/>
          <w:numId w:val="3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гуманистический характер образования, приоритет общечеловеческих ценностей, жизни и здоровья человека, свободного развития личности;</w:t>
      </w:r>
    </w:p>
    <w:p w:rsidR="003818D6" w:rsidRPr="006C395D" w:rsidRDefault="003818D6" w:rsidP="00EB018B">
      <w:pPr>
        <w:widowControl w:val="0"/>
        <w:numPr>
          <w:ilvl w:val="0"/>
          <w:numId w:val="3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воспитание гражданственности, трудолюбия, уважения к правам и свободам человека, любви к окружающей природе, Родине, семье;</w:t>
      </w:r>
    </w:p>
    <w:p w:rsidR="003818D6" w:rsidRPr="006C395D" w:rsidRDefault="003818D6" w:rsidP="00EB018B">
      <w:pPr>
        <w:widowControl w:val="0"/>
        <w:numPr>
          <w:ilvl w:val="0"/>
          <w:numId w:val="3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3818D6" w:rsidRPr="006C395D" w:rsidRDefault="003818D6" w:rsidP="00EB018B">
      <w:pPr>
        <w:widowControl w:val="0"/>
        <w:numPr>
          <w:ilvl w:val="0"/>
          <w:numId w:val="3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3818D6" w:rsidRPr="006C395D" w:rsidRDefault="003818D6" w:rsidP="00EB018B">
      <w:pPr>
        <w:widowControl w:val="0"/>
        <w:numPr>
          <w:ilvl w:val="0"/>
          <w:numId w:val="3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обеспечение самоопределения личности, создание условий для ее самореализации, творческого развития;</w:t>
      </w:r>
    </w:p>
    <w:p w:rsidR="003818D6" w:rsidRPr="006C395D" w:rsidRDefault="003818D6" w:rsidP="00EB018B">
      <w:pPr>
        <w:widowControl w:val="0"/>
        <w:numPr>
          <w:ilvl w:val="0"/>
          <w:numId w:val="3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формирование у обучающегося адекватной современному уровню знаний и ступени обучения картины мира;</w:t>
      </w:r>
    </w:p>
    <w:p w:rsidR="003818D6" w:rsidRPr="006C395D" w:rsidRDefault="003818D6" w:rsidP="00EB018B">
      <w:pPr>
        <w:widowControl w:val="0"/>
        <w:numPr>
          <w:ilvl w:val="0"/>
          <w:numId w:val="3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lastRenderedPageBreak/>
        <w:t>формирование человека и гражданина, интегрированного в современное ему общество и нацеленного на совершенствование этого общества;</w:t>
      </w:r>
    </w:p>
    <w:p w:rsidR="003818D6" w:rsidRPr="006C395D" w:rsidRDefault="003818D6" w:rsidP="00EB018B">
      <w:pPr>
        <w:widowControl w:val="0"/>
        <w:numPr>
          <w:ilvl w:val="0"/>
          <w:numId w:val="3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содействие взаимопониманию и сотрудничеству между людьми, народами независимо от национальной, религиозной и социальной принадлежности.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color w:val="000000"/>
          <w:kern w:val="3"/>
          <w:sz w:val="24"/>
          <w:szCs w:val="24"/>
          <w:lang w:eastAsia="en-US"/>
        </w:rPr>
      </w:pPr>
      <w:r w:rsidRPr="006C395D">
        <w:rPr>
          <w:rFonts w:ascii="Times New Roman" w:hAnsi="Times New Roman" w:cs="Times New Roman"/>
          <w:b/>
          <w:bCs/>
          <w:color w:val="000000"/>
          <w:kern w:val="3"/>
          <w:sz w:val="24"/>
          <w:szCs w:val="24"/>
          <w:lang w:eastAsia="en-US"/>
        </w:rPr>
        <w:t xml:space="preserve">               Основная образовательная программа формируется с учётом психолого - педагогических особенностей развития детей 11—15 лет, связанных:</w:t>
      </w:r>
    </w:p>
    <w:p w:rsidR="003818D6" w:rsidRPr="006C395D" w:rsidRDefault="003818D6" w:rsidP="00EB018B">
      <w:pPr>
        <w:widowControl w:val="0"/>
        <w:numPr>
          <w:ilvl w:val="0"/>
          <w:numId w:val="3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 - 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3818D6" w:rsidRPr="006C395D" w:rsidRDefault="003818D6" w:rsidP="00EB018B">
      <w:pPr>
        <w:widowControl w:val="0"/>
        <w:numPr>
          <w:ilvl w:val="0"/>
          <w:numId w:val="3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перспективе;</w:t>
      </w:r>
    </w:p>
    <w:p w:rsidR="003818D6" w:rsidRPr="006C395D" w:rsidRDefault="003818D6" w:rsidP="00EB018B">
      <w:pPr>
        <w:widowControl w:val="0"/>
        <w:numPr>
          <w:ilvl w:val="0"/>
          <w:numId w:val="3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3818D6" w:rsidRPr="006C395D" w:rsidRDefault="003818D6" w:rsidP="00EB018B">
      <w:pPr>
        <w:widowControl w:val="0"/>
        <w:numPr>
          <w:ilvl w:val="0"/>
          <w:numId w:val="3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3818D6" w:rsidRPr="006C395D" w:rsidRDefault="003818D6" w:rsidP="00EB018B">
      <w:pPr>
        <w:widowControl w:val="0"/>
        <w:numPr>
          <w:ilvl w:val="0"/>
          <w:numId w:val="3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3818D6" w:rsidRPr="006C395D" w:rsidRDefault="003818D6" w:rsidP="003818D6">
      <w:pPr>
        <w:widowControl w:val="0"/>
        <w:suppressAutoHyphens/>
        <w:autoSpaceDE w:val="0"/>
        <w:autoSpaceDN w:val="0"/>
        <w:spacing w:after="0" w:line="240" w:lineRule="auto"/>
        <w:ind w:left="720"/>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xml:space="preserve">      Переход обучающегося в основную школу совпадает с предкритической фазой развития ребенка – переходом к кризису младшего подросткового возраста (11-13 лет, 5-7 классы), характеризующемуся началом перехода от детства к взрослости, при котором центральным и специфическим новообразованием в личности является возникновение и развитие у него самопознания – представления о том, что он уже не ребенок, а также внутренней переориентацией подростка с правил и ограничений, связанных с моралью послушания, на нормы поведения взрослых.</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Второй этап подросткового развития (14-15 лет, 8-9 классы) характеризуется: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бурным, скачкообразным характером развития,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стремлением подростка к общению и совместной деятельности со сверстниками;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особой чувствительностью к морально – этическому «кодексу товарищества», в котором заданы важнейшие нормы социального поведения взрослого мира;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процесса перехода от детства к взрослости, отражающимся в его характеристике как «переходного», «трудного», или «критического»;</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xml:space="preserve">- 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w:t>
      </w:r>
      <w:r w:rsidRPr="006C395D">
        <w:rPr>
          <w:rFonts w:ascii="Times New Roman" w:hAnsi="Times New Roman" w:cs="Times New Roman"/>
          <w:color w:val="000000"/>
          <w:kern w:val="3"/>
          <w:sz w:val="24"/>
          <w:szCs w:val="24"/>
          <w:lang w:eastAsia="en-US"/>
        </w:rPr>
        <w:lastRenderedPageBreak/>
        <w:t>отношениях, порождающей интенсивное формирование на данном этапе нравственных  понятий и убеждений, выработку принципов, моральное развитие личности;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объемы и способы получения информации (СМИ, телевидение, Интернет).</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Программа соответствует основным характеристикам современного образования: доступности, открытости, перспективности и научной обоснованности развития, вариативности, технологичности, поли культурности, носит личностно ориентированный характер.</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p>
    <w:p w:rsidR="003818D6" w:rsidRPr="006C395D" w:rsidRDefault="003818D6" w:rsidP="003818D6">
      <w:pPr>
        <w:spacing w:after="0" w:line="240" w:lineRule="auto"/>
        <w:rPr>
          <w:rFonts w:ascii="Times New Roman" w:hAnsi="Times New Roman" w:cs="Times New Roman"/>
          <w:color w:val="000000"/>
          <w:sz w:val="24"/>
          <w:szCs w:val="24"/>
          <w:lang w:eastAsia="en-US"/>
        </w:rPr>
      </w:pPr>
      <w:r w:rsidRPr="006C395D">
        <w:rPr>
          <w:rFonts w:ascii="Times New Roman" w:hAnsi="Times New Roman" w:cs="Times New Roman"/>
          <w:sz w:val="24"/>
          <w:szCs w:val="24"/>
          <w:lang w:eastAsia="en-US"/>
        </w:rPr>
        <w:t xml:space="preserve">    </w:t>
      </w:r>
      <w:r>
        <w:rPr>
          <w:rFonts w:ascii="Times New Roman" w:hAnsi="Times New Roman" w:cs="Times New Roman"/>
          <w:color w:val="000000"/>
          <w:sz w:val="24"/>
          <w:szCs w:val="24"/>
        </w:rPr>
        <w:t>МКОУ</w:t>
      </w:r>
      <w:r>
        <w:rPr>
          <w:rFonts w:ascii="Times New Roman" w:hAnsi="Times New Roman" w:cs="Times New Roman"/>
          <w:color w:val="000000"/>
          <w:spacing w:val="88"/>
          <w:sz w:val="24"/>
          <w:szCs w:val="24"/>
        </w:rPr>
        <w:t xml:space="preserve"> </w:t>
      </w:r>
      <w:r>
        <w:rPr>
          <w:rFonts w:ascii="Times New Roman" w:hAnsi="Times New Roman" w:cs="Times New Roman"/>
          <w:color w:val="000000"/>
          <w:spacing w:val="-7"/>
          <w:sz w:val="24"/>
          <w:szCs w:val="24"/>
        </w:rPr>
        <w:t xml:space="preserve">«Арахкентская </w:t>
      </w:r>
      <w:r>
        <w:rPr>
          <w:rFonts w:ascii="Times New Roman" w:hAnsi="Times New Roman" w:cs="Times New Roman"/>
          <w:color w:val="000000"/>
          <w:spacing w:val="2"/>
          <w:sz w:val="24"/>
          <w:szCs w:val="24"/>
        </w:rPr>
        <w:t>с</w:t>
      </w:r>
      <w:r>
        <w:rPr>
          <w:rFonts w:ascii="Times New Roman" w:hAnsi="Times New Roman" w:cs="Times New Roman"/>
          <w:color w:val="000000"/>
          <w:sz w:val="24"/>
          <w:szCs w:val="24"/>
        </w:rPr>
        <w:t xml:space="preserve">редняя общеобразовательная школа» </w:t>
      </w:r>
      <w:r w:rsidRPr="006C395D">
        <w:rPr>
          <w:rFonts w:ascii="Times New Roman" w:hAnsi="Times New Roman" w:cs="Times New Roman"/>
          <w:color w:val="000000"/>
          <w:sz w:val="24"/>
          <w:szCs w:val="24"/>
          <w:lang w:eastAsia="en-US"/>
        </w:rPr>
        <w:t>самостоятельно разработало свою основную образовательную программу основного общего образования, которая 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w:t>
      </w:r>
    </w:p>
    <w:p w:rsidR="003818D6" w:rsidRPr="006C395D" w:rsidRDefault="003818D6" w:rsidP="003818D6">
      <w:pPr>
        <w:spacing w:after="0" w:line="240" w:lineRule="auto"/>
        <w:jc w:val="both"/>
        <w:rPr>
          <w:rFonts w:ascii="Times New Roman" w:hAnsi="Times New Roman" w:cs="Times New Roman"/>
          <w:color w:val="000000"/>
          <w:sz w:val="24"/>
          <w:szCs w:val="24"/>
          <w:lang w:eastAsia="en-US"/>
        </w:rPr>
      </w:pPr>
    </w:p>
    <w:p w:rsidR="003818D6" w:rsidRPr="005C61EB" w:rsidRDefault="003818D6" w:rsidP="003818D6">
      <w:pPr>
        <w:spacing w:after="0" w:line="240" w:lineRule="auto"/>
        <w:jc w:val="both"/>
        <w:rPr>
          <w:rFonts w:ascii="Times New Roman" w:hAnsi="Times New Roman" w:cs="Times New Roman"/>
          <w:color w:val="FF0000"/>
          <w:sz w:val="24"/>
          <w:szCs w:val="24"/>
          <w:lang w:eastAsia="en-US"/>
        </w:rPr>
      </w:pPr>
      <w:r w:rsidRPr="006C395D">
        <w:rPr>
          <w:rFonts w:ascii="Times New Roman" w:hAnsi="Times New Roman" w:cs="Times New Roman"/>
          <w:color w:val="000000"/>
          <w:sz w:val="24"/>
          <w:szCs w:val="24"/>
          <w:lang w:eastAsia="en-US"/>
        </w:rPr>
        <w:t xml:space="preserve"> </w:t>
      </w:r>
      <w:r w:rsidRPr="005C61EB">
        <w:rPr>
          <w:rFonts w:ascii="Times New Roman" w:hAnsi="Times New Roman" w:cs="Times New Roman"/>
          <w:b/>
          <w:color w:val="FF0000"/>
          <w:sz w:val="24"/>
          <w:szCs w:val="24"/>
          <w:u w:val="single"/>
          <w:lang w:eastAsia="en-US"/>
        </w:rPr>
        <w:t>следующие цели:</w:t>
      </w:r>
    </w:p>
    <w:p w:rsidR="003818D6" w:rsidRPr="006C395D" w:rsidRDefault="003818D6" w:rsidP="00EB018B">
      <w:pPr>
        <w:widowControl w:val="0"/>
        <w:numPr>
          <w:ilvl w:val="0"/>
          <w:numId w:val="37"/>
        </w:numPr>
        <w:autoSpaceDE w:val="0"/>
        <w:autoSpaceDN w:val="0"/>
        <w:adjustRightInd w:val="0"/>
        <w:spacing w:after="0" w:line="240" w:lineRule="auto"/>
        <w:ind w:left="426"/>
        <w:jc w:val="both"/>
        <w:rPr>
          <w:rFonts w:ascii="Times New Roman" w:eastAsia="@Arial Unicode MS" w:hAnsi="Times New Roman" w:cs="Times New Roman"/>
          <w:sz w:val="24"/>
          <w:szCs w:val="24"/>
        </w:rPr>
      </w:pPr>
      <w:r w:rsidRPr="006C395D">
        <w:rPr>
          <w:rFonts w:ascii="Times New Roman" w:eastAsia="@Arial Unicode MS" w:hAnsi="Times New Roman" w:cs="Times New Roman"/>
          <w:sz w:val="24"/>
          <w:szCs w:val="24"/>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3818D6" w:rsidRPr="006C395D" w:rsidRDefault="003818D6" w:rsidP="00EB018B">
      <w:pPr>
        <w:widowControl w:val="0"/>
        <w:numPr>
          <w:ilvl w:val="0"/>
          <w:numId w:val="37"/>
        </w:numPr>
        <w:autoSpaceDE w:val="0"/>
        <w:autoSpaceDN w:val="0"/>
        <w:adjustRightInd w:val="0"/>
        <w:spacing w:after="0" w:line="240" w:lineRule="auto"/>
        <w:ind w:left="426"/>
        <w:jc w:val="both"/>
        <w:rPr>
          <w:rFonts w:ascii="Times New Roman" w:hAnsi="Times New Roman" w:cs="Times New Roman"/>
          <w:sz w:val="24"/>
          <w:szCs w:val="24"/>
        </w:rPr>
      </w:pPr>
      <w:r w:rsidRPr="006C395D">
        <w:rPr>
          <w:rFonts w:ascii="Times New Roman" w:hAnsi="Times New Roman" w:cs="Times New Roman"/>
          <w:sz w:val="24"/>
          <w:szCs w:val="24"/>
        </w:rPr>
        <w:t>становление и развитие личности в ее индивидуальности, самобытности, уникальности, неповторимости.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color w:val="000000"/>
          <w:kern w:val="3"/>
          <w:sz w:val="24"/>
          <w:szCs w:val="24"/>
          <w:u w:val="single"/>
          <w:lang w:eastAsia="en-US"/>
        </w:rPr>
      </w:pPr>
    </w:p>
    <w:p w:rsidR="003818D6" w:rsidRPr="005C61EB" w:rsidRDefault="003818D6" w:rsidP="003818D6">
      <w:pPr>
        <w:widowControl w:val="0"/>
        <w:suppressAutoHyphens/>
        <w:autoSpaceDE w:val="0"/>
        <w:autoSpaceDN w:val="0"/>
        <w:spacing w:after="0" w:line="240" w:lineRule="auto"/>
        <w:jc w:val="both"/>
        <w:rPr>
          <w:rFonts w:ascii="Times New Roman" w:hAnsi="Times New Roman" w:cs="Times New Roman"/>
          <w:b/>
          <w:bCs/>
          <w:color w:val="FF0000"/>
          <w:kern w:val="3"/>
          <w:sz w:val="24"/>
          <w:szCs w:val="24"/>
          <w:u w:val="single"/>
          <w:lang w:eastAsia="en-US"/>
        </w:rPr>
      </w:pPr>
      <w:r w:rsidRPr="005C61EB">
        <w:rPr>
          <w:rFonts w:ascii="Times New Roman" w:hAnsi="Times New Roman" w:cs="Times New Roman"/>
          <w:b/>
          <w:bCs/>
          <w:color w:val="FF0000"/>
          <w:kern w:val="3"/>
          <w:sz w:val="24"/>
          <w:szCs w:val="24"/>
          <w:u w:val="single"/>
          <w:lang w:eastAsia="en-US"/>
        </w:rPr>
        <w:t>Задачи программы</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color w:val="000000"/>
          <w:kern w:val="3"/>
          <w:sz w:val="24"/>
          <w:szCs w:val="24"/>
          <w:u w:val="single"/>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xml:space="preserve">             Для достижения целей ООП основного общего образования будет решен целый ряд педагогических и образовательных задач:</w:t>
      </w:r>
    </w:p>
    <w:p w:rsidR="003818D6" w:rsidRPr="006C395D" w:rsidRDefault="003818D6" w:rsidP="00EB018B">
      <w:pPr>
        <w:widowControl w:val="0"/>
        <w:numPr>
          <w:ilvl w:val="0"/>
          <w:numId w:val="3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подготовка школьников к обучению в средней школе;</w:t>
      </w:r>
    </w:p>
    <w:p w:rsidR="003818D6" w:rsidRPr="006C395D" w:rsidRDefault="003818D6" w:rsidP="00EB018B">
      <w:pPr>
        <w:widowControl w:val="0"/>
        <w:numPr>
          <w:ilvl w:val="0"/>
          <w:numId w:val="3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формирование ключевой компетентности учащегося: в решении задач и проблем, информационной, коммуникативной, учебной (образовательной) компетентности;</w:t>
      </w:r>
    </w:p>
    <w:p w:rsidR="003818D6" w:rsidRPr="006C395D" w:rsidRDefault="003818D6" w:rsidP="00EB018B">
      <w:pPr>
        <w:widowControl w:val="0"/>
        <w:numPr>
          <w:ilvl w:val="0"/>
          <w:numId w:val="3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осуществление индивидуализации образовательного процесса на основе широкого</w:t>
      </w:r>
    </w:p>
    <w:p w:rsidR="003818D6" w:rsidRPr="006C395D" w:rsidRDefault="003818D6" w:rsidP="003818D6">
      <w:pPr>
        <w:widowControl w:val="0"/>
        <w:suppressAutoHyphens/>
        <w:autoSpaceDE w:val="0"/>
        <w:autoSpaceDN w:val="0"/>
        <w:spacing w:after="0" w:line="240" w:lineRule="auto"/>
        <w:ind w:left="360"/>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xml:space="preserve">      использования средств ИКТ, через формирование средств и способов самостоятельного        развития и продвижения ученика в образовательном процессе;</w:t>
      </w:r>
    </w:p>
    <w:p w:rsidR="003818D6" w:rsidRPr="006C395D" w:rsidRDefault="003818D6" w:rsidP="00EB018B">
      <w:pPr>
        <w:widowControl w:val="0"/>
        <w:numPr>
          <w:ilvl w:val="0"/>
          <w:numId w:val="3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организация поддержки учебных (урочных и внеурочных), внешкольных и внеучебных образовательных достижений школьников, их проектов и социальной практики;</w:t>
      </w:r>
    </w:p>
    <w:p w:rsidR="003818D6" w:rsidRPr="006C395D" w:rsidRDefault="003818D6" w:rsidP="00EB018B">
      <w:pPr>
        <w:widowControl w:val="0"/>
        <w:numPr>
          <w:ilvl w:val="0"/>
          <w:numId w:val="3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способствование развитию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3818D6" w:rsidRPr="006C395D" w:rsidRDefault="003818D6" w:rsidP="00EB018B">
      <w:pPr>
        <w:widowControl w:val="0"/>
        <w:numPr>
          <w:ilvl w:val="0"/>
          <w:numId w:val="3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сохранение и укрепление физического и психического здоровья, безопасности учащихся, обеспечение их эмоционального благополучия;</w:t>
      </w:r>
    </w:p>
    <w:p w:rsidR="003818D6" w:rsidRPr="006C395D" w:rsidRDefault="003818D6" w:rsidP="00EB018B">
      <w:pPr>
        <w:widowControl w:val="0"/>
        <w:numPr>
          <w:ilvl w:val="0"/>
          <w:numId w:val="3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помощь подросткам в овладении грамотностью в различных ее проявлениях (учебном, языковом, математическом, естественнонаучном, гражданском, технологическом).</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color w:val="000000"/>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color w:val="000000"/>
          <w:kern w:val="3"/>
          <w:sz w:val="24"/>
          <w:szCs w:val="24"/>
          <w:lang w:eastAsia="en-US"/>
        </w:rPr>
      </w:pPr>
      <w:r w:rsidRPr="006C395D">
        <w:rPr>
          <w:rFonts w:ascii="Times New Roman" w:hAnsi="Times New Roman" w:cs="Times New Roman"/>
          <w:b/>
          <w:bCs/>
          <w:color w:val="000000"/>
          <w:kern w:val="3"/>
          <w:sz w:val="24"/>
          <w:szCs w:val="24"/>
          <w:lang w:eastAsia="en-US"/>
        </w:rPr>
        <w:t xml:space="preserve">             Условия реализации ООП ООО</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При реализации основной образовательной программы достижение указанных целей и задач будут созданы условия и предоставлены возможности для полноценного освоения учащимися следующих действий:</w:t>
      </w:r>
    </w:p>
    <w:p w:rsidR="003818D6" w:rsidRPr="006C395D" w:rsidRDefault="003818D6" w:rsidP="00EB018B">
      <w:pPr>
        <w:widowControl w:val="0"/>
        <w:numPr>
          <w:ilvl w:val="0"/>
          <w:numId w:val="39"/>
        </w:numPr>
        <w:suppressAutoHyphens/>
        <w:autoSpaceDE w:val="0"/>
        <w:autoSpaceDN w:val="0"/>
        <w:spacing w:after="0" w:line="240" w:lineRule="auto"/>
        <w:ind w:left="284" w:hanging="284"/>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lastRenderedPageBreak/>
        <w:t xml:space="preserve"> инициативной пробы самостоятельного продвижения в разделах определенной предметной области (проявление образовательного интереса и образовательной амбиции в индивидуальных образовательных траекториях учащихся);</w:t>
      </w:r>
    </w:p>
    <w:p w:rsidR="003818D6" w:rsidRPr="006C395D" w:rsidRDefault="003818D6" w:rsidP="00EB018B">
      <w:pPr>
        <w:widowControl w:val="0"/>
        <w:numPr>
          <w:ilvl w:val="0"/>
          <w:numId w:val="39"/>
        </w:numPr>
        <w:suppressAutoHyphens/>
        <w:autoSpaceDE w:val="0"/>
        <w:autoSpaceDN w:val="0"/>
        <w:spacing w:after="0" w:line="240" w:lineRule="auto"/>
        <w:ind w:left="284" w:hanging="284"/>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произвольного соотнесения выполняемого действия и обеспечивающих его знаковых средств (схем, таблиц, текстов и т.п.);</w:t>
      </w:r>
    </w:p>
    <w:p w:rsidR="003818D6" w:rsidRPr="006C395D" w:rsidRDefault="003818D6" w:rsidP="00EB018B">
      <w:pPr>
        <w:widowControl w:val="0"/>
        <w:numPr>
          <w:ilvl w:val="0"/>
          <w:numId w:val="39"/>
        </w:numPr>
        <w:suppressAutoHyphens/>
        <w:autoSpaceDE w:val="0"/>
        <w:autoSpaceDN w:val="0"/>
        <w:spacing w:after="0" w:line="240" w:lineRule="auto"/>
        <w:ind w:left="284" w:hanging="284"/>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произвольного перехода от одних знаковых средств к другим и их соотнесение (например, соотнесение графика и формулы);</w:t>
      </w:r>
    </w:p>
    <w:p w:rsidR="003818D6" w:rsidRPr="006C395D" w:rsidRDefault="003818D6" w:rsidP="00EB018B">
      <w:pPr>
        <w:widowControl w:val="0"/>
        <w:numPr>
          <w:ilvl w:val="0"/>
          <w:numId w:val="39"/>
        </w:numPr>
        <w:suppressAutoHyphens/>
        <w:autoSpaceDE w:val="0"/>
        <w:autoSpaceDN w:val="0"/>
        <w:spacing w:after="0" w:line="240" w:lineRule="auto"/>
        <w:ind w:left="284" w:hanging="284"/>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координации предметных способов и средств действий между отдельными учебными предметами, а также между предметными областями;</w:t>
      </w:r>
    </w:p>
    <w:p w:rsidR="003818D6" w:rsidRPr="006C395D" w:rsidRDefault="003818D6" w:rsidP="00EB018B">
      <w:pPr>
        <w:widowControl w:val="0"/>
        <w:numPr>
          <w:ilvl w:val="0"/>
          <w:numId w:val="39"/>
        </w:numPr>
        <w:suppressAutoHyphens/>
        <w:autoSpaceDE w:val="0"/>
        <w:autoSpaceDN w:val="0"/>
        <w:spacing w:after="0" w:line="240" w:lineRule="auto"/>
        <w:ind w:left="284" w:hanging="284"/>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самостоятельного владения различными формами публичного выражения собственной точки зрения (дискуссия, доклад, эссе и т.п.) и их инициативное опробование;</w:t>
      </w:r>
    </w:p>
    <w:p w:rsidR="003818D6" w:rsidRPr="006C395D" w:rsidRDefault="003818D6" w:rsidP="00EB018B">
      <w:pPr>
        <w:widowControl w:val="0"/>
        <w:numPr>
          <w:ilvl w:val="0"/>
          <w:numId w:val="39"/>
        </w:numPr>
        <w:suppressAutoHyphens/>
        <w:autoSpaceDE w:val="0"/>
        <w:autoSpaceDN w:val="0"/>
        <w:spacing w:after="0" w:line="240" w:lineRule="auto"/>
        <w:ind w:left="284" w:hanging="284"/>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адекватной оценки собственного образовательного продвижения на больших временных отрезках (четверть, полугодие, год).</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color w:val="000000"/>
          <w:kern w:val="3"/>
          <w:sz w:val="24"/>
          <w:szCs w:val="24"/>
          <w:lang w:eastAsia="en-US"/>
        </w:rPr>
      </w:pPr>
    </w:p>
    <w:p w:rsidR="003818D6" w:rsidRDefault="003818D6" w:rsidP="003818D6">
      <w:pPr>
        <w:widowControl w:val="0"/>
        <w:suppressAutoHyphens/>
        <w:autoSpaceDE w:val="0"/>
        <w:autoSpaceDN w:val="0"/>
        <w:spacing w:after="0" w:line="240" w:lineRule="auto"/>
        <w:jc w:val="both"/>
        <w:rPr>
          <w:rFonts w:ascii="Times New Roman" w:hAnsi="Times New Roman" w:cs="Times New Roman"/>
          <w:b/>
          <w:bCs/>
          <w:color w:val="000000"/>
          <w:kern w:val="3"/>
          <w:sz w:val="24"/>
          <w:szCs w:val="24"/>
          <w:lang w:eastAsia="en-US"/>
        </w:rPr>
      </w:pPr>
      <w:r w:rsidRPr="006C395D">
        <w:rPr>
          <w:rFonts w:ascii="Times New Roman" w:hAnsi="Times New Roman" w:cs="Times New Roman"/>
          <w:b/>
          <w:bCs/>
          <w:color w:val="000000"/>
          <w:kern w:val="3"/>
          <w:sz w:val="24"/>
          <w:szCs w:val="24"/>
          <w:lang w:eastAsia="en-US"/>
        </w:rPr>
        <w:t xml:space="preserve">           </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color w:val="000000"/>
          <w:kern w:val="3"/>
          <w:sz w:val="24"/>
          <w:szCs w:val="24"/>
          <w:lang w:eastAsia="en-US"/>
        </w:rPr>
      </w:pPr>
      <w:r w:rsidRPr="006C395D">
        <w:rPr>
          <w:rFonts w:ascii="Times New Roman" w:hAnsi="Times New Roman" w:cs="Times New Roman"/>
          <w:b/>
          <w:bCs/>
          <w:color w:val="000000"/>
          <w:kern w:val="3"/>
          <w:sz w:val="24"/>
          <w:szCs w:val="24"/>
          <w:lang w:eastAsia="en-US"/>
        </w:rPr>
        <w:t xml:space="preserve"> Преемственность ООП НОО и ООП ООО</w:t>
      </w:r>
    </w:p>
    <w:p w:rsidR="003818D6" w:rsidRPr="006C395D" w:rsidRDefault="003818D6" w:rsidP="003818D6">
      <w:pPr>
        <w:widowControl w:val="0"/>
        <w:suppressAutoHyphens/>
        <w:autoSpaceDE w:val="0"/>
        <w:autoSpaceDN w:val="0"/>
        <w:spacing w:after="0" w:line="240" w:lineRule="auto"/>
        <w:ind w:firstLine="709"/>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ООП основного общего образования, с одной стороны, обеспечивает преемственность с ООП начального общего образования, с другой стороны, предлагает качественную реализацию программы, опираясь на возрастные особенности подросткового возраста, который включает в себя возрастной период с 11 до 15 лет. В связи с этим, ООП основного общего образования, прежде всего, опирается на базовые достижения младшего школьного возраста, а именно:</w:t>
      </w:r>
    </w:p>
    <w:p w:rsidR="003818D6" w:rsidRPr="006C395D" w:rsidRDefault="003818D6" w:rsidP="00EB018B">
      <w:pPr>
        <w:widowControl w:val="0"/>
        <w:numPr>
          <w:ilvl w:val="0"/>
          <w:numId w:val="40"/>
        </w:numPr>
        <w:suppressAutoHyphens/>
        <w:autoSpaceDE w:val="0"/>
        <w:autoSpaceDN w:val="0"/>
        <w:spacing w:after="0" w:line="240" w:lineRule="auto"/>
        <w:ind w:left="284" w:hanging="284"/>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внеучебные задачи;</w:t>
      </w:r>
    </w:p>
    <w:p w:rsidR="003818D6" w:rsidRPr="006C395D" w:rsidRDefault="003818D6" w:rsidP="00EB018B">
      <w:pPr>
        <w:widowControl w:val="0"/>
        <w:numPr>
          <w:ilvl w:val="0"/>
          <w:numId w:val="40"/>
        </w:numPr>
        <w:suppressAutoHyphens/>
        <w:autoSpaceDE w:val="0"/>
        <w:autoSpaceDN w:val="0"/>
        <w:spacing w:after="0" w:line="240" w:lineRule="auto"/>
        <w:ind w:left="284" w:hanging="284"/>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способность к инициативному поиску построения средств выполнения предлагаемых учителем заданий и к пробе их применения;</w:t>
      </w:r>
    </w:p>
    <w:p w:rsidR="003818D6" w:rsidRPr="006C395D" w:rsidRDefault="003818D6" w:rsidP="00EB018B">
      <w:pPr>
        <w:widowControl w:val="0"/>
        <w:numPr>
          <w:ilvl w:val="0"/>
          <w:numId w:val="40"/>
        </w:numPr>
        <w:suppressAutoHyphens/>
        <w:autoSpaceDE w:val="0"/>
        <w:autoSpaceDN w:val="0"/>
        <w:spacing w:after="0" w:line="240" w:lineRule="auto"/>
        <w:ind w:left="284" w:hanging="284"/>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сформированность адекватной и автономной самооценки учебных достижений;</w:t>
      </w:r>
    </w:p>
    <w:p w:rsidR="003818D6" w:rsidRPr="006C395D" w:rsidRDefault="003818D6" w:rsidP="00EB018B">
      <w:pPr>
        <w:widowControl w:val="0"/>
        <w:numPr>
          <w:ilvl w:val="0"/>
          <w:numId w:val="40"/>
        </w:numPr>
        <w:suppressAutoHyphens/>
        <w:autoSpaceDE w:val="0"/>
        <w:autoSpaceDN w:val="0"/>
        <w:spacing w:after="0" w:line="240" w:lineRule="auto"/>
        <w:ind w:left="284" w:hanging="284"/>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освоенность самоконтроля выполнения отдельных действий: соотнесение средств, условий и результатов выполнения задания;</w:t>
      </w:r>
    </w:p>
    <w:p w:rsidR="003818D6" w:rsidRPr="006C395D" w:rsidRDefault="003818D6" w:rsidP="00EB018B">
      <w:pPr>
        <w:widowControl w:val="0"/>
        <w:numPr>
          <w:ilvl w:val="0"/>
          <w:numId w:val="40"/>
        </w:numPr>
        <w:suppressAutoHyphens/>
        <w:autoSpaceDE w:val="0"/>
        <w:autoSpaceDN w:val="0"/>
        <w:spacing w:after="0" w:line="240" w:lineRule="auto"/>
        <w:ind w:left="284" w:hanging="284"/>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w:t>
      </w:r>
    </w:p>
    <w:p w:rsidR="003818D6" w:rsidRPr="006C395D" w:rsidRDefault="003818D6" w:rsidP="00EB018B">
      <w:pPr>
        <w:widowControl w:val="0"/>
        <w:numPr>
          <w:ilvl w:val="0"/>
          <w:numId w:val="40"/>
        </w:numPr>
        <w:suppressAutoHyphens/>
        <w:autoSpaceDE w:val="0"/>
        <w:autoSpaceDN w:val="0"/>
        <w:spacing w:after="0" w:line="240" w:lineRule="auto"/>
        <w:ind w:left="284" w:hanging="284"/>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желание и умение учиться, как способности человека обнаруживать, каких именно</w:t>
      </w:r>
    </w:p>
    <w:p w:rsidR="003818D6" w:rsidRPr="006C395D" w:rsidRDefault="003818D6" w:rsidP="003818D6">
      <w:pPr>
        <w:widowControl w:val="0"/>
        <w:suppressAutoHyphens/>
        <w:autoSpaceDE w:val="0"/>
        <w:autoSpaceDN w:val="0"/>
        <w:spacing w:after="0" w:line="240" w:lineRule="auto"/>
        <w:ind w:left="284" w:hanging="284"/>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знаний и умений ему недостает для решения поставленной задачи, находить недостающие</w:t>
      </w:r>
    </w:p>
    <w:p w:rsidR="003818D6" w:rsidRPr="006C395D" w:rsidRDefault="003818D6" w:rsidP="003818D6">
      <w:pPr>
        <w:widowControl w:val="0"/>
        <w:suppressAutoHyphens/>
        <w:autoSpaceDE w:val="0"/>
        <w:autoSpaceDN w:val="0"/>
        <w:spacing w:after="0" w:line="240" w:lineRule="auto"/>
        <w:ind w:left="284" w:hanging="284"/>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знания и осваивать недостающие умения.</w:t>
      </w:r>
    </w:p>
    <w:p w:rsidR="003818D6" w:rsidRPr="006C395D" w:rsidRDefault="003818D6" w:rsidP="003818D6">
      <w:pPr>
        <w:widowControl w:val="0"/>
        <w:suppressAutoHyphens/>
        <w:autoSpaceDE w:val="0"/>
        <w:autoSpaceDN w:val="0"/>
        <w:spacing w:after="0" w:line="240" w:lineRule="auto"/>
        <w:ind w:left="720"/>
        <w:jc w:val="both"/>
        <w:rPr>
          <w:rFonts w:ascii="Times New Roman" w:hAnsi="Times New Roman" w:cs="Times New Roman"/>
          <w:color w:val="000000"/>
          <w:kern w:val="3"/>
          <w:sz w:val="24"/>
          <w:szCs w:val="24"/>
          <w:lang w:eastAsia="en-US"/>
        </w:rPr>
      </w:pPr>
    </w:p>
    <w:p w:rsidR="003818D6" w:rsidRPr="006C395D" w:rsidRDefault="003818D6" w:rsidP="003818D6">
      <w:pPr>
        <w:widowControl w:val="0"/>
        <w:suppressAutoHyphens/>
        <w:autoSpaceDE w:val="0"/>
        <w:autoSpaceDN w:val="0"/>
        <w:spacing w:after="0" w:line="240" w:lineRule="auto"/>
        <w:ind w:firstLine="709"/>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Кроме этого, ООП основного общего образования разработана в соответствии с   возрастными возможностями подросткового возраста, которые включают в себя:</w:t>
      </w:r>
    </w:p>
    <w:p w:rsidR="003818D6" w:rsidRPr="006C395D" w:rsidRDefault="003818D6" w:rsidP="00EB018B">
      <w:pPr>
        <w:widowControl w:val="0"/>
        <w:numPr>
          <w:ilvl w:val="0"/>
          <w:numId w:val="4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возникновение нового отношения к учению – стремление к самообразованию, 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rsidR="003818D6" w:rsidRPr="006C395D" w:rsidRDefault="003818D6" w:rsidP="00EB018B">
      <w:pPr>
        <w:widowControl w:val="0"/>
        <w:numPr>
          <w:ilvl w:val="0"/>
          <w:numId w:val="41"/>
        </w:numPr>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появление новых требований к учебной деятельности самим подростком:</w:t>
      </w:r>
    </w:p>
    <w:p w:rsidR="003818D6" w:rsidRPr="006C395D" w:rsidRDefault="003818D6" w:rsidP="00EB018B">
      <w:pPr>
        <w:widowControl w:val="0"/>
        <w:numPr>
          <w:ilvl w:val="0"/>
          <w:numId w:val="41"/>
        </w:numPr>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обеспечение условий для его самооценки и самораскрытия, повышение значимости для уважаемых подростком людей, для общества;</w:t>
      </w:r>
    </w:p>
    <w:p w:rsidR="003818D6" w:rsidRPr="006C395D" w:rsidRDefault="003818D6" w:rsidP="00EB018B">
      <w:pPr>
        <w:widowControl w:val="0"/>
        <w:numPr>
          <w:ilvl w:val="0"/>
          <w:numId w:val="41"/>
        </w:numPr>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w:t>
      </w:r>
    </w:p>
    <w:p w:rsidR="003818D6" w:rsidRPr="006C395D" w:rsidRDefault="003818D6" w:rsidP="00EB018B">
      <w:pPr>
        <w:widowControl w:val="0"/>
        <w:numPr>
          <w:ilvl w:val="0"/>
          <w:numId w:val="41"/>
        </w:numPr>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появление новых форм обучения, в которых подросток смог бы реализовать свою активность, деятельностный характер мышления, тягу к самостоятельности;</w:t>
      </w:r>
    </w:p>
    <w:p w:rsidR="003818D6" w:rsidRPr="006C395D" w:rsidRDefault="003818D6" w:rsidP="00EB018B">
      <w:pPr>
        <w:widowControl w:val="0"/>
        <w:numPr>
          <w:ilvl w:val="0"/>
          <w:numId w:val="41"/>
        </w:numPr>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субъективное переживание, чувство взрослости, в именно: потребность равноправия, </w:t>
      </w:r>
      <w:r w:rsidRPr="006C395D">
        <w:rPr>
          <w:rFonts w:ascii="Times New Roman" w:hAnsi="Times New Roman" w:cs="Times New Roman"/>
          <w:color w:val="000000"/>
          <w:kern w:val="3"/>
          <w:sz w:val="24"/>
          <w:szCs w:val="24"/>
          <w:lang w:eastAsia="en-US"/>
        </w:rPr>
        <w:lastRenderedPageBreak/>
        <w:t>уважения и самостоятельности, требование серьезного, доверительного отношения со стороны взрослых;</w:t>
      </w:r>
    </w:p>
    <w:p w:rsidR="003818D6" w:rsidRPr="006C395D" w:rsidRDefault="003818D6" w:rsidP="00EB018B">
      <w:pPr>
        <w:widowControl w:val="0"/>
        <w:numPr>
          <w:ilvl w:val="0"/>
          <w:numId w:val="41"/>
        </w:numPr>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общение со сверстниками как самостоятельной сферы жизни, в которой критически осмысляются нормы этого общения;</w:t>
      </w:r>
    </w:p>
    <w:p w:rsidR="003818D6" w:rsidRPr="006C395D" w:rsidRDefault="003818D6" w:rsidP="00EB018B">
      <w:pPr>
        <w:widowControl w:val="0"/>
        <w:numPr>
          <w:ilvl w:val="0"/>
          <w:numId w:val="41"/>
        </w:numPr>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w:t>
      </w:r>
    </w:p>
    <w:p w:rsidR="003818D6" w:rsidRPr="006C395D" w:rsidRDefault="003818D6" w:rsidP="00EB018B">
      <w:pPr>
        <w:widowControl w:val="0"/>
        <w:numPr>
          <w:ilvl w:val="0"/>
          <w:numId w:val="41"/>
        </w:numPr>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пробуждение активного взаимодействия, экспериментирования с миром социальных отношений;</w:t>
      </w:r>
    </w:p>
    <w:p w:rsidR="003818D6" w:rsidRPr="00C26718" w:rsidRDefault="003818D6" w:rsidP="00EB018B">
      <w:pPr>
        <w:widowControl w:val="0"/>
        <w:numPr>
          <w:ilvl w:val="0"/>
          <w:numId w:val="41"/>
        </w:numPr>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«отношения мира» к своему действию. Становление поведения подростка поведением для себя, осознание себя как некое целое</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b/>
          <w:bCs/>
          <w:color w:val="000000"/>
          <w:kern w:val="3"/>
          <w:sz w:val="24"/>
          <w:szCs w:val="24"/>
          <w:lang w:eastAsia="en-US"/>
        </w:rPr>
      </w:pPr>
      <w:r w:rsidRPr="006C395D">
        <w:rPr>
          <w:rFonts w:ascii="Times New Roman" w:hAnsi="Times New Roman" w:cs="Times New Roman"/>
          <w:b/>
          <w:bCs/>
          <w:color w:val="000000"/>
          <w:kern w:val="3"/>
          <w:sz w:val="24"/>
          <w:szCs w:val="24"/>
          <w:lang w:eastAsia="en-US"/>
        </w:rPr>
        <w:t xml:space="preserve">            Сроки реализации программы</w:t>
      </w:r>
    </w:p>
    <w:p w:rsidR="003818D6" w:rsidRPr="006C395D" w:rsidRDefault="003818D6" w:rsidP="003818D6">
      <w:pPr>
        <w:widowControl w:val="0"/>
        <w:suppressAutoHyphens/>
        <w:autoSpaceDE w:val="0"/>
        <w:autoSpaceDN w:val="0"/>
        <w:spacing w:after="0" w:line="240" w:lineRule="auto"/>
        <w:ind w:firstLine="709"/>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Для реализации ООП основного общего школьного образования определяется нормативный срок – 5 лет (11-15 лет), который связан с двумя этапами возрастного развития:</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b/>
          <w:bCs/>
          <w:i/>
          <w:iCs/>
          <w:color w:val="000000"/>
          <w:kern w:val="3"/>
          <w:sz w:val="24"/>
          <w:szCs w:val="24"/>
          <w:lang w:eastAsia="en-US"/>
        </w:rPr>
        <w:t xml:space="preserve">- </w:t>
      </w:r>
      <w:r w:rsidRPr="006C395D">
        <w:rPr>
          <w:rFonts w:ascii="Times New Roman" w:hAnsi="Times New Roman" w:cs="Times New Roman"/>
          <w:b/>
          <w:bCs/>
          <w:color w:val="000000"/>
          <w:kern w:val="3"/>
          <w:sz w:val="24"/>
          <w:szCs w:val="24"/>
          <w:lang w:eastAsia="en-US"/>
        </w:rPr>
        <w:t xml:space="preserve">первый этап - 5-6 классы </w:t>
      </w:r>
      <w:r w:rsidRPr="006C395D">
        <w:rPr>
          <w:rFonts w:ascii="Times New Roman" w:hAnsi="Times New Roman" w:cs="Times New Roman"/>
          <w:color w:val="000000"/>
          <w:kern w:val="3"/>
          <w:sz w:val="24"/>
          <w:szCs w:val="24"/>
          <w:lang w:eastAsia="en-US"/>
        </w:rPr>
        <w:t>как образовательный переход от младшего школьного к подростковому возрасту через пробы построения учащимися индивидуальной образовательной траектории в зависимости от разных видов деятельности, обеспечивающий плавный и постепенный, безстрессовый переход обучающихся с одной ступени образования на другую;</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b/>
          <w:bCs/>
          <w:color w:val="000000"/>
          <w:kern w:val="3"/>
          <w:sz w:val="24"/>
          <w:szCs w:val="24"/>
          <w:lang w:eastAsia="en-US"/>
        </w:rPr>
        <w:t xml:space="preserve">- второй этап – 7-9 классы </w:t>
      </w:r>
      <w:r w:rsidRPr="006C395D">
        <w:rPr>
          <w:rFonts w:ascii="Times New Roman" w:hAnsi="Times New Roman" w:cs="Times New Roman"/>
          <w:color w:val="000000"/>
          <w:kern w:val="3"/>
          <w:sz w:val="24"/>
          <w:szCs w:val="24"/>
          <w:lang w:eastAsia="en-US"/>
        </w:rPr>
        <w:t>как этап самоопределения подростка через апробирования себя в разных видах деятельности, координацию разных учебных предметов, построение индивидуальных образовательных маршрутов (траекторий) в разных видах деятельности,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возможный видений в учебном предмете (предметах).</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b/>
          <w:bCs/>
          <w:color w:val="000000"/>
          <w:kern w:val="3"/>
          <w:sz w:val="24"/>
          <w:szCs w:val="24"/>
          <w:lang w:eastAsia="en-US"/>
        </w:rPr>
      </w:pPr>
    </w:p>
    <w:p w:rsidR="003818D6" w:rsidRPr="006C395D" w:rsidRDefault="003818D6" w:rsidP="003818D6">
      <w:pPr>
        <w:widowControl w:val="0"/>
        <w:suppressAutoHyphens/>
        <w:autoSpaceDE w:val="0"/>
        <w:autoSpaceDN w:val="0"/>
        <w:spacing w:after="0" w:line="240" w:lineRule="auto"/>
        <w:rPr>
          <w:rFonts w:ascii="Times New Roman" w:hAnsi="Times New Roman" w:cs="Times New Roman"/>
          <w:b/>
          <w:bCs/>
          <w:color w:val="000000"/>
          <w:kern w:val="3"/>
          <w:sz w:val="24"/>
          <w:szCs w:val="24"/>
          <w:lang w:eastAsia="en-US"/>
        </w:rPr>
      </w:pPr>
      <w:r w:rsidRPr="006C395D">
        <w:rPr>
          <w:rFonts w:ascii="Times New Roman" w:hAnsi="Times New Roman" w:cs="Times New Roman"/>
          <w:b/>
          <w:bCs/>
          <w:color w:val="000000"/>
          <w:kern w:val="3"/>
          <w:sz w:val="24"/>
          <w:szCs w:val="24"/>
          <w:lang w:eastAsia="en-US"/>
        </w:rPr>
        <w:t xml:space="preserve">            Особенности реализации программы</w:t>
      </w:r>
    </w:p>
    <w:p w:rsidR="003818D6" w:rsidRPr="006C395D" w:rsidRDefault="003818D6" w:rsidP="003818D6">
      <w:pPr>
        <w:widowControl w:val="0"/>
        <w:suppressAutoHyphens/>
        <w:autoSpaceDE w:val="0"/>
        <w:autoSpaceDN w:val="0"/>
        <w:spacing w:after="0" w:line="240" w:lineRule="auto"/>
        <w:ind w:firstLine="709"/>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В соответствии с ФГОС основного общего образования в основе создания и реализации основной образовательной программы лежит системно - деятельностный подход, который предполагает:</w:t>
      </w:r>
    </w:p>
    <w:p w:rsidR="003818D6" w:rsidRPr="006C395D" w:rsidRDefault="003818D6" w:rsidP="00EB018B">
      <w:pPr>
        <w:widowControl w:val="0"/>
        <w:numPr>
          <w:ilvl w:val="0"/>
          <w:numId w:val="42"/>
        </w:numPr>
        <w:suppressAutoHyphens/>
        <w:autoSpaceDE w:val="0"/>
        <w:autoSpaceDN w:val="0"/>
        <w:spacing w:after="0" w:line="240" w:lineRule="auto"/>
        <w:ind w:left="426" w:hanging="426"/>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определение ведущим в построении содержания учебных дисциплин задачный принцип обучения;</w:t>
      </w:r>
    </w:p>
    <w:p w:rsidR="003818D6" w:rsidRPr="006C395D" w:rsidRDefault="003818D6" w:rsidP="00EB018B">
      <w:pPr>
        <w:widowControl w:val="0"/>
        <w:numPr>
          <w:ilvl w:val="0"/>
          <w:numId w:val="42"/>
        </w:numPr>
        <w:suppressAutoHyphens/>
        <w:autoSpaceDE w:val="0"/>
        <w:autoSpaceDN w:val="0"/>
        <w:spacing w:after="0" w:line="240" w:lineRule="auto"/>
        <w:ind w:left="426" w:hanging="426"/>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w:t>
      </w:r>
    </w:p>
    <w:p w:rsidR="003818D6" w:rsidRPr="006C395D" w:rsidRDefault="003818D6" w:rsidP="00EB018B">
      <w:pPr>
        <w:widowControl w:val="0"/>
        <w:numPr>
          <w:ilvl w:val="0"/>
          <w:numId w:val="42"/>
        </w:numPr>
        <w:suppressAutoHyphens/>
        <w:autoSpaceDE w:val="0"/>
        <w:autoSpaceDN w:val="0"/>
        <w:spacing w:after="0" w:line="240" w:lineRule="auto"/>
        <w:ind w:left="426" w:hanging="426"/>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3818D6" w:rsidRPr="006C395D" w:rsidRDefault="003818D6" w:rsidP="00EB018B">
      <w:pPr>
        <w:widowControl w:val="0"/>
        <w:numPr>
          <w:ilvl w:val="0"/>
          <w:numId w:val="42"/>
        </w:numPr>
        <w:suppressAutoHyphens/>
        <w:autoSpaceDE w:val="0"/>
        <w:autoSpaceDN w:val="0"/>
        <w:spacing w:after="0" w:line="240" w:lineRule="auto"/>
        <w:ind w:left="426" w:hanging="426"/>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формирование готовности к саморазвитию и непрерывному образованию;</w:t>
      </w:r>
    </w:p>
    <w:p w:rsidR="003818D6" w:rsidRPr="006C395D" w:rsidRDefault="003818D6" w:rsidP="00EB018B">
      <w:pPr>
        <w:widowControl w:val="0"/>
        <w:numPr>
          <w:ilvl w:val="0"/>
          <w:numId w:val="42"/>
        </w:numPr>
        <w:suppressAutoHyphens/>
        <w:autoSpaceDE w:val="0"/>
        <w:autoSpaceDN w:val="0"/>
        <w:spacing w:after="0" w:line="240" w:lineRule="auto"/>
        <w:ind w:left="426" w:hanging="426"/>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проектирование и конструирование социальной среды развития обучающихся в системе образования;</w:t>
      </w:r>
    </w:p>
    <w:p w:rsidR="003818D6" w:rsidRPr="006C395D" w:rsidRDefault="003818D6" w:rsidP="00EB018B">
      <w:pPr>
        <w:widowControl w:val="0"/>
        <w:numPr>
          <w:ilvl w:val="0"/>
          <w:numId w:val="42"/>
        </w:numPr>
        <w:suppressAutoHyphens/>
        <w:autoSpaceDE w:val="0"/>
        <w:autoSpaceDN w:val="0"/>
        <w:spacing w:after="0" w:line="240" w:lineRule="auto"/>
        <w:ind w:left="426" w:hanging="426"/>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активную учебно-познавательную деятельность обучающихся;</w:t>
      </w:r>
    </w:p>
    <w:p w:rsidR="003818D6" w:rsidRPr="003818D6" w:rsidRDefault="003818D6" w:rsidP="00EB018B">
      <w:pPr>
        <w:widowControl w:val="0"/>
        <w:numPr>
          <w:ilvl w:val="0"/>
          <w:numId w:val="42"/>
        </w:numPr>
        <w:suppressAutoHyphens/>
        <w:autoSpaceDE w:val="0"/>
        <w:autoSpaceDN w:val="0"/>
        <w:spacing w:after="0" w:line="240" w:lineRule="auto"/>
        <w:ind w:left="426" w:hanging="426"/>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w:t>
      </w:r>
      <w:r w:rsidRPr="006C395D">
        <w:rPr>
          <w:rFonts w:ascii="Times New Roman" w:hAnsi="Times New Roman" w:cs="Times New Roman"/>
          <w:color w:val="000000"/>
          <w:kern w:val="3"/>
          <w:sz w:val="24"/>
          <w:szCs w:val="24"/>
          <w:lang w:eastAsia="en-US"/>
        </w:rPr>
        <w:lastRenderedPageBreak/>
        <w:t>участников.</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b/>
          <w:bCs/>
          <w:color w:val="000000"/>
          <w:kern w:val="3"/>
          <w:sz w:val="24"/>
          <w:szCs w:val="24"/>
          <w:lang w:eastAsia="en-US"/>
        </w:rPr>
      </w:pPr>
      <w:r w:rsidRPr="006C395D">
        <w:rPr>
          <w:rFonts w:ascii="Times New Roman" w:hAnsi="Times New Roman" w:cs="Times New Roman"/>
          <w:b/>
          <w:bCs/>
          <w:color w:val="000000"/>
          <w:kern w:val="3"/>
          <w:sz w:val="24"/>
          <w:szCs w:val="24"/>
          <w:lang w:eastAsia="en-US"/>
        </w:rPr>
        <w:t xml:space="preserve">             Реализация ООП основной ступени общего образования может осуществляться в следующих видах деятельности подростков:</w:t>
      </w:r>
    </w:p>
    <w:p w:rsidR="003818D6" w:rsidRPr="006C395D" w:rsidRDefault="003818D6" w:rsidP="00EB018B">
      <w:pPr>
        <w:widowControl w:val="0"/>
        <w:numPr>
          <w:ilvl w:val="0"/>
          <w:numId w:val="43"/>
        </w:numPr>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3818D6" w:rsidRPr="006C395D" w:rsidRDefault="003818D6" w:rsidP="00EB018B">
      <w:pPr>
        <w:widowControl w:val="0"/>
        <w:numPr>
          <w:ilvl w:val="0"/>
          <w:numId w:val="43"/>
        </w:numPr>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индивидуальной учебной деятельности при осуществлении индивидуальных образовательных маршрутов (программ);</w:t>
      </w:r>
    </w:p>
    <w:p w:rsidR="003818D6" w:rsidRPr="006C395D" w:rsidRDefault="003818D6" w:rsidP="00EB018B">
      <w:pPr>
        <w:widowControl w:val="0"/>
        <w:numPr>
          <w:ilvl w:val="0"/>
          <w:numId w:val="43"/>
        </w:numPr>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совместной распределенной проектной деятельности, ориентированной на получение социально значимого продукта;</w:t>
      </w:r>
    </w:p>
    <w:p w:rsidR="003818D6" w:rsidRPr="003818D6" w:rsidRDefault="003818D6" w:rsidP="00EB018B">
      <w:pPr>
        <w:widowControl w:val="0"/>
        <w:numPr>
          <w:ilvl w:val="0"/>
          <w:numId w:val="43"/>
        </w:numPr>
        <w:suppressAutoHyphens/>
        <w:autoSpaceDE w:val="0"/>
        <w:autoSpaceDN w:val="0"/>
        <w:spacing w:after="0" w:line="240" w:lineRule="auto"/>
        <w:rPr>
          <w:rFonts w:ascii="Times New Roman" w:hAnsi="Times New Roman" w:cs="Times New Roman"/>
          <w:color w:val="000000"/>
          <w:kern w:val="3"/>
          <w:sz w:val="24"/>
          <w:szCs w:val="24"/>
          <w:lang w:eastAsia="en-US"/>
        </w:rPr>
      </w:pPr>
      <w:r w:rsidRPr="003818D6">
        <w:rPr>
          <w:rFonts w:ascii="Times New Roman" w:hAnsi="Times New Roman" w:cs="Times New Roman"/>
          <w:color w:val="000000"/>
          <w:kern w:val="3"/>
          <w:sz w:val="24"/>
          <w:szCs w:val="24"/>
          <w:lang w:eastAsia="en-US"/>
        </w:rPr>
        <w:t xml:space="preserve"> учебно-исследовательской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w:t>
      </w:r>
    </w:p>
    <w:p w:rsidR="003818D6" w:rsidRPr="006C395D" w:rsidRDefault="003818D6" w:rsidP="00EB018B">
      <w:pPr>
        <w:widowControl w:val="0"/>
        <w:numPr>
          <w:ilvl w:val="0"/>
          <w:numId w:val="43"/>
        </w:numPr>
        <w:suppressAutoHyphens/>
        <w:autoSpaceDE w:val="0"/>
        <w:autoSpaceDN w:val="0"/>
        <w:spacing w:after="0" w:line="240" w:lineRule="auto"/>
        <w:rPr>
          <w:rFonts w:ascii="Times New Roman" w:hAnsi="Times New Roman" w:cs="Times New Roman"/>
          <w:kern w:val="3"/>
          <w:sz w:val="24"/>
          <w:szCs w:val="24"/>
          <w:lang w:eastAsia="en-US"/>
        </w:rPr>
      </w:pPr>
      <w:r w:rsidRPr="003818D6">
        <w:rPr>
          <w:rFonts w:ascii="Times New Roman" w:hAnsi="Times New Roman" w:cs="Times New Roman"/>
          <w:color w:val="000000"/>
          <w:kern w:val="3"/>
          <w:sz w:val="24"/>
          <w:szCs w:val="24"/>
          <w:lang w:eastAsia="en-US"/>
        </w:rPr>
        <w:t xml:space="preserve"> </w:t>
      </w:r>
      <w:r w:rsidRPr="006C395D">
        <w:rPr>
          <w:rFonts w:ascii="Times New Roman" w:hAnsi="Times New Roman" w:cs="Times New Roman"/>
          <w:color w:val="000000"/>
          <w:kern w:val="3"/>
          <w:sz w:val="24"/>
          <w:szCs w:val="24"/>
          <w:lang w:eastAsia="en-US"/>
        </w:rPr>
        <w:t>творческой деятельности (художественной, технической и др. видах деятельности);</w:t>
      </w:r>
    </w:p>
    <w:p w:rsidR="003818D6" w:rsidRPr="006C395D" w:rsidRDefault="003818D6" w:rsidP="00EB018B">
      <w:pPr>
        <w:widowControl w:val="0"/>
        <w:numPr>
          <w:ilvl w:val="0"/>
          <w:numId w:val="43"/>
        </w:numPr>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спортивной деятельности, направленной на построение образа себя;</w:t>
      </w:r>
    </w:p>
    <w:p w:rsidR="003818D6" w:rsidRPr="006C395D" w:rsidRDefault="003818D6" w:rsidP="003818D6">
      <w:pPr>
        <w:widowControl w:val="0"/>
        <w:suppressAutoHyphens/>
        <w:autoSpaceDE w:val="0"/>
        <w:autoSpaceDN w:val="0"/>
        <w:spacing w:after="0" w:line="240" w:lineRule="auto"/>
        <w:ind w:firstLine="709"/>
        <w:rPr>
          <w:rFonts w:ascii="Times New Roman" w:hAnsi="Times New Roman" w:cs="Times New Roman"/>
          <w:color w:val="000000"/>
          <w:kern w:val="3"/>
          <w:sz w:val="24"/>
          <w:szCs w:val="24"/>
          <w:lang w:eastAsia="en-US"/>
        </w:rPr>
      </w:pPr>
    </w:p>
    <w:p w:rsidR="003818D6" w:rsidRPr="006C395D" w:rsidRDefault="003818D6" w:rsidP="003818D6">
      <w:pPr>
        <w:widowControl w:val="0"/>
        <w:suppressAutoHyphens/>
        <w:autoSpaceDE w:val="0"/>
        <w:autoSpaceDN w:val="0"/>
        <w:spacing w:after="0" w:line="240" w:lineRule="auto"/>
        <w:ind w:firstLine="709"/>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xml:space="preserve">Основная образовательная программа основного общего образования МКОУ </w:t>
      </w:r>
      <w:r>
        <w:rPr>
          <w:rFonts w:ascii="Times New Roman" w:hAnsi="Times New Roman" w:cs="Times New Roman"/>
          <w:color w:val="000000"/>
          <w:kern w:val="3"/>
          <w:sz w:val="24"/>
          <w:szCs w:val="24"/>
          <w:lang w:eastAsia="en-US"/>
        </w:rPr>
        <w:t>«Арахкентская СОШ «</w:t>
      </w:r>
      <w:r w:rsidRPr="006C395D">
        <w:rPr>
          <w:rFonts w:ascii="Times New Roman" w:hAnsi="Times New Roman" w:cs="Times New Roman"/>
          <w:color w:val="000000"/>
          <w:kern w:val="3"/>
          <w:sz w:val="24"/>
          <w:szCs w:val="24"/>
          <w:lang w:eastAsia="en-US"/>
        </w:rPr>
        <w:t xml:space="preserve"> – это программа действий всех участников образовательного процесса по достижению запланированных данной программой результатов и предусматривает:</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 достижение планируемых результатов освоения основной образовательной программы основного общего образования всеми обучающимися, в том числе обучающимися с ограниченными возможностями здоровья и инвалидами;</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 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 - 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 овладение обучающимися ключевыми компетенциями, составляющими основу дальнейшего успешного образования и ориентации в мире профессий;</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 формирование социальных ценностей обучающихся, основ их гражданской идентичности и социально-профессиональных ориентаций;</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 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 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 организацию сетевого взаимодействия между участниками образовательного процесса общеобразовательного учреждения, направленного на повышение эффективности образовательного процесса;</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 включение обучающихся в процессы преобразования социальной среды города, формирования у них лидерских качеств, опыта социальной деятельности, реализации социальных проектов и программ;</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 формирование у обучающихся опыта самостоятельной образовательной, общественной, проектно-исследовательской и художественной деятельности;</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 формирование у обучающихся навыков безопасного поведения на дорогах;</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 использование в образовательном процессе современных образовательных технологий деятельностного типа;</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 обновление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3818D6" w:rsidRPr="00C26718" w:rsidRDefault="003818D6" w:rsidP="00C26718">
      <w:pPr>
        <w:widowControl w:val="0"/>
        <w:suppressAutoHyphens/>
        <w:autoSpaceDE w:val="0"/>
        <w:autoSpaceDN w:val="0"/>
        <w:spacing w:after="0" w:line="240" w:lineRule="auto"/>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lastRenderedPageBreak/>
        <w:t xml:space="preserve">   - эффективное использование профессионального и творческого потенциала педагогических и руководящих работников </w:t>
      </w:r>
      <w:r>
        <w:rPr>
          <w:rFonts w:ascii="Times New Roman" w:hAnsi="Times New Roman" w:cs="Times New Roman"/>
          <w:color w:val="000000"/>
          <w:sz w:val="24"/>
          <w:szCs w:val="24"/>
        </w:rPr>
        <w:t>МКОУ</w:t>
      </w:r>
      <w:r>
        <w:rPr>
          <w:rFonts w:ascii="Times New Roman" w:hAnsi="Times New Roman" w:cs="Times New Roman"/>
          <w:color w:val="000000"/>
          <w:spacing w:val="88"/>
          <w:sz w:val="24"/>
          <w:szCs w:val="24"/>
        </w:rPr>
        <w:t xml:space="preserve"> </w:t>
      </w:r>
      <w:r>
        <w:rPr>
          <w:rFonts w:ascii="Times New Roman" w:hAnsi="Times New Roman" w:cs="Times New Roman"/>
          <w:color w:val="000000"/>
          <w:spacing w:val="-7"/>
          <w:sz w:val="24"/>
          <w:szCs w:val="24"/>
        </w:rPr>
        <w:t xml:space="preserve">«Арахкентская </w:t>
      </w:r>
      <w:r>
        <w:rPr>
          <w:rFonts w:ascii="Times New Roman" w:hAnsi="Times New Roman" w:cs="Times New Roman"/>
          <w:color w:val="000000"/>
          <w:spacing w:val="2"/>
          <w:sz w:val="24"/>
          <w:szCs w:val="24"/>
        </w:rPr>
        <w:t>с</w:t>
      </w:r>
      <w:r>
        <w:rPr>
          <w:rFonts w:ascii="Times New Roman" w:hAnsi="Times New Roman" w:cs="Times New Roman"/>
          <w:color w:val="000000"/>
          <w:sz w:val="24"/>
          <w:szCs w:val="24"/>
        </w:rPr>
        <w:t>редняя общеобразовательная школа»</w:t>
      </w:r>
      <w:r w:rsidRPr="006C395D">
        <w:rPr>
          <w:rFonts w:ascii="Times New Roman" w:hAnsi="Times New Roman" w:cs="Times New Roman"/>
          <w:color w:val="000000"/>
          <w:kern w:val="3"/>
          <w:sz w:val="24"/>
          <w:szCs w:val="24"/>
          <w:lang w:eastAsia="en-US"/>
        </w:rPr>
        <w:t>, повышения их профессиональной, коммуникативной, информационной и правовой компетентности;</w:t>
      </w:r>
    </w:p>
    <w:p w:rsidR="003818D6" w:rsidRDefault="003818D6" w:rsidP="003818D6">
      <w:pPr>
        <w:spacing w:after="0" w:line="240" w:lineRule="auto"/>
        <w:ind w:left="720"/>
        <w:contextualSpacing/>
        <w:jc w:val="center"/>
        <w:rPr>
          <w:rFonts w:ascii="Times New Roman" w:hAnsi="Times New Roman" w:cs="Times New Roman"/>
          <w:b/>
          <w:color w:val="212121"/>
          <w:sz w:val="24"/>
          <w:szCs w:val="24"/>
          <w:lang w:eastAsia="en-US"/>
        </w:rPr>
      </w:pPr>
    </w:p>
    <w:p w:rsidR="003818D6" w:rsidRDefault="003818D6" w:rsidP="003818D6">
      <w:pPr>
        <w:spacing w:after="0" w:line="240" w:lineRule="auto"/>
        <w:ind w:left="720"/>
        <w:contextualSpacing/>
        <w:jc w:val="center"/>
        <w:rPr>
          <w:rFonts w:ascii="Times New Roman" w:hAnsi="Times New Roman" w:cs="Times New Roman"/>
          <w:b/>
          <w:color w:val="212121"/>
          <w:sz w:val="24"/>
          <w:szCs w:val="24"/>
          <w:lang w:eastAsia="en-US"/>
        </w:rPr>
      </w:pPr>
      <w:r>
        <w:rPr>
          <w:rFonts w:ascii="Times New Roman" w:hAnsi="Times New Roman" w:cs="Times New Roman"/>
          <w:b/>
          <w:color w:val="212121"/>
          <w:sz w:val="24"/>
          <w:szCs w:val="24"/>
          <w:lang w:eastAsia="en-US"/>
        </w:rPr>
        <w:t xml:space="preserve">1.2. </w:t>
      </w:r>
      <w:r w:rsidRPr="006C395D">
        <w:rPr>
          <w:rFonts w:ascii="Times New Roman" w:hAnsi="Times New Roman" w:cs="Times New Roman"/>
          <w:b/>
          <w:color w:val="212121"/>
          <w:sz w:val="24"/>
          <w:szCs w:val="24"/>
          <w:lang w:eastAsia="en-US"/>
        </w:rPr>
        <w:t>Планируемые результаты освоения обучающимися основной образовательной программы основного общего образования</w:t>
      </w:r>
    </w:p>
    <w:p w:rsidR="003818D6" w:rsidRPr="006C395D" w:rsidRDefault="003818D6" w:rsidP="003818D6">
      <w:pPr>
        <w:spacing w:after="0" w:line="240" w:lineRule="auto"/>
        <w:ind w:left="720"/>
        <w:contextualSpacing/>
        <w:jc w:val="center"/>
        <w:rPr>
          <w:rFonts w:ascii="Times New Roman" w:hAnsi="Times New Roman" w:cs="Times New Roman"/>
          <w:b/>
          <w:color w:val="000000"/>
          <w:sz w:val="24"/>
          <w:szCs w:val="24"/>
          <w:lang w:eastAsia="en-US"/>
        </w:rPr>
      </w:pPr>
    </w:p>
    <w:p w:rsidR="003818D6" w:rsidRPr="006C395D" w:rsidRDefault="003818D6" w:rsidP="003818D6">
      <w:pPr>
        <w:widowControl w:val="0"/>
        <w:suppressAutoHyphens/>
        <w:autoSpaceDE w:val="0"/>
        <w:autoSpaceDN w:val="0"/>
        <w:spacing w:after="0" w:line="240" w:lineRule="auto"/>
        <w:ind w:firstLine="454"/>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6C395D">
        <w:rPr>
          <w:rFonts w:ascii="Times New Roman" w:hAnsi="Times New Roman" w:cs="Times New Roman"/>
          <w:b/>
          <w:bCs/>
          <w:i/>
          <w:iCs/>
          <w:kern w:val="3"/>
          <w:sz w:val="24"/>
          <w:szCs w:val="24"/>
          <w:lang w:eastAsia="en-US"/>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6C395D">
        <w:rPr>
          <w:rFonts w:ascii="Times New Roman" w:hAnsi="Times New Roman" w:cs="Times New Roman"/>
          <w:kern w:val="3"/>
          <w:sz w:val="24"/>
          <w:szCs w:val="24"/>
          <w:lang w:eastAsia="en-US"/>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3818D6" w:rsidRPr="006C395D" w:rsidRDefault="003818D6" w:rsidP="003818D6">
      <w:pPr>
        <w:widowControl w:val="0"/>
        <w:tabs>
          <w:tab w:val="left" w:pos="1920"/>
        </w:tabs>
        <w:suppressAutoHyphens/>
        <w:autoSpaceDE w:val="0"/>
        <w:autoSpaceDN w:val="0"/>
        <w:spacing w:after="0" w:line="240" w:lineRule="auto"/>
        <w:ind w:firstLine="454"/>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6C395D">
        <w:rPr>
          <w:rFonts w:ascii="Times New Roman" w:hAnsi="Times New Roman" w:cs="Times New Roman"/>
          <w:i/>
          <w:iCs/>
          <w:kern w:val="3"/>
          <w:sz w:val="24"/>
          <w:szCs w:val="24"/>
          <w:lang w:eastAsia="en-US"/>
        </w:rPr>
        <w:t>учебно-познавательных</w:t>
      </w:r>
      <w:r w:rsidRPr="006C395D">
        <w:rPr>
          <w:rFonts w:ascii="Times New Roman" w:hAnsi="Times New Roman" w:cs="Times New Roman"/>
          <w:kern w:val="3"/>
          <w:sz w:val="24"/>
          <w:szCs w:val="24"/>
          <w:lang w:eastAsia="en-US"/>
        </w:rPr>
        <w:t xml:space="preserve"> и </w:t>
      </w:r>
      <w:r w:rsidRPr="006C395D">
        <w:rPr>
          <w:rFonts w:ascii="Times New Roman" w:hAnsi="Times New Roman" w:cs="Times New Roman"/>
          <w:i/>
          <w:iCs/>
          <w:kern w:val="3"/>
          <w:sz w:val="24"/>
          <w:szCs w:val="24"/>
          <w:lang w:eastAsia="en-US"/>
        </w:rPr>
        <w:t>учебно-практических задач</w:t>
      </w:r>
      <w:r w:rsidRPr="006C395D">
        <w:rPr>
          <w:rFonts w:ascii="Times New Roman" w:hAnsi="Times New Roman" w:cs="Times New Roman"/>
          <w:kern w:val="3"/>
          <w:sz w:val="24"/>
          <w:szCs w:val="24"/>
          <w:lang w:eastAsia="en-US"/>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6C395D">
        <w:rPr>
          <w:rFonts w:ascii="Times New Roman" w:hAnsi="Times New Roman" w:cs="Times New Roman"/>
          <w:i/>
          <w:iCs/>
          <w:kern w:val="3"/>
          <w:sz w:val="24"/>
          <w:szCs w:val="24"/>
          <w:lang w:eastAsia="en-US"/>
        </w:rPr>
        <w:t>системой учебных действий</w:t>
      </w:r>
      <w:r w:rsidRPr="006C395D">
        <w:rPr>
          <w:rFonts w:ascii="Times New Roman" w:hAnsi="Times New Roman" w:cs="Times New Roman"/>
          <w:kern w:val="3"/>
          <w:sz w:val="24"/>
          <w:szCs w:val="24"/>
          <w:lang w:eastAsia="en-US"/>
        </w:rPr>
        <w:t xml:space="preserve"> (универсальных и специфических для данного учебного предмета: личностных, регулятивных, коммуникативных, познавательных) с </w:t>
      </w:r>
      <w:r w:rsidRPr="006C395D">
        <w:rPr>
          <w:rFonts w:ascii="Times New Roman" w:hAnsi="Times New Roman" w:cs="Times New Roman"/>
          <w:i/>
          <w:iCs/>
          <w:kern w:val="3"/>
          <w:sz w:val="24"/>
          <w:szCs w:val="24"/>
          <w:lang w:eastAsia="en-US"/>
        </w:rPr>
        <w:t>учебным материалом</w:t>
      </w:r>
      <w:r w:rsidRPr="006C395D">
        <w:rPr>
          <w:rFonts w:ascii="Times New Roman" w:hAnsi="Times New Roman" w:cs="Times New Roman"/>
          <w:kern w:val="3"/>
          <w:sz w:val="24"/>
          <w:szCs w:val="24"/>
          <w:lang w:eastAsia="en-US"/>
        </w:rPr>
        <w:t xml:space="preserve">, и прежде всего с </w:t>
      </w:r>
      <w:r w:rsidRPr="006C395D">
        <w:rPr>
          <w:rFonts w:ascii="Times New Roman" w:hAnsi="Times New Roman" w:cs="Times New Roman"/>
          <w:i/>
          <w:iCs/>
          <w:kern w:val="3"/>
          <w:sz w:val="24"/>
          <w:szCs w:val="24"/>
          <w:lang w:eastAsia="en-US"/>
        </w:rPr>
        <w:t>опорным</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i/>
          <w:iCs/>
          <w:kern w:val="3"/>
          <w:sz w:val="24"/>
          <w:szCs w:val="24"/>
          <w:lang w:eastAsia="en-US"/>
        </w:rPr>
        <w:t>учебным материалом,</w:t>
      </w:r>
      <w:r w:rsidRPr="006C395D">
        <w:rPr>
          <w:rFonts w:ascii="Times New Roman" w:hAnsi="Times New Roman" w:cs="Times New Roman"/>
          <w:kern w:val="3"/>
          <w:sz w:val="24"/>
          <w:szCs w:val="24"/>
          <w:lang w:eastAsia="en-US"/>
        </w:rPr>
        <w:t xml:space="preserve"> служащим основой для последующего обучения.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
          <w:bCs/>
          <w:color w:val="000000"/>
          <w:kern w:val="3"/>
          <w:sz w:val="24"/>
          <w:szCs w:val="24"/>
          <w:lang w:eastAsia="en-US"/>
        </w:rPr>
        <w:t>Учебно-</w:t>
      </w:r>
      <w:r w:rsidRPr="006C395D">
        <w:rPr>
          <w:rFonts w:ascii="Times New Roman" w:hAnsi="Times New Roman" w:cs="Times New Roman"/>
          <w:b/>
          <w:bCs/>
          <w:kern w:val="3"/>
          <w:sz w:val="24"/>
          <w:szCs w:val="24"/>
          <w:lang w:eastAsia="en-US"/>
        </w:rPr>
        <w:t xml:space="preserve">познавательные </w:t>
      </w:r>
      <w:r w:rsidRPr="006C395D">
        <w:rPr>
          <w:rFonts w:ascii="Times New Roman" w:hAnsi="Times New Roman" w:cs="Times New Roman"/>
          <w:b/>
          <w:bCs/>
          <w:color w:val="000000"/>
          <w:kern w:val="3"/>
          <w:sz w:val="24"/>
          <w:szCs w:val="24"/>
          <w:lang w:eastAsia="en-US"/>
        </w:rPr>
        <w:t>задачи</w:t>
      </w:r>
      <w:r w:rsidRPr="006C395D">
        <w:rPr>
          <w:rFonts w:ascii="Times New Roman" w:hAnsi="Times New Roman" w:cs="Times New Roman"/>
          <w:color w:val="000000"/>
          <w:kern w:val="3"/>
          <w:sz w:val="24"/>
          <w:szCs w:val="24"/>
          <w:lang w:eastAsia="en-US"/>
        </w:rPr>
        <w:t>, направлены на:</w:t>
      </w:r>
    </w:p>
    <w:p w:rsidR="003818D6" w:rsidRPr="006C395D" w:rsidRDefault="003818D6" w:rsidP="00EB018B">
      <w:pPr>
        <w:widowControl w:val="0"/>
        <w:numPr>
          <w:ilvl w:val="0"/>
          <w:numId w:val="44"/>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формирование и оценку умений и навыков, способствующих освоению</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систематических знаний (первичному  ознакомлению, отработке и осознанию</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теоретических моделей и понятий, стандартных алгоритмов и процедур; выявлению и</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осознанию сущности и особенностей, созданию и использованию моделей изучаемых</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объектов, процессов и др.; выявлению и анализу существенных и устойчивых связей и</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отношений между объектами и процессами;</w:t>
      </w:r>
    </w:p>
    <w:p w:rsidR="003818D6" w:rsidRPr="006C395D" w:rsidRDefault="003818D6" w:rsidP="00EB018B">
      <w:pPr>
        <w:widowControl w:val="0"/>
        <w:numPr>
          <w:ilvl w:val="0"/>
          <w:numId w:val="44"/>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формирование и оценку навыка самостоятельного приобретения, переноса и</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интеграции знаний как результата.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
          <w:bCs/>
          <w:color w:val="000000"/>
          <w:kern w:val="3"/>
          <w:sz w:val="24"/>
          <w:szCs w:val="24"/>
          <w:lang w:eastAsia="en-US"/>
        </w:rPr>
        <w:t>Учебно-</w:t>
      </w:r>
      <w:r w:rsidRPr="006C395D">
        <w:rPr>
          <w:rFonts w:ascii="Times New Roman" w:hAnsi="Times New Roman" w:cs="Times New Roman"/>
          <w:b/>
          <w:bCs/>
          <w:kern w:val="3"/>
          <w:sz w:val="24"/>
          <w:szCs w:val="24"/>
          <w:lang w:eastAsia="en-US"/>
        </w:rPr>
        <w:t>практические з</w:t>
      </w:r>
      <w:r w:rsidRPr="006C395D">
        <w:rPr>
          <w:rFonts w:ascii="Times New Roman" w:hAnsi="Times New Roman" w:cs="Times New Roman"/>
          <w:b/>
          <w:bCs/>
          <w:color w:val="000000"/>
          <w:kern w:val="3"/>
          <w:sz w:val="24"/>
          <w:szCs w:val="24"/>
          <w:lang w:eastAsia="en-US"/>
        </w:rPr>
        <w:t>адачи</w:t>
      </w:r>
      <w:r w:rsidRPr="006C395D">
        <w:rPr>
          <w:rFonts w:ascii="Times New Roman" w:hAnsi="Times New Roman" w:cs="Times New Roman"/>
          <w:color w:val="000000"/>
          <w:kern w:val="3"/>
          <w:sz w:val="24"/>
          <w:szCs w:val="24"/>
          <w:lang w:eastAsia="en-US"/>
        </w:rPr>
        <w:t>, направлены на:</w:t>
      </w:r>
    </w:p>
    <w:p w:rsidR="003818D6" w:rsidRPr="006C395D" w:rsidRDefault="003818D6" w:rsidP="00EB018B">
      <w:pPr>
        <w:widowControl w:val="0"/>
        <w:numPr>
          <w:ilvl w:val="0"/>
          <w:numId w:val="4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формирование и оценку навыка разрешения проблем, проблемных ситуаций,</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требующие принятия решения в ситуации неопределённости, выбора или разработки</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оптимального либо наиболее эффективного решения;</w:t>
      </w:r>
    </w:p>
    <w:p w:rsidR="003818D6" w:rsidRPr="006C395D" w:rsidRDefault="003818D6" w:rsidP="00EB018B">
      <w:pPr>
        <w:widowControl w:val="0"/>
        <w:numPr>
          <w:ilvl w:val="0"/>
          <w:numId w:val="4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формирование и оценку навыка сотрудничества, требующие совместной работы в</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парах или группах;</w:t>
      </w:r>
    </w:p>
    <w:p w:rsidR="003818D6" w:rsidRPr="006C395D" w:rsidRDefault="003818D6" w:rsidP="00EB018B">
      <w:pPr>
        <w:widowControl w:val="0"/>
        <w:numPr>
          <w:ilvl w:val="0"/>
          <w:numId w:val="4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формирование и оценку навыка коммуникации, требующие создания письменного</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или устного текста/высказывание с заданными параметрами.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
          <w:bCs/>
          <w:kern w:val="3"/>
          <w:sz w:val="24"/>
          <w:szCs w:val="24"/>
          <w:lang w:eastAsia="en-US"/>
        </w:rPr>
        <w:t>Учебно-практические и учебно-познавательные задачи</w:t>
      </w:r>
      <w:r w:rsidRPr="006C395D">
        <w:rPr>
          <w:rFonts w:ascii="Times New Roman" w:hAnsi="Times New Roman" w:cs="Times New Roman"/>
          <w:kern w:val="3"/>
          <w:sz w:val="24"/>
          <w:szCs w:val="24"/>
          <w:lang w:eastAsia="en-US"/>
        </w:rPr>
        <w:t xml:space="preserve"> направлены на:</w:t>
      </w:r>
    </w:p>
    <w:p w:rsidR="003818D6" w:rsidRPr="006C395D" w:rsidRDefault="003818D6" w:rsidP="00EB018B">
      <w:pPr>
        <w:widowControl w:val="0"/>
        <w:numPr>
          <w:ilvl w:val="0"/>
          <w:numId w:val="4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формирование и оценку навыка самоорганизации и саморегуляции, наделяющие</w:t>
      </w:r>
    </w:p>
    <w:p w:rsidR="003818D6" w:rsidRPr="006C395D" w:rsidRDefault="003818D6" w:rsidP="00EB018B">
      <w:pPr>
        <w:widowControl w:val="0"/>
        <w:numPr>
          <w:ilvl w:val="0"/>
          <w:numId w:val="46"/>
        </w:numPr>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учащихся функциями организации выполнения задания;</w:t>
      </w:r>
    </w:p>
    <w:p w:rsidR="003818D6" w:rsidRPr="006C395D" w:rsidRDefault="003818D6" w:rsidP="00EB018B">
      <w:pPr>
        <w:widowControl w:val="0"/>
        <w:numPr>
          <w:ilvl w:val="0"/>
          <w:numId w:val="4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формирование и оценку навыка рефлексии;</w:t>
      </w:r>
    </w:p>
    <w:p w:rsidR="003818D6" w:rsidRPr="006C395D" w:rsidRDefault="003818D6" w:rsidP="00EB018B">
      <w:pPr>
        <w:widowControl w:val="0"/>
        <w:numPr>
          <w:ilvl w:val="0"/>
          <w:numId w:val="4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формирование ценностно-смысловых установок;</w:t>
      </w:r>
    </w:p>
    <w:p w:rsidR="003818D6" w:rsidRPr="006C395D" w:rsidRDefault="003818D6" w:rsidP="00EB018B">
      <w:pPr>
        <w:widowControl w:val="0"/>
        <w:numPr>
          <w:ilvl w:val="0"/>
          <w:numId w:val="4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формирование и оценку ИКТ-компетентности обучающихся (в целях повышения</w:t>
      </w:r>
    </w:p>
    <w:p w:rsidR="003818D6" w:rsidRPr="006C395D" w:rsidRDefault="003818D6" w:rsidP="003818D6">
      <w:pPr>
        <w:widowControl w:val="0"/>
        <w:suppressAutoHyphens/>
        <w:autoSpaceDE w:val="0"/>
        <w:autoSpaceDN w:val="0"/>
        <w:spacing w:after="0" w:line="240" w:lineRule="auto"/>
        <w:ind w:left="720"/>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эффективности процесса формирования всех перечисленных выше ключевых навыков).</w:t>
      </w:r>
    </w:p>
    <w:p w:rsidR="003818D6" w:rsidRPr="006C395D" w:rsidRDefault="003818D6" w:rsidP="003818D6">
      <w:pPr>
        <w:widowControl w:val="0"/>
        <w:suppressAutoHyphens/>
        <w:autoSpaceDE w:val="0"/>
        <w:autoSpaceDN w:val="0"/>
        <w:spacing w:after="0" w:line="240" w:lineRule="auto"/>
        <w:ind w:firstLine="708"/>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u w:val="single"/>
          <w:lang w:eastAsia="en-US"/>
        </w:rPr>
        <w:t>Система планируемых результатов строится на основе уровневого подхода</w:t>
      </w:r>
      <w:r w:rsidRPr="006C395D">
        <w:rPr>
          <w:rFonts w:ascii="Times New Roman" w:hAnsi="Times New Roman" w:cs="Times New Roman"/>
          <w:b/>
          <w:bCs/>
          <w:i/>
          <w:iCs/>
          <w:kern w:val="3"/>
          <w:sz w:val="24"/>
          <w:szCs w:val="24"/>
          <w:lang w:eastAsia="en-US"/>
        </w:rPr>
        <w:t>:</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выделения ожидаемого уровня актуального развития большинства обучающихся и ближайшей </w:t>
      </w:r>
      <w:r w:rsidRPr="006C395D">
        <w:rPr>
          <w:rFonts w:ascii="Times New Roman" w:hAnsi="Times New Roman" w:cs="Times New Roman"/>
          <w:kern w:val="3"/>
          <w:sz w:val="24"/>
          <w:szCs w:val="24"/>
          <w:lang w:eastAsia="en-US"/>
        </w:rPr>
        <w:lastRenderedPageBreak/>
        <w:t>перспективы их развития, что позволяет определять динамическую картину развития, поощрять продвижения обучающихся, выстраивать индивидуальные траектории движения с учётом зоны ближайшего развития ребёнка. Оценка достижения планируемых результатов блока «Выпускник научится» выполняется с помощью заданий базового уровня и характеризует исполнительскую компетентность обучающихся на базовом уровне. Планируемые результаты блока «Выпускник научится» являются зоной актуального развития. Оценка достижения планируемых результатов блока «Выпускник получит возможность научиться» осуществляется с помощью заданий повышенного уровня. Планируемые результаты блока «Выпускник получит возможность научиться» являются зоной ближайшего развития.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b/>
          <w:color w:val="000000"/>
          <w:kern w:val="3"/>
          <w:sz w:val="24"/>
          <w:szCs w:val="24"/>
          <w:lang w:eastAsia="en-US"/>
        </w:rPr>
        <w:t>Структура планируемых результатов позволяет определить</w:t>
      </w:r>
      <w:r w:rsidRPr="006C395D">
        <w:rPr>
          <w:rFonts w:ascii="Times New Roman" w:hAnsi="Times New Roman" w:cs="Times New Roman"/>
          <w:color w:val="000000"/>
          <w:kern w:val="3"/>
          <w:sz w:val="24"/>
          <w:szCs w:val="24"/>
          <w:lang w:eastAsia="en-US"/>
        </w:rPr>
        <w:t>:</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динамику картины развития обучающихся на основе выделения достигнутого</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уровня развития и ближайшей перспективы - зоны ближайшего развития ребёнка;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выделить основные направления оценочной деятельности - оценки результатов</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деятельности систем образования различного уровня, педагогов, обучающихся.</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b/>
          <w:color w:val="000000"/>
          <w:kern w:val="3"/>
          <w:sz w:val="24"/>
          <w:szCs w:val="24"/>
          <w:lang w:eastAsia="en-US"/>
        </w:rPr>
      </w:pPr>
      <w:r w:rsidRPr="006C395D">
        <w:rPr>
          <w:rFonts w:ascii="Times New Roman" w:hAnsi="Times New Roman" w:cs="Times New Roman"/>
          <w:b/>
          <w:color w:val="000000"/>
          <w:kern w:val="3"/>
          <w:sz w:val="24"/>
          <w:szCs w:val="24"/>
          <w:lang w:eastAsia="en-US"/>
        </w:rPr>
        <w:t>Структура планируемых результатов содержит:</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1). Ведущие целевые установки и основные ожидаемые результаты основного</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общего образования. Отражают формирование ценностно -</w:t>
      </w:r>
      <w:r w:rsidRPr="006C395D">
        <w:rPr>
          <w:rFonts w:ascii="Times New Roman" w:hAnsi="Times New Roman" w:cs="Times New Roman"/>
          <w:kern w:val="3"/>
          <w:sz w:val="24"/>
          <w:szCs w:val="24"/>
          <w:lang w:eastAsia="en-US"/>
        </w:rPr>
        <w:t xml:space="preserve"> смысловых</w:t>
      </w:r>
      <w:r w:rsidRPr="006C395D">
        <w:rPr>
          <w:rFonts w:ascii="Times New Roman" w:hAnsi="Times New Roman" w:cs="Times New Roman"/>
          <w:color w:val="000000"/>
          <w:kern w:val="3"/>
          <w:sz w:val="24"/>
          <w:szCs w:val="24"/>
          <w:lang w:eastAsia="en-US"/>
        </w:rPr>
        <w:t xml:space="preserve"> установок, развитие</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интереса, целенаправленное формирование и развитие познавательных потребностей и</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способностей обучающихся средствами различных предметов. Полученные результаты характеризуют эффективность деятельности системы образования на федеральном и</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региональном уровнях, Оценка ведется в ходе процедур, допускающих предоставление и</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использование исключительно неперсонифицированной информации. Эти результаты</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приводятся в пояснительных записках к планируемым результатам по каждой учебной</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или междисциплинарной программе.</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2).</w:t>
      </w:r>
      <w:r w:rsidRPr="006C395D">
        <w:rPr>
          <w:rFonts w:ascii="Times New Roman" w:hAnsi="Times New Roman" w:cs="Times New Roman"/>
          <w:kern w:val="3"/>
          <w:sz w:val="24"/>
          <w:szCs w:val="24"/>
          <w:lang w:eastAsia="en-US"/>
        </w:rPr>
        <w:t xml:space="preserve"> Планируемые результаты освоения учебных и междисциплинарных программ приводятся в блоках «Выпускник научится» и «Выпускник получит возможность научиться»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Планируемые результаты в блоке «Выпускник научится» конкретизируют то, достижение каких уровней освоения учебных действий с изучаемым опорным учебным материалом ожидается от выпускников. Эти планируемые результаты выносятся на итоговую оценку (осуществляется как в ходе обучения, так и в конце обучения, в том числе в форме государственной итоговой аттестации).</w:t>
      </w:r>
    </w:p>
    <w:p w:rsidR="00C26718" w:rsidRDefault="00C26718" w:rsidP="003818D6">
      <w:pPr>
        <w:widowControl w:val="0"/>
        <w:autoSpaceDE w:val="0"/>
        <w:autoSpaceDN w:val="0"/>
        <w:adjustRightInd w:val="0"/>
        <w:spacing w:after="0" w:line="240" w:lineRule="auto"/>
        <w:rPr>
          <w:rFonts w:ascii="Times New Roman" w:hAnsi="Times New Roman" w:cs="Times New Roman"/>
          <w:kern w:val="3"/>
          <w:sz w:val="24"/>
          <w:szCs w:val="24"/>
          <w:lang w:eastAsia="en-US"/>
        </w:rPr>
      </w:pP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napToGrid w:val="0"/>
          <w:sz w:val="24"/>
          <w:szCs w:val="24"/>
        </w:rPr>
      </w:pPr>
      <w:r w:rsidRPr="006C395D">
        <w:rPr>
          <w:rFonts w:ascii="Times New Roman" w:hAnsi="Times New Roman" w:cs="Times New Roman"/>
          <w:b/>
          <w:snapToGrid w:val="0"/>
          <w:sz w:val="24"/>
          <w:szCs w:val="24"/>
        </w:rPr>
        <w:t>Познавательная деятельность</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snapToGrid w:val="0"/>
          <w:sz w:val="24"/>
          <w:szCs w:val="24"/>
        </w:rPr>
      </w:pPr>
      <w:r w:rsidRPr="006C395D">
        <w:rPr>
          <w:rFonts w:ascii="Times New Roman" w:hAnsi="Times New Roman" w:cs="Times New Roman"/>
          <w:snapToGrid w:val="0"/>
          <w:sz w:val="24"/>
          <w:szCs w:val="24"/>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 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napToGrid w:val="0"/>
          <w:sz w:val="24"/>
          <w:szCs w:val="24"/>
        </w:rPr>
      </w:pPr>
      <w:r w:rsidRPr="006C395D">
        <w:rPr>
          <w:rFonts w:ascii="Times New Roman" w:hAnsi="Times New Roman" w:cs="Times New Roman"/>
          <w:b/>
          <w:snapToGrid w:val="0"/>
          <w:sz w:val="24"/>
          <w:szCs w:val="24"/>
        </w:rPr>
        <w:t>Информационно-коммуникативная деятельность</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snapToGrid w:val="0"/>
          <w:sz w:val="24"/>
          <w:szCs w:val="24"/>
        </w:rPr>
      </w:pPr>
      <w:r w:rsidRPr="006C395D">
        <w:rPr>
          <w:rFonts w:ascii="Times New Roman" w:hAnsi="Times New Roman" w:cs="Times New Roman"/>
          <w:snapToGrid w:val="0"/>
          <w:sz w:val="24"/>
          <w:szCs w:val="24"/>
        </w:rPr>
        <w:t xml:space="preserve">Поиск нужной информации по заданной теме в источниках различного типа. Извлечение </w:t>
      </w:r>
      <w:r w:rsidRPr="006C395D">
        <w:rPr>
          <w:rFonts w:ascii="Times New Roman" w:hAnsi="Times New Roman" w:cs="Times New Roman"/>
          <w:snapToGrid w:val="0"/>
          <w:sz w:val="24"/>
          <w:szCs w:val="24"/>
        </w:rPr>
        <w:lastRenderedPageBreak/>
        <w:t>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napToGrid w:val="0"/>
          <w:sz w:val="24"/>
          <w:szCs w:val="24"/>
        </w:rPr>
      </w:pPr>
      <w:r w:rsidRPr="006C395D">
        <w:rPr>
          <w:rFonts w:ascii="Times New Roman" w:hAnsi="Times New Roman" w:cs="Times New Roman"/>
          <w:b/>
          <w:snapToGrid w:val="0"/>
          <w:sz w:val="24"/>
          <w:szCs w:val="24"/>
        </w:rPr>
        <w:t>Рефлексивная деятельность</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snapToGrid w:val="0"/>
          <w:sz w:val="24"/>
          <w:szCs w:val="24"/>
        </w:rPr>
      </w:pPr>
      <w:r w:rsidRPr="006C395D">
        <w:rPr>
          <w:rFonts w:ascii="Times New Roman" w:hAnsi="Times New Roman" w:cs="Times New Roman"/>
          <w:snapToGrid w:val="0"/>
          <w:sz w:val="24"/>
          <w:szCs w:val="24"/>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snapToGrid w:val="0"/>
          <w:sz w:val="24"/>
          <w:szCs w:val="24"/>
        </w:rPr>
      </w:pPr>
      <w:r w:rsidRPr="006C395D">
        <w:rPr>
          <w:rFonts w:ascii="Times New Roman" w:hAnsi="Times New Roman" w:cs="Times New Roman"/>
          <w:snapToGrid w:val="0"/>
          <w:sz w:val="24"/>
          <w:szCs w:val="24"/>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3818D6"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На ступени основного общего образования устанавливаются планируемые результаты освоения:</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междисциплинарных учебных программ — «Формирование универсальных учебных действий», «Основы учебно-исследовательской и проектной деятельности» и «Основы смыслового чтения и работа с текстом»;</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учебных программ по всем предметам.</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Ведущие целевые установки и основные ожидаемые результаты заключаются в том,</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что в ходе изучения средствами всех предметов у выпускников будут заложены:</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основы формально-логического мышления, рефлексии;</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учащиеся приобретут опыт проектной деятельности;</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будет продолжена работа по формированию и развитию основ читательской</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компетенции.</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b/>
          <w:kern w:val="3"/>
          <w:sz w:val="24"/>
          <w:szCs w:val="24"/>
          <w:lang w:eastAsia="en-US"/>
        </w:rPr>
        <w:t>В сфере развития личностных УУД</w:t>
      </w:r>
      <w:r w:rsidRPr="006C395D">
        <w:rPr>
          <w:rFonts w:ascii="Times New Roman" w:hAnsi="Times New Roman" w:cs="Times New Roman"/>
          <w:kern w:val="3"/>
          <w:sz w:val="24"/>
          <w:szCs w:val="24"/>
          <w:lang w:eastAsia="en-US"/>
        </w:rPr>
        <w:t xml:space="preserve"> приоритетное внимание уделяется формированию:</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основ гражданской идентичности личности;</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основ социальных компетенций;</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готовности и способности к переходу к самообразованию;</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формированию готовности и способности к выбору направления профильного образования.</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b/>
          <w:kern w:val="3"/>
          <w:sz w:val="24"/>
          <w:szCs w:val="24"/>
          <w:lang w:eastAsia="en-US"/>
        </w:rPr>
        <w:t>В сфере развития регулятивных УУД</w:t>
      </w:r>
      <w:r w:rsidRPr="006C395D">
        <w:rPr>
          <w:rFonts w:ascii="Times New Roman" w:hAnsi="Times New Roman" w:cs="Times New Roman"/>
          <w:kern w:val="3"/>
          <w:sz w:val="24"/>
          <w:szCs w:val="24"/>
          <w:lang w:eastAsia="en-US"/>
        </w:rPr>
        <w:t>:</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формирование действий целеполагания;</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формированию способности к проектированию.</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lastRenderedPageBreak/>
        <w:t>В сфере развития коммуникативных УУД:</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формирование действий по организации и планированию учебного сотрудничества с учителем и сверстниками;</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практическому освоению умений, составляющих основу коммуникативной компетентности;</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развитию речевой деятельности.</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b/>
          <w:kern w:val="3"/>
          <w:sz w:val="24"/>
          <w:szCs w:val="24"/>
          <w:lang w:eastAsia="en-US"/>
        </w:rPr>
      </w:pPr>
      <w:r w:rsidRPr="006C395D">
        <w:rPr>
          <w:rFonts w:ascii="Times New Roman" w:hAnsi="Times New Roman" w:cs="Times New Roman"/>
          <w:b/>
          <w:kern w:val="3"/>
          <w:sz w:val="24"/>
          <w:szCs w:val="24"/>
          <w:lang w:eastAsia="en-US"/>
        </w:rPr>
        <w:t>В сфере познавательных УУД:</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практическое освоение основ проектно-исследовательской деятельности;</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развитие стратегий смыслового чтения и работе с информацией;</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практическое освоение методов познания, соответствующего им инструментария и понятийного аппарата;</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использованию в учебном процессе общеучебных умений, знаково-символических средств, широкого спектра различных действий и операций.</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Обучающиеся усовершенствуют приобретенные на первой ступени навыки работы с информацией и пополнят их.</w:t>
      </w:r>
    </w:p>
    <w:p w:rsidR="003818D6"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w:t>
      </w:r>
    </w:p>
    <w:p w:rsidR="003818D6" w:rsidRPr="006C395D" w:rsidRDefault="003818D6" w:rsidP="003818D6">
      <w:pPr>
        <w:widowControl w:val="0"/>
        <w:suppressAutoHyphens/>
        <w:autoSpaceDE w:val="0"/>
        <w:autoSpaceDN w:val="0"/>
        <w:spacing w:after="0" w:line="240" w:lineRule="auto"/>
        <w:jc w:val="center"/>
        <w:rPr>
          <w:rFonts w:ascii="Times New Roman" w:hAnsi="Times New Roman" w:cs="Times New Roman"/>
          <w:b/>
          <w:bCs/>
          <w:color w:val="000000"/>
          <w:kern w:val="3"/>
          <w:sz w:val="24"/>
          <w:szCs w:val="24"/>
          <w:lang w:eastAsia="en-US"/>
        </w:rPr>
      </w:pPr>
      <w:r w:rsidRPr="006C395D">
        <w:rPr>
          <w:rFonts w:ascii="Times New Roman" w:hAnsi="Times New Roman" w:cs="Times New Roman"/>
          <w:b/>
          <w:bCs/>
          <w:color w:val="000000"/>
          <w:kern w:val="3"/>
          <w:sz w:val="24"/>
          <w:szCs w:val="24"/>
          <w:lang w:eastAsia="en-US"/>
        </w:rPr>
        <w:t>Планируемые результаты освоения образовательной программы:</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обеспечивают связь между требованиями стандарта, образовательным процессом и системой оценок при промежуточной аттестации;</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являются основой для разработки образовательной программы основного общего образования школы;</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являются содержательной и критериальной основой для разработки рабочих программ учебных предметов, а также для системы оценки качества освоения обучающимися образовательной программы в соответствии с требованиями стандарта.</w:t>
      </w:r>
    </w:p>
    <w:p w:rsidR="003818D6" w:rsidRPr="006C395D" w:rsidRDefault="003818D6" w:rsidP="003818D6">
      <w:pPr>
        <w:widowControl w:val="0"/>
        <w:suppressAutoHyphens/>
        <w:autoSpaceDE w:val="0"/>
        <w:autoSpaceDN w:val="0"/>
        <w:spacing w:after="0" w:line="240" w:lineRule="auto"/>
        <w:ind w:firstLine="709"/>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Основное общее образование связано с двумя важными этапами в становлении</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личности обучающихся. В связи с этим в проектировании и реализации ООП выделяются два связанных между собой этапа образования.</w:t>
      </w:r>
    </w:p>
    <w:p w:rsidR="003818D6" w:rsidRPr="006C395D" w:rsidRDefault="003818D6" w:rsidP="003818D6">
      <w:pPr>
        <w:widowControl w:val="0"/>
        <w:suppressAutoHyphens/>
        <w:autoSpaceDE w:val="0"/>
        <w:autoSpaceDN w:val="0"/>
        <w:spacing w:after="0" w:line="240" w:lineRule="auto"/>
        <w:ind w:firstLine="709"/>
        <w:rPr>
          <w:rFonts w:ascii="Times New Roman" w:hAnsi="Times New Roman" w:cs="Times New Roman"/>
          <w:color w:val="000000"/>
          <w:kern w:val="3"/>
          <w:sz w:val="24"/>
          <w:szCs w:val="24"/>
          <w:lang w:eastAsia="en-US"/>
        </w:rPr>
      </w:pPr>
      <w:r w:rsidRPr="006C395D">
        <w:rPr>
          <w:rFonts w:ascii="Times New Roman" w:hAnsi="Times New Roman" w:cs="Times New Roman"/>
          <w:b/>
          <w:color w:val="000000"/>
          <w:kern w:val="3"/>
          <w:sz w:val="24"/>
          <w:szCs w:val="24"/>
          <w:lang w:eastAsia="en-US"/>
        </w:rPr>
        <w:t>Первый этап (5-6 класс,10-12 лет</w:t>
      </w:r>
      <w:r w:rsidRPr="006C395D">
        <w:rPr>
          <w:rFonts w:ascii="Times New Roman" w:hAnsi="Times New Roman" w:cs="Times New Roman"/>
          <w:color w:val="000000"/>
          <w:kern w:val="3"/>
          <w:sz w:val="24"/>
          <w:szCs w:val="24"/>
          <w:lang w:eastAsia="en-US"/>
        </w:rPr>
        <w:t>) имеет переходный характер. Он ориентирован на то, чтобы осуществить плавный и постепенный переход на новую ступень образования.</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Для достижения этой цели необходимо решать ряд основных педагогических задач.</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u w:val="single"/>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w:hAnsi="Times New Roman" w:cs="Times New Roman"/>
          <w:color w:val="000000"/>
          <w:kern w:val="3"/>
          <w:sz w:val="24"/>
          <w:szCs w:val="24"/>
          <w:u w:val="single"/>
          <w:lang w:eastAsia="en-US"/>
        </w:rPr>
        <w:t>Важно:</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«инструментарий» 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организовать пробы построения учащимися индивидуальных образовательных траекторий в разных видах деятельности;</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помочь каждому учащемуся определить границы своей «взрослости»;</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создать в совместной деятельности учащихся и учителя возможные образовательные пространства для решения задач развития младших подростков;</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не разрушить учебную мотивацию в критический возрастной период.</w:t>
      </w:r>
    </w:p>
    <w:p w:rsidR="003818D6" w:rsidRPr="006C395D" w:rsidRDefault="003818D6" w:rsidP="003818D6">
      <w:pPr>
        <w:widowControl w:val="0"/>
        <w:suppressAutoHyphens/>
        <w:autoSpaceDE w:val="0"/>
        <w:autoSpaceDN w:val="0"/>
        <w:spacing w:after="0" w:line="240" w:lineRule="auto"/>
        <w:ind w:firstLine="709"/>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Для решения поставленных задач на данном этапе образования работа педагогического коллектива будет организована по следующим </w:t>
      </w:r>
      <w:r w:rsidRPr="006C395D">
        <w:rPr>
          <w:rFonts w:ascii="Times New Roman" w:hAnsi="Times New Roman" w:cs="Times New Roman"/>
          <w:color w:val="000000"/>
          <w:kern w:val="3"/>
          <w:sz w:val="24"/>
          <w:szCs w:val="24"/>
          <w:u w:val="single"/>
          <w:lang w:eastAsia="en-US"/>
        </w:rPr>
        <w:t>трем основным</w:t>
      </w:r>
      <w:r w:rsidRPr="006C395D">
        <w:rPr>
          <w:rFonts w:ascii="Times New Roman" w:hAnsi="Times New Roman" w:cs="Times New Roman"/>
          <w:kern w:val="3"/>
          <w:sz w:val="24"/>
          <w:szCs w:val="24"/>
          <w:u w:val="single"/>
          <w:lang w:eastAsia="en-US"/>
        </w:rPr>
        <w:t xml:space="preserve"> </w:t>
      </w:r>
      <w:r w:rsidRPr="006C395D">
        <w:rPr>
          <w:rFonts w:ascii="Times New Roman" w:hAnsi="Times New Roman" w:cs="Times New Roman"/>
          <w:color w:val="000000"/>
          <w:kern w:val="3"/>
          <w:sz w:val="24"/>
          <w:szCs w:val="24"/>
          <w:u w:val="single"/>
          <w:lang w:eastAsia="en-US"/>
        </w:rPr>
        <w:t>направлениям:</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поиск адекватных, переходных форм и содержания образовательного процесса;</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поиск современных организационных форм взаимодействия педагогов начальной и основной школы;</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w:t>
      </w:r>
      <w:r w:rsidRPr="006C395D">
        <w:rPr>
          <w:rFonts w:ascii="Times New Roman" w:hAnsi="Times New Roman" w:cs="Times New Roman"/>
          <w:kern w:val="3"/>
          <w:sz w:val="24"/>
          <w:szCs w:val="24"/>
          <w:lang w:val="en-US" w:eastAsia="en-US"/>
        </w:rPr>
        <w:t> </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color w:val="000000"/>
          <w:kern w:val="3"/>
          <w:sz w:val="24"/>
          <w:szCs w:val="24"/>
          <w:lang w:eastAsia="en-US"/>
        </w:rPr>
      </w:pP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b/>
          <w:color w:val="000000"/>
          <w:kern w:val="3"/>
          <w:sz w:val="24"/>
          <w:szCs w:val="24"/>
          <w:lang w:eastAsia="en-US"/>
        </w:rPr>
        <w:t>Второй этап (7-9 классы, 12-15 лет)</w:t>
      </w:r>
      <w:r w:rsidRPr="006C395D">
        <w:rPr>
          <w:rFonts w:ascii="Times New Roman" w:hAnsi="Times New Roman" w:cs="Times New Roman"/>
          <w:color w:val="000000"/>
          <w:kern w:val="3"/>
          <w:sz w:val="24"/>
          <w:szCs w:val="24"/>
          <w:lang w:eastAsia="en-US"/>
        </w:rPr>
        <w:t xml:space="preserve"> – период </w:t>
      </w:r>
      <w:r w:rsidRPr="006C395D">
        <w:rPr>
          <w:rFonts w:ascii="Times New Roman" w:hAnsi="Times New Roman" w:cs="Times New Roman"/>
          <w:kern w:val="3"/>
          <w:sz w:val="24"/>
          <w:szCs w:val="24"/>
          <w:lang w:eastAsia="en-US"/>
        </w:rPr>
        <w:t xml:space="preserve">наибольшей социальной активности </w:t>
      </w:r>
      <w:r w:rsidRPr="006C395D">
        <w:rPr>
          <w:rFonts w:ascii="Times New Roman" w:hAnsi="Times New Roman" w:cs="Times New Roman"/>
          <w:color w:val="000000"/>
          <w:kern w:val="3"/>
          <w:sz w:val="24"/>
          <w:szCs w:val="24"/>
          <w:lang w:eastAsia="en-US"/>
        </w:rPr>
        <w:t>самоопределения в рамках основной школы. Дети активно осваивают все ее пространство,</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lastRenderedPageBreak/>
        <w:t>работают в разновозрастных группах, интенсивно ищут свои интересы предпочтения. Они</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интеллектуального развития, в том числе и в межличностных отношениях.</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На этом этапе реализации ООП необходимо решить следующие педагогические</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задачи:</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реализовать образовательную программу в разнообразных организационно-учебных формах </w:t>
      </w:r>
      <w:r w:rsidRPr="006C395D">
        <w:rPr>
          <w:rFonts w:ascii="Times New Roman" w:hAnsi="Times New Roman" w:cs="Times New Roman"/>
          <w:kern w:val="3"/>
          <w:sz w:val="24"/>
          <w:szCs w:val="24"/>
          <w:lang w:eastAsia="en-US"/>
        </w:rPr>
        <w:t>(уроки одновозрастные и разновозрастные, занятия, тренинги, проекты, практики, конференции,  и пр.)</w:t>
      </w:r>
      <w:r w:rsidRPr="006C395D">
        <w:rPr>
          <w:rFonts w:ascii="Times New Roman" w:hAnsi="Times New Roman" w:cs="Times New Roman"/>
          <w:color w:val="000000"/>
          <w:kern w:val="3"/>
          <w:sz w:val="24"/>
          <w:szCs w:val="24"/>
          <w:lang w:eastAsia="en-US"/>
        </w:rPr>
        <w:t xml:space="preserve"> с постепенным расширением</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возможностей школьников осуществлять выбор уровня и характера самостоятельной</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работы;</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сфера учения должна стать для подростка местом встречи замыслов с их </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 xml:space="preserve">реализацией, местом социального экспериментирования, позволяющего ощутить границы </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собственных возможностей;</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подготовить учащихся к выбору и реализации индивидуальных </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 xml:space="preserve">образовательных траекторий (маршрутов) в заданной предметной, интегративной, </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метапредметной программой области самостоятельности;</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 организовать систему социальной жизнедеятельности и группового </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проектирования социальных событий, предоставить подросткам поле для самопрезентации и самовыражения в группах сверстников и разновозрастных группах;</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 создать пространство для реализации разнообразных творческих замыслов </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подростков, проявления инициативных действий.</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xml:space="preserve">     В результате решения поставленных педагогических задач образовательными результатами по окончанию данного этапа образования можно назвать следующие:</w:t>
      </w:r>
    </w:p>
    <w:p w:rsidR="003818D6" w:rsidRDefault="003818D6" w:rsidP="003818D6">
      <w:pPr>
        <w:widowControl w:val="0"/>
        <w:suppressAutoHyphens/>
        <w:autoSpaceDE w:val="0"/>
        <w:autoSpaceDN w:val="0"/>
        <w:spacing w:after="0" w:line="240" w:lineRule="auto"/>
        <w:rPr>
          <w:rFonts w:ascii="Times New Roman" w:hAnsi="Times New Roman" w:cs="Times New Roman"/>
          <w:b/>
          <w:bCs/>
          <w:color w:val="000000"/>
          <w:kern w:val="3"/>
          <w:sz w:val="24"/>
          <w:szCs w:val="24"/>
          <w:lang w:eastAsia="en-US"/>
        </w:rPr>
      </w:pPr>
      <w:r w:rsidRPr="006C395D">
        <w:rPr>
          <w:rFonts w:ascii="Times New Roman" w:hAnsi="Times New Roman" w:cs="Times New Roman"/>
          <w:b/>
          <w:bCs/>
          <w:color w:val="000000"/>
          <w:kern w:val="3"/>
          <w:sz w:val="24"/>
          <w:szCs w:val="24"/>
          <w:lang w:eastAsia="en-US"/>
        </w:rPr>
        <w:tab/>
      </w:r>
    </w:p>
    <w:p w:rsidR="003818D6" w:rsidRPr="006C395D" w:rsidRDefault="003818D6" w:rsidP="003818D6">
      <w:pPr>
        <w:widowControl w:val="0"/>
        <w:suppressAutoHyphens/>
        <w:autoSpaceDE w:val="0"/>
        <w:autoSpaceDN w:val="0"/>
        <w:spacing w:after="0" w:line="240" w:lineRule="auto"/>
        <w:jc w:val="center"/>
        <w:rPr>
          <w:rFonts w:ascii="Times New Roman" w:hAnsi="Times New Roman" w:cs="Times New Roman"/>
          <w:b/>
          <w:bCs/>
          <w:color w:val="000000"/>
          <w:kern w:val="3"/>
          <w:sz w:val="24"/>
          <w:szCs w:val="24"/>
          <w:lang w:eastAsia="en-US"/>
        </w:rPr>
      </w:pPr>
      <w:r w:rsidRPr="006C395D">
        <w:rPr>
          <w:rFonts w:ascii="Times New Roman" w:hAnsi="Times New Roman" w:cs="Times New Roman"/>
          <w:b/>
          <w:bCs/>
          <w:color w:val="000000"/>
          <w:kern w:val="3"/>
          <w:sz w:val="24"/>
          <w:szCs w:val="24"/>
          <w:lang w:eastAsia="en-US"/>
        </w:rPr>
        <w:t>Метапредметные результаты освоения основной образовательной программы</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color w:val="000000"/>
          <w:kern w:val="3"/>
          <w:sz w:val="24"/>
          <w:szCs w:val="24"/>
          <w:lang w:eastAsia="en-US"/>
        </w:rPr>
      </w:pPr>
      <w:r w:rsidRPr="006C395D">
        <w:rPr>
          <w:rFonts w:ascii="Times New Roman" w:hAnsi="Times New Roman" w:cs="Times New Roman"/>
          <w:b/>
          <w:bCs/>
          <w:color w:val="000000"/>
          <w:kern w:val="3"/>
          <w:sz w:val="24"/>
          <w:szCs w:val="24"/>
          <w:lang w:eastAsia="en-US"/>
        </w:rPr>
        <w:t xml:space="preserve">основного общего образования </w:t>
      </w:r>
      <w:r w:rsidRPr="006C395D">
        <w:rPr>
          <w:rFonts w:ascii="Times New Roman" w:hAnsi="Times New Roman" w:cs="Times New Roman"/>
          <w:color w:val="000000"/>
          <w:kern w:val="3"/>
          <w:sz w:val="24"/>
          <w:szCs w:val="24"/>
          <w:lang w:eastAsia="en-US"/>
        </w:rPr>
        <w:t>представляют собой набор основных ключевых компетентностей, которые должны быть сформированы в ходе освоение обучающимися</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 xml:space="preserve">разных форм и видов деятельностей, реализуемых в основной образовательной </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xml:space="preserve">программе. </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xml:space="preserve">       Основой ключевых компетентностей являются сформированные универсальные учебные действия младших школьников. На данном этапе основного общего образования ключевые компетентности проявляются:</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b/>
          <w:bCs/>
          <w:i/>
          <w:iCs/>
          <w:kern w:val="3"/>
          <w:sz w:val="24"/>
          <w:szCs w:val="24"/>
          <w:lang w:eastAsia="en-US"/>
        </w:rPr>
        <w:t xml:space="preserve">- в компетентности решения проблем </w:t>
      </w:r>
      <w:r w:rsidRPr="006C395D">
        <w:rPr>
          <w:rFonts w:ascii="Times New Roman" w:hAnsi="Times New Roman" w:cs="Times New Roman"/>
          <w:kern w:val="3"/>
          <w:sz w:val="24"/>
          <w:szCs w:val="24"/>
          <w:lang w:eastAsia="en-US"/>
        </w:rPr>
        <w:t>(задач) как основы системно - деятельностного подхода в образовании: компетентность в решении задач (проблемная компетентность) – способность видеть, ставить и решать задачи;</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b/>
          <w:bCs/>
          <w:i/>
          <w:iCs/>
          <w:kern w:val="3"/>
          <w:sz w:val="24"/>
          <w:szCs w:val="24"/>
          <w:lang w:eastAsia="en-US"/>
        </w:rPr>
        <w:t xml:space="preserve">- в информационной компетентности </w:t>
      </w:r>
      <w:r w:rsidRPr="006C395D">
        <w:rPr>
          <w:rFonts w:ascii="Times New Roman" w:hAnsi="Times New Roman" w:cs="Times New Roman"/>
          <w:kern w:val="3"/>
          <w:sz w:val="24"/>
          <w:szCs w:val="24"/>
          <w:lang w:eastAsia="en-US"/>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b/>
          <w:bCs/>
          <w:i/>
          <w:iCs/>
          <w:kern w:val="3"/>
          <w:sz w:val="24"/>
          <w:szCs w:val="24"/>
          <w:lang w:eastAsia="en-US"/>
        </w:rPr>
        <w:t xml:space="preserve">- в информационной компетентности </w:t>
      </w:r>
      <w:r w:rsidRPr="006C395D">
        <w:rPr>
          <w:rFonts w:ascii="Times New Roman" w:hAnsi="Times New Roman" w:cs="Times New Roman"/>
          <w:kern w:val="3"/>
          <w:sz w:val="24"/>
          <w:szCs w:val="24"/>
          <w:lang w:eastAsia="en-US"/>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i/>
          <w:sz w:val="24"/>
          <w:szCs w:val="24"/>
          <w:u w:val="single"/>
        </w:rPr>
      </w:pPr>
    </w:p>
    <w:p w:rsidR="003818D6" w:rsidRPr="006C395D" w:rsidRDefault="003818D6" w:rsidP="003818D6">
      <w:pPr>
        <w:widowControl w:val="0"/>
        <w:autoSpaceDE w:val="0"/>
        <w:autoSpaceDN w:val="0"/>
        <w:adjustRightInd w:val="0"/>
        <w:spacing w:after="0" w:line="240" w:lineRule="auto"/>
        <w:jc w:val="center"/>
        <w:rPr>
          <w:rFonts w:ascii="Times New Roman" w:hAnsi="Times New Roman" w:cs="Times New Roman"/>
          <w:b/>
          <w:i/>
          <w:sz w:val="24"/>
          <w:szCs w:val="24"/>
          <w:u w:val="single"/>
        </w:rPr>
      </w:pPr>
    </w:p>
    <w:p w:rsidR="003818D6" w:rsidRPr="006C395D" w:rsidRDefault="003818D6" w:rsidP="003818D6">
      <w:pPr>
        <w:widowControl w:val="0"/>
        <w:autoSpaceDE w:val="0"/>
        <w:autoSpaceDN w:val="0"/>
        <w:adjustRightInd w:val="0"/>
        <w:spacing w:after="0" w:line="240" w:lineRule="auto"/>
        <w:jc w:val="center"/>
        <w:rPr>
          <w:rFonts w:ascii="Times New Roman" w:hAnsi="Times New Roman" w:cs="Times New Roman"/>
          <w:b/>
          <w:i/>
          <w:sz w:val="24"/>
          <w:szCs w:val="24"/>
          <w:u w:val="single"/>
        </w:rPr>
      </w:pPr>
    </w:p>
    <w:p w:rsidR="003818D6" w:rsidRPr="006C395D" w:rsidRDefault="003818D6" w:rsidP="003818D6">
      <w:pPr>
        <w:widowControl w:val="0"/>
        <w:autoSpaceDE w:val="0"/>
        <w:autoSpaceDN w:val="0"/>
        <w:adjustRightInd w:val="0"/>
        <w:spacing w:after="0" w:line="240" w:lineRule="auto"/>
        <w:jc w:val="center"/>
        <w:rPr>
          <w:rFonts w:ascii="Times New Roman" w:hAnsi="Times New Roman" w:cs="Times New Roman"/>
          <w:b/>
          <w:bCs/>
          <w:i/>
          <w:sz w:val="24"/>
          <w:szCs w:val="24"/>
          <w:u w:val="single"/>
        </w:rPr>
      </w:pPr>
      <w:r w:rsidRPr="006C395D">
        <w:rPr>
          <w:rFonts w:ascii="Times New Roman" w:hAnsi="Times New Roman" w:cs="Times New Roman"/>
          <w:b/>
          <w:i/>
          <w:sz w:val="24"/>
          <w:szCs w:val="24"/>
          <w:u w:val="single"/>
        </w:rPr>
        <w:t>Планируемые результаты учебной деятельности</w:t>
      </w:r>
    </w:p>
    <w:p w:rsidR="003818D6" w:rsidRPr="006C395D" w:rsidRDefault="003818D6" w:rsidP="003818D6">
      <w:pPr>
        <w:widowControl w:val="0"/>
        <w:autoSpaceDE w:val="0"/>
        <w:autoSpaceDN w:val="0"/>
        <w:adjustRightInd w:val="0"/>
        <w:spacing w:after="0" w:line="240" w:lineRule="auto"/>
        <w:jc w:val="center"/>
        <w:outlineLvl w:val="2"/>
        <w:rPr>
          <w:rFonts w:ascii="Times New Roman" w:hAnsi="Times New Roman" w:cs="Times New Roman"/>
          <w:b/>
          <w:bCs/>
          <w:sz w:val="16"/>
          <w:szCs w:val="16"/>
        </w:rPr>
      </w:pPr>
      <w:bookmarkStart w:id="1" w:name="_Toc298583307"/>
    </w:p>
    <w:p w:rsidR="003818D6" w:rsidRPr="003818D6" w:rsidRDefault="003818D6" w:rsidP="003818D6">
      <w:pPr>
        <w:widowControl w:val="0"/>
        <w:autoSpaceDE w:val="0"/>
        <w:autoSpaceDN w:val="0"/>
        <w:adjustRightInd w:val="0"/>
        <w:spacing w:after="0" w:line="240" w:lineRule="auto"/>
        <w:jc w:val="center"/>
        <w:outlineLvl w:val="2"/>
        <w:rPr>
          <w:rFonts w:ascii="Times New Roman" w:hAnsi="Times New Roman" w:cs="Times New Roman"/>
          <w:b/>
          <w:bCs/>
          <w:color w:val="FF0000"/>
          <w:sz w:val="24"/>
          <w:szCs w:val="24"/>
        </w:rPr>
      </w:pPr>
      <w:r w:rsidRPr="003818D6">
        <w:rPr>
          <w:rFonts w:ascii="Times New Roman" w:hAnsi="Times New Roman" w:cs="Times New Roman"/>
          <w:b/>
          <w:bCs/>
          <w:color w:val="FF0000"/>
          <w:sz w:val="24"/>
          <w:szCs w:val="24"/>
        </w:rPr>
        <w:t>1.2.1.Русский язык</w:t>
      </w:r>
      <w:bookmarkEnd w:id="1"/>
    </w:p>
    <w:p w:rsidR="003818D6" w:rsidRPr="003818D6" w:rsidRDefault="003818D6" w:rsidP="003818D6">
      <w:pPr>
        <w:widowControl w:val="0"/>
        <w:autoSpaceDE w:val="0"/>
        <w:autoSpaceDN w:val="0"/>
        <w:adjustRightInd w:val="0"/>
        <w:spacing w:after="0" w:line="240" w:lineRule="auto"/>
        <w:rPr>
          <w:rFonts w:ascii="Times New Roman" w:hAnsi="Times New Roman" w:cs="Times New Roman"/>
          <w:b/>
          <w:bCs/>
          <w:i/>
          <w:iCs/>
          <w:sz w:val="24"/>
          <w:szCs w:val="24"/>
        </w:rPr>
      </w:pPr>
      <w:r w:rsidRPr="006C395D">
        <w:rPr>
          <w:rFonts w:ascii="Times New Roman" w:hAnsi="Times New Roman" w:cs="Times New Roman"/>
          <w:b/>
          <w:bCs/>
          <w:i/>
          <w:iCs/>
          <w:sz w:val="24"/>
          <w:szCs w:val="24"/>
        </w:rPr>
        <w:t>Выпускник научится:</w:t>
      </w:r>
      <w:r>
        <w:rPr>
          <w:rFonts w:ascii="Times New Roman" w:hAnsi="Times New Roman" w:cs="Times New Roman"/>
          <w:b/>
          <w:bCs/>
          <w:i/>
          <w:iCs/>
          <w:sz w:val="24"/>
          <w:szCs w:val="24"/>
        </w:rPr>
        <w:t xml:space="preserve">   </w:t>
      </w:r>
      <w:r w:rsidRPr="006C395D">
        <w:rPr>
          <w:rFonts w:ascii="Times New Roman" w:hAnsi="Times New Roman" w:cs="Times New Roman"/>
          <w:b/>
          <w:sz w:val="24"/>
          <w:szCs w:val="24"/>
        </w:rPr>
        <w:t>знать/понимать</w:t>
      </w:r>
    </w:p>
    <w:p w:rsidR="003818D6" w:rsidRPr="006C395D" w:rsidRDefault="003818D6" w:rsidP="00EB018B">
      <w:pPr>
        <w:widowControl w:val="0"/>
        <w:numPr>
          <w:ilvl w:val="0"/>
          <w:numId w:val="4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3818D6" w:rsidRPr="006C395D" w:rsidRDefault="003818D6" w:rsidP="00EB018B">
      <w:pPr>
        <w:widowControl w:val="0"/>
        <w:numPr>
          <w:ilvl w:val="0"/>
          <w:numId w:val="4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смысл понятий: речь устная и письменная; монолог, диалог; сфера и ситуация речевого общения; </w:t>
      </w:r>
    </w:p>
    <w:p w:rsidR="003818D6" w:rsidRPr="006C395D" w:rsidRDefault="003818D6" w:rsidP="00EB018B">
      <w:pPr>
        <w:widowControl w:val="0"/>
        <w:numPr>
          <w:ilvl w:val="0"/>
          <w:numId w:val="4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lastRenderedPageBreak/>
        <w:t xml:space="preserve">основные признаки разговорной речи, научного, публицистического, официально-делового стилей, языка художественной литературы; </w:t>
      </w:r>
    </w:p>
    <w:p w:rsidR="003818D6" w:rsidRPr="006C395D" w:rsidRDefault="003818D6" w:rsidP="00EB018B">
      <w:pPr>
        <w:widowControl w:val="0"/>
        <w:numPr>
          <w:ilvl w:val="0"/>
          <w:numId w:val="4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особенности основных жанров научного, публицистического, официально-делового стилей и разговорной речи;</w:t>
      </w:r>
    </w:p>
    <w:p w:rsidR="003818D6" w:rsidRPr="006C395D" w:rsidRDefault="003818D6" w:rsidP="00EB018B">
      <w:pPr>
        <w:widowControl w:val="0"/>
        <w:numPr>
          <w:ilvl w:val="0"/>
          <w:numId w:val="4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признаки текста и его функционально-смысловых типов (повествования, описания, </w:t>
      </w:r>
      <w:r>
        <w:rPr>
          <w:rFonts w:ascii="Times New Roman" w:hAnsi="Times New Roman" w:cs="Times New Roman"/>
          <w:sz w:val="24"/>
          <w:szCs w:val="24"/>
        </w:rPr>
        <w:t>расужд)</w:t>
      </w:r>
    </w:p>
    <w:p w:rsidR="003818D6" w:rsidRPr="006C395D" w:rsidRDefault="003818D6" w:rsidP="00EB018B">
      <w:pPr>
        <w:widowControl w:val="0"/>
        <w:numPr>
          <w:ilvl w:val="0"/>
          <w:numId w:val="4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основные единицы языка, их признаки; </w:t>
      </w:r>
    </w:p>
    <w:p w:rsidR="003818D6" w:rsidRPr="006C395D" w:rsidRDefault="003818D6" w:rsidP="00EB018B">
      <w:pPr>
        <w:widowControl w:val="0"/>
        <w:numPr>
          <w:ilvl w:val="0"/>
          <w:numId w:val="4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основные нор</w:t>
      </w:r>
      <w:r>
        <w:rPr>
          <w:rFonts w:ascii="Times New Roman" w:hAnsi="Times New Roman" w:cs="Times New Roman"/>
          <w:sz w:val="24"/>
          <w:szCs w:val="24"/>
        </w:rPr>
        <w:t xml:space="preserve">мы русского литературного языка; </w:t>
      </w:r>
      <w:r w:rsidRPr="006C395D">
        <w:rPr>
          <w:rFonts w:ascii="Times New Roman" w:hAnsi="Times New Roman" w:cs="Times New Roman"/>
          <w:sz w:val="24"/>
          <w:szCs w:val="24"/>
        </w:rPr>
        <w:t>нормы речевого этикета;</w:t>
      </w:r>
    </w:p>
    <w:p w:rsidR="003818D6" w:rsidRPr="006C395D" w:rsidRDefault="003818D6" w:rsidP="00EB018B">
      <w:pPr>
        <w:widowControl w:val="0"/>
        <w:numPr>
          <w:ilvl w:val="0"/>
          <w:numId w:val="4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уметь различать разговорную речь, научный, публицистический, официально-деловой стили, язык художественной литературы; </w:t>
      </w:r>
    </w:p>
    <w:p w:rsidR="003818D6" w:rsidRPr="006C395D" w:rsidRDefault="003818D6" w:rsidP="00EB018B">
      <w:pPr>
        <w:widowControl w:val="0"/>
        <w:numPr>
          <w:ilvl w:val="0"/>
          <w:numId w:val="4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объяснять с помощью словаря значение слов с национально-культурным компонентом;</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i/>
          <w:sz w:val="24"/>
          <w:szCs w:val="24"/>
          <w:lang w:val="en-US"/>
        </w:rPr>
      </w:pPr>
      <w:r w:rsidRPr="006C395D">
        <w:rPr>
          <w:rFonts w:ascii="Times New Roman" w:hAnsi="Times New Roman" w:cs="Times New Roman"/>
          <w:b/>
          <w:i/>
          <w:sz w:val="24"/>
          <w:szCs w:val="24"/>
          <w:lang w:val="en-US"/>
        </w:rPr>
        <w:t>аудирование и чтение</w:t>
      </w:r>
    </w:p>
    <w:p w:rsidR="003818D6" w:rsidRPr="006C395D" w:rsidRDefault="003818D6" w:rsidP="00EB018B">
      <w:pPr>
        <w:widowControl w:val="0"/>
        <w:numPr>
          <w:ilvl w:val="0"/>
          <w:numId w:val="48"/>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адекватно понимать информацию устного и письменного сообщения (цель, тему текста, основную, дополнительную, явную и скрытую информацию); </w:t>
      </w:r>
    </w:p>
    <w:p w:rsidR="003818D6" w:rsidRPr="006C395D" w:rsidRDefault="003818D6" w:rsidP="00EB018B">
      <w:pPr>
        <w:widowControl w:val="0"/>
        <w:numPr>
          <w:ilvl w:val="0"/>
          <w:numId w:val="48"/>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читать тексты разных стилей и жанров; владеть разными видами чтения (изучающее, ознакомительное, просмотровое); </w:t>
      </w:r>
    </w:p>
    <w:p w:rsidR="003818D6" w:rsidRPr="003818D6" w:rsidRDefault="003818D6" w:rsidP="00EB018B">
      <w:pPr>
        <w:widowControl w:val="0"/>
        <w:numPr>
          <w:ilvl w:val="0"/>
          <w:numId w:val="48"/>
        </w:numPr>
        <w:autoSpaceDE w:val="0"/>
        <w:autoSpaceDN w:val="0"/>
        <w:adjustRightInd w:val="0"/>
        <w:spacing w:after="0" w:line="240" w:lineRule="auto"/>
        <w:rPr>
          <w:rFonts w:ascii="Times New Roman" w:hAnsi="Times New Roman" w:cs="Times New Roman"/>
          <w:b/>
          <w:i/>
          <w:sz w:val="24"/>
          <w:szCs w:val="24"/>
        </w:rPr>
      </w:pPr>
      <w:r w:rsidRPr="003818D6">
        <w:rPr>
          <w:rFonts w:ascii="Times New Roman" w:hAnsi="Times New Roman" w:cs="Times New Roman"/>
          <w:sz w:val="24"/>
          <w:szCs w:val="24"/>
        </w:rPr>
        <w:t>извлекать информацию из различных источников, включая средства массовой информации;</w:t>
      </w:r>
    </w:p>
    <w:p w:rsidR="003818D6" w:rsidRPr="003818D6" w:rsidRDefault="003818D6" w:rsidP="003818D6">
      <w:pPr>
        <w:widowControl w:val="0"/>
        <w:autoSpaceDE w:val="0"/>
        <w:autoSpaceDN w:val="0"/>
        <w:adjustRightInd w:val="0"/>
        <w:spacing w:after="0" w:line="240" w:lineRule="auto"/>
        <w:rPr>
          <w:rFonts w:ascii="Times New Roman" w:hAnsi="Times New Roman" w:cs="Times New Roman"/>
          <w:b/>
          <w:i/>
          <w:sz w:val="24"/>
          <w:szCs w:val="24"/>
          <w:lang w:val="en-US"/>
        </w:rPr>
      </w:pPr>
      <w:r w:rsidRPr="003818D6">
        <w:rPr>
          <w:rFonts w:ascii="Times New Roman" w:hAnsi="Times New Roman" w:cs="Times New Roman"/>
          <w:b/>
          <w:i/>
          <w:sz w:val="24"/>
          <w:szCs w:val="24"/>
          <w:lang w:val="en-US"/>
        </w:rPr>
        <w:t>говорение и письмо</w:t>
      </w:r>
    </w:p>
    <w:p w:rsidR="003818D6" w:rsidRPr="006C395D" w:rsidRDefault="003818D6" w:rsidP="00EB018B">
      <w:pPr>
        <w:widowControl w:val="0"/>
        <w:numPr>
          <w:ilvl w:val="0"/>
          <w:numId w:val="49"/>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воспроизводить текст с заданной степенью свернутости (пла</w:t>
      </w:r>
      <w:r>
        <w:rPr>
          <w:rFonts w:ascii="Times New Roman" w:hAnsi="Times New Roman" w:cs="Times New Roman"/>
          <w:sz w:val="24"/>
          <w:szCs w:val="24"/>
        </w:rPr>
        <w:t>н, пересказ,изложение, конс-т</w:t>
      </w:r>
      <w:r w:rsidRPr="006C395D">
        <w:rPr>
          <w:rFonts w:ascii="Times New Roman" w:hAnsi="Times New Roman" w:cs="Times New Roman"/>
          <w:sz w:val="24"/>
          <w:szCs w:val="24"/>
        </w:rPr>
        <w:t>);</w:t>
      </w:r>
    </w:p>
    <w:p w:rsidR="003818D6" w:rsidRPr="006C395D" w:rsidRDefault="003818D6" w:rsidP="00EB018B">
      <w:pPr>
        <w:widowControl w:val="0"/>
        <w:numPr>
          <w:ilvl w:val="0"/>
          <w:numId w:val="49"/>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создавать тексты различных стилей и жанров (отзыв, аннотация, реферат, выступление, письмо, расписка, заявление); </w:t>
      </w:r>
    </w:p>
    <w:p w:rsidR="003818D6" w:rsidRPr="006C395D" w:rsidRDefault="003818D6" w:rsidP="00EB018B">
      <w:pPr>
        <w:widowControl w:val="0"/>
        <w:numPr>
          <w:ilvl w:val="0"/>
          <w:numId w:val="49"/>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осуществлять выбор и организацию языковых средств в соответствии с темой, целями, сферой и ситуацией общения; </w:t>
      </w:r>
    </w:p>
    <w:p w:rsidR="003818D6" w:rsidRPr="006C395D" w:rsidRDefault="003818D6" w:rsidP="00EB018B">
      <w:pPr>
        <w:widowControl w:val="0"/>
        <w:numPr>
          <w:ilvl w:val="0"/>
          <w:numId w:val="49"/>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владеть различными видами монолога (повествование, описание, рассуж</w:t>
      </w:r>
      <w:r>
        <w:rPr>
          <w:rFonts w:ascii="Times New Roman" w:hAnsi="Times New Roman" w:cs="Times New Roman"/>
          <w:sz w:val="24"/>
          <w:szCs w:val="24"/>
        </w:rPr>
        <w:t xml:space="preserve">дение) и диалога </w:t>
      </w:r>
    </w:p>
    <w:p w:rsidR="003818D6" w:rsidRPr="006C395D" w:rsidRDefault="003818D6" w:rsidP="00EB018B">
      <w:pPr>
        <w:widowControl w:val="0"/>
        <w:numPr>
          <w:ilvl w:val="0"/>
          <w:numId w:val="49"/>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3818D6" w:rsidRPr="006C395D" w:rsidRDefault="003818D6" w:rsidP="00EB018B">
      <w:pPr>
        <w:widowControl w:val="0"/>
        <w:numPr>
          <w:ilvl w:val="0"/>
          <w:numId w:val="49"/>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3818D6" w:rsidRPr="006C395D" w:rsidRDefault="003818D6" w:rsidP="00EB018B">
      <w:pPr>
        <w:widowControl w:val="0"/>
        <w:numPr>
          <w:ilvl w:val="0"/>
          <w:numId w:val="49"/>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соблюдать в практике письма основные правила орфографии и пунктуации;</w:t>
      </w:r>
    </w:p>
    <w:p w:rsidR="003818D6" w:rsidRPr="006C395D" w:rsidRDefault="003818D6" w:rsidP="00EB018B">
      <w:pPr>
        <w:widowControl w:val="0"/>
        <w:numPr>
          <w:ilvl w:val="0"/>
          <w:numId w:val="49"/>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Выпускник получит возможность</w:t>
      </w:r>
      <w:r w:rsidRPr="006C395D">
        <w:rPr>
          <w:rFonts w:ascii="Times New Roman" w:hAnsi="Times New Roman" w:cs="Times New Roman"/>
          <w:b/>
          <w:sz w:val="24"/>
          <w:szCs w:val="24"/>
        </w:rPr>
        <w:t xml:space="preserve">: </w:t>
      </w:r>
      <w:r w:rsidRPr="006C395D">
        <w:rPr>
          <w:rFonts w:ascii="Times New Roman" w:hAnsi="Times New Roman" w:cs="Times New Roman"/>
          <w:i/>
          <w:sz w:val="24"/>
          <w:szCs w:val="24"/>
        </w:rPr>
        <w:t>использовать приобретенные знания и умения в практической деятельности и повседневной жизни для:</w:t>
      </w:r>
    </w:p>
    <w:p w:rsidR="003818D6" w:rsidRPr="006C395D" w:rsidRDefault="003818D6" w:rsidP="00EB018B">
      <w:pPr>
        <w:widowControl w:val="0"/>
        <w:numPr>
          <w:ilvl w:val="0"/>
          <w:numId w:val="50"/>
        </w:numPr>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3818D6" w:rsidRPr="006C395D" w:rsidRDefault="003818D6" w:rsidP="00EB018B">
      <w:pPr>
        <w:widowControl w:val="0"/>
        <w:numPr>
          <w:ilvl w:val="0"/>
          <w:numId w:val="50"/>
        </w:numPr>
        <w:spacing w:after="0" w:line="240" w:lineRule="auto"/>
        <w:rPr>
          <w:rFonts w:ascii="Times New Roman" w:hAnsi="Times New Roman" w:cs="Times New Roman"/>
          <w:sz w:val="24"/>
          <w:szCs w:val="24"/>
        </w:rPr>
      </w:pPr>
      <w:r w:rsidRPr="006C395D">
        <w:rPr>
          <w:rFonts w:ascii="Times New Roman" w:hAnsi="Times New Roman" w:cs="Times New Roman"/>
          <w:sz w:val="24"/>
          <w:szCs w:val="24"/>
        </w:rPr>
        <w:t>развития речевой культуры, бережного и сознательного отношения к родному языку, сохранения чистоты русского языка как явления культуры;</w:t>
      </w:r>
    </w:p>
    <w:p w:rsidR="003818D6" w:rsidRPr="006C395D" w:rsidRDefault="003818D6" w:rsidP="00EB018B">
      <w:pPr>
        <w:widowControl w:val="0"/>
        <w:numPr>
          <w:ilvl w:val="0"/>
          <w:numId w:val="50"/>
        </w:numPr>
        <w:spacing w:after="0" w:line="240" w:lineRule="auto"/>
        <w:rPr>
          <w:rFonts w:ascii="Times New Roman" w:hAnsi="Times New Roman" w:cs="Times New Roman"/>
          <w:sz w:val="24"/>
          <w:szCs w:val="24"/>
        </w:rPr>
      </w:pPr>
      <w:r w:rsidRPr="006C395D">
        <w:rPr>
          <w:rFonts w:ascii="Times New Roman" w:hAnsi="Times New Roman" w:cs="Times New Roman"/>
          <w:sz w:val="24"/>
          <w:szCs w:val="24"/>
        </w:rPr>
        <w:t>удовлетворения коммуникативных потребностей в учебных, бытовых, социально-культурных ситуациях общения;</w:t>
      </w:r>
    </w:p>
    <w:p w:rsidR="003818D6" w:rsidRPr="006C395D" w:rsidRDefault="003818D6" w:rsidP="00EB018B">
      <w:pPr>
        <w:widowControl w:val="0"/>
        <w:numPr>
          <w:ilvl w:val="0"/>
          <w:numId w:val="50"/>
        </w:numPr>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3818D6" w:rsidRPr="006C395D" w:rsidRDefault="003818D6" w:rsidP="003818D6">
      <w:pPr>
        <w:widowControl w:val="0"/>
        <w:autoSpaceDE w:val="0"/>
        <w:autoSpaceDN w:val="0"/>
        <w:adjustRightInd w:val="0"/>
        <w:spacing w:after="0" w:line="240" w:lineRule="auto"/>
        <w:outlineLvl w:val="2"/>
        <w:rPr>
          <w:rFonts w:ascii="Times New Roman" w:hAnsi="Times New Roman" w:cs="Times New Roman"/>
          <w:b/>
          <w:sz w:val="16"/>
          <w:szCs w:val="16"/>
        </w:rPr>
      </w:pPr>
      <w:bookmarkStart w:id="2" w:name="_Toc298583308"/>
    </w:p>
    <w:p w:rsidR="003818D6" w:rsidRPr="003818D6" w:rsidRDefault="003818D6" w:rsidP="003818D6">
      <w:pPr>
        <w:widowControl w:val="0"/>
        <w:autoSpaceDE w:val="0"/>
        <w:autoSpaceDN w:val="0"/>
        <w:adjustRightInd w:val="0"/>
        <w:spacing w:after="0" w:line="240" w:lineRule="auto"/>
        <w:jc w:val="center"/>
        <w:outlineLvl w:val="2"/>
        <w:rPr>
          <w:rFonts w:ascii="Times New Roman" w:hAnsi="Times New Roman" w:cs="Times New Roman"/>
          <w:b/>
          <w:color w:val="FF0000"/>
          <w:sz w:val="24"/>
          <w:szCs w:val="24"/>
        </w:rPr>
      </w:pPr>
      <w:r w:rsidRPr="003818D6">
        <w:rPr>
          <w:rFonts w:ascii="Times New Roman" w:hAnsi="Times New Roman" w:cs="Times New Roman"/>
          <w:b/>
          <w:color w:val="FF0000"/>
          <w:sz w:val="24"/>
          <w:szCs w:val="24"/>
        </w:rPr>
        <w:t>1.2.2. Литература</w:t>
      </w:r>
      <w:bookmarkEnd w:id="2"/>
    </w:p>
    <w:p w:rsidR="003818D6" w:rsidRPr="003818D6" w:rsidRDefault="003818D6" w:rsidP="003818D6">
      <w:pPr>
        <w:widowControl w:val="0"/>
        <w:autoSpaceDE w:val="0"/>
        <w:autoSpaceDN w:val="0"/>
        <w:adjustRightInd w:val="0"/>
        <w:spacing w:after="0" w:line="240" w:lineRule="auto"/>
        <w:rPr>
          <w:rFonts w:ascii="Times New Roman" w:hAnsi="Times New Roman" w:cs="Times New Roman"/>
          <w:b/>
          <w:bCs/>
          <w:i/>
          <w:iCs/>
          <w:sz w:val="24"/>
          <w:szCs w:val="24"/>
        </w:rPr>
      </w:pPr>
      <w:r w:rsidRPr="006C395D">
        <w:rPr>
          <w:rFonts w:ascii="Times New Roman" w:hAnsi="Times New Roman" w:cs="Times New Roman"/>
          <w:b/>
          <w:bCs/>
          <w:i/>
          <w:iCs/>
          <w:sz w:val="24"/>
          <w:szCs w:val="24"/>
        </w:rPr>
        <w:t>Выпускник научится:</w:t>
      </w:r>
      <w:r>
        <w:rPr>
          <w:rFonts w:ascii="Times New Roman" w:hAnsi="Times New Roman" w:cs="Times New Roman"/>
          <w:b/>
          <w:bCs/>
          <w:i/>
          <w:iCs/>
          <w:sz w:val="24"/>
          <w:szCs w:val="24"/>
        </w:rPr>
        <w:t xml:space="preserve">  </w:t>
      </w:r>
      <w:r w:rsidRPr="006C395D">
        <w:rPr>
          <w:rFonts w:ascii="Times New Roman" w:hAnsi="Times New Roman" w:cs="Times New Roman"/>
          <w:b/>
          <w:sz w:val="24"/>
          <w:szCs w:val="24"/>
        </w:rPr>
        <w:t>з</w:t>
      </w:r>
      <w:r w:rsidRPr="006C395D">
        <w:rPr>
          <w:rFonts w:ascii="Times New Roman" w:hAnsi="Times New Roman" w:cs="Times New Roman"/>
          <w:b/>
          <w:sz w:val="24"/>
          <w:szCs w:val="24"/>
          <w:lang w:val="en-US"/>
        </w:rPr>
        <w:t>нать/понимать</w:t>
      </w:r>
    </w:p>
    <w:p w:rsidR="003818D6" w:rsidRPr="006C395D" w:rsidRDefault="003818D6" w:rsidP="00EB018B">
      <w:pPr>
        <w:widowControl w:val="0"/>
        <w:numPr>
          <w:ilvl w:val="0"/>
          <w:numId w:val="51"/>
        </w:numPr>
        <w:autoSpaceDE w:val="0"/>
        <w:autoSpaceDN w:val="0"/>
        <w:adjustRightInd w:val="0"/>
        <w:spacing w:after="0" w:line="240" w:lineRule="auto"/>
        <w:rPr>
          <w:rFonts w:ascii="Times New Roman" w:hAnsi="Times New Roman" w:cs="Times New Roman"/>
          <w:sz w:val="24"/>
          <w:szCs w:val="24"/>
          <w:lang w:val="en-US"/>
        </w:rPr>
      </w:pPr>
      <w:r w:rsidRPr="006C395D">
        <w:rPr>
          <w:rFonts w:ascii="Times New Roman" w:hAnsi="Times New Roman" w:cs="Times New Roman"/>
          <w:sz w:val="24"/>
          <w:szCs w:val="24"/>
          <w:lang w:val="en-US"/>
        </w:rPr>
        <w:t>образную природу словесного искусства;</w:t>
      </w:r>
    </w:p>
    <w:p w:rsidR="003818D6" w:rsidRPr="006C395D" w:rsidRDefault="003818D6" w:rsidP="00EB018B">
      <w:pPr>
        <w:widowControl w:val="0"/>
        <w:numPr>
          <w:ilvl w:val="0"/>
          <w:numId w:val="51"/>
        </w:numPr>
        <w:autoSpaceDE w:val="0"/>
        <w:autoSpaceDN w:val="0"/>
        <w:adjustRightInd w:val="0"/>
        <w:spacing w:after="0" w:line="240" w:lineRule="auto"/>
        <w:rPr>
          <w:rFonts w:ascii="Times New Roman" w:hAnsi="Times New Roman" w:cs="Times New Roman"/>
          <w:sz w:val="24"/>
          <w:szCs w:val="24"/>
          <w:lang w:val="en-US"/>
        </w:rPr>
      </w:pPr>
      <w:r w:rsidRPr="006C395D">
        <w:rPr>
          <w:rFonts w:ascii="Times New Roman" w:hAnsi="Times New Roman" w:cs="Times New Roman"/>
          <w:sz w:val="24"/>
          <w:szCs w:val="24"/>
          <w:lang w:val="en-US"/>
        </w:rPr>
        <w:lastRenderedPageBreak/>
        <w:t>содержание изученных литературных произведений;</w:t>
      </w:r>
    </w:p>
    <w:p w:rsidR="003818D6" w:rsidRPr="006C395D" w:rsidRDefault="003818D6" w:rsidP="00EB018B">
      <w:pPr>
        <w:widowControl w:val="0"/>
        <w:numPr>
          <w:ilvl w:val="0"/>
          <w:numId w:val="51"/>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основные факты жизни и творческого пути А.С.Грибоедова, А.С.Пушкина, М.Ю.Лермонтова, Н.В.Гоголя и т.д;</w:t>
      </w:r>
    </w:p>
    <w:p w:rsidR="003818D6" w:rsidRPr="006C395D" w:rsidRDefault="003818D6" w:rsidP="00EB018B">
      <w:pPr>
        <w:widowControl w:val="0"/>
        <w:numPr>
          <w:ilvl w:val="0"/>
          <w:numId w:val="51"/>
        </w:numPr>
        <w:autoSpaceDE w:val="0"/>
        <w:autoSpaceDN w:val="0"/>
        <w:adjustRightInd w:val="0"/>
        <w:spacing w:after="0" w:line="240" w:lineRule="auto"/>
        <w:rPr>
          <w:rFonts w:ascii="Times New Roman" w:hAnsi="Times New Roman" w:cs="Times New Roman"/>
          <w:sz w:val="24"/>
          <w:szCs w:val="24"/>
          <w:lang w:val="en-US"/>
        </w:rPr>
      </w:pPr>
      <w:r w:rsidRPr="006C395D">
        <w:rPr>
          <w:rFonts w:ascii="Times New Roman" w:hAnsi="Times New Roman" w:cs="Times New Roman"/>
          <w:sz w:val="24"/>
          <w:szCs w:val="24"/>
          <w:lang w:val="en-US"/>
        </w:rPr>
        <w:t>изученные теоретико-литературные понятия;</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lang w:val="en-US"/>
        </w:rPr>
      </w:pPr>
      <w:r w:rsidRPr="006C395D">
        <w:rPr>
          <w:rFonts w:ascii="Times New Roman" w:hAnsi="Times New Roman" w:cs="Times New Roman"/>
          <w:b/>
          <w:sz w:val="24"/>
          <w:szCs w:val="24"/>
          <w:lang w:val="en-US"/>
        </w:rPr>
        <w:t>уметь</w:t>
      </w:r>
    </w:p>
    <w:p w:rsidR="003818D6" w:rsidRPr="006C395D" w:rsidRDefault="003818D6" w:rsidP="00EB018B">
      <w:pPr>
        <w:widowControl w:val="0"/>
        <w:numPr>
          <w:ilvl w:val="0"/>
          <w:numId w:val="5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воспринимать и анализировать художественный текст;</w:t>
      </w:r>
    </w:p>
    <w:p w:rsidR="003818D6" w:rsidRPr="006C395D" w:rsidRDefault="003818D6" w:rsidP="00EB018B">
      <w:pPr>
        <w:widowControl w:val="0"/>
        <w:numPr>
          <w:ilvl w:val="0"/>
          <w:numId w:val="5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выделять смысловые части художественного текста, составлять тезисы и план прочитанного;</w:t>
      </w:r>
    </w:p>
    <w:p w:rsidR="003818D6" w:rsidRPr="006C395D" w:rsidRDefault="003818D6" w:rsidP="00EB018B">
      <w:pPr>
        <w:widowControl w:val="0"/>
        <w:numPr>
          <w:ilvl w:val="0"/>
          <w:numId w:val="5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определять род и жанр литературного произведения;</w:t>
      </w:r>
    </w:p>
    <w:p w:rsidR="003818D6" w:rsidRPr="006C395D" w:rsidRDefault="003818D6" w:rsidP="00EB018B">
      <w:pPr>
        <w:widowControl w:val="0"/>
        <w:numPr>
          <w:ilvl w:val="0"/>
          <w:numId w:val="5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выделять и формулировать тему, идею, проблематику изученного произведения; давать характеристику героев, </w:t>
      </w:r>
    </w:p>
    <w:p w:rsidR="003818D6" w:rsidRPr="006C395D" w:rsidRDefault="003818D6" w:rsidP="00EB018B">
      <w:pPr>
        <w:widowControl w:val="0"/>
        <w:numPr>
          <w:ilvl w:val="0"/>
          <w:numId w:val="52"/>
        </w:numPr>
        <w:autoSpaceDE w:val="0"/>
        <w:autoSpaceDN w:val="0"/>
        <w:adjustRightInd w:val="0"/>
        <w:spacing w:after="0" w:line="240" w:lineRule="auto"/>
        <w:rPr>
          <w:rFonts w:ascii="Times New Roman" w:hAnsi="Times New Roman" w:cs="Times New Roman"/>
          <w:sz w:val="24"/>
          <w:szCs w:val="24"/>
        </w:rPr>
      </w:pPr>
      <w:bookmarkStart w:id="3" w:name="ф"/>
      <w:bookmarkEnd w:id="3"/>
      <w:r w:rsidRPr="006C395D">
        <w:rPr>
          <w:rFonts w:ascii="Times New Roman" w:hAnsi="Times New Roman" w:cs="Times New Roman"/>
          <w:sz w:val="24"/>
          <w:szCs w:val="24"/>
        </w:rPr>
        <w:t>характеризовать особенности сюжета, композиции, роль изобразительно-выразительных средств;</w:t>
      </w:r>
    </w:p>
    <w:p w:rsidR="003818D6" w:rsidRPr="006C395D" w:rsidRDefault="003818D6" w:rsidP="00EB018B">
      <w:pPr>
        <w:widowControl w:val="0"/>
        <w:numPr>
          <w:ilvl w:val="0"/>
          <w:numId w:val="5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сопоставлять эпизоды литературных произведений и сравнивать их героев;</w:t>
      </w:r>
    </w:p>
    <w:p w:rsidR="003818D6" w:rsidRPr="006C395D" w:rsidRDefault="003818D6" w:rsidP="00EB018B">
      <w:pPr>
        <w:widowControl w:val="0"/>
        <w:numPr>
          <w:ilvl w:val="0"/>
          <w:numId w:val="52"/>
        </w:numPr>
        <w:autoSpaceDE w:val="0"/>
        <w:autoSpaceDN w:val="0"/>
        <w:adjustRightInd w:val="0"/>
        <w:spacing w:after="0" w:line="240" w:lineRule="auto"/>
        <w:rPr>
          <w:rFonts w:ascii="Times New Roman" w:hAnsi="Times New Roman" w:cs="Times New Roman"/>
          <w:sz w:val="24"/>
          <w:szCs w:val="24"/>
          <w:lang w:val="en-US"/>
        </w:rPr>
      </w:pPr>
      <w:r w:rsidRPr="006C395D">
        <w:rPr>
          <w:rFonts w:ascii="Times New Roman" w:hAnsi="Times New Roman" w:cs="Times New Roman"/>
          <w:sz w:val="24"/>
          <w:szCs w:val="24"/>
          <w:lang w:val="en-US"/>
        </w:rPr>
        <w:t>выявлять авторскую позицию;</w:t>
      </w:r>
    </w:p>
    <w:p w:rsidR="003818D6" w:rsidRPr="006C395D" w:rsidRDefault="003818D6" w:rsidP="00EB018B">
      <w:pPr>
        <w:widowControl w:val="0"/>
        <w:numPr>
          <w:ilvl w:val="0"/>
          <w:numId w:val="5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выражать свое отношение к прочитанному;</w:t>
      </w:r>
    </w:p>
    <w:p w:rsidR="003818D6" w:rsidRPr="006C395D" w:rsidRDefault="003818D6" w:rsidP="00EB018B">
      <w:pPr>
        <w:widowControl w:val="0"/>
        <w:numPr>
          <w:ilvl w:val="0"/>
          <w:numId w:val="5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выразительно читать произведения (или фрагменты), в том числе выученные наизусть, соблюдая нормы литературного произношения;</w:t>
      </w:r>
    </w:p>
    <w:p w:rsidR="003818D6" w:rsidRPr="006C395D" w:rsidRDefault="003818D6" w:rsidP="00EB018B">
      <w:pPr>
        <w:widowControl w:val="0"/>
        <w:numPr>
          <w:ilvl w:val="0"/>
          <w:numId w:val="52"/>
        </w:numPr>
        <w:autoSpaceDE w:val="0"/>
        <w:autoSpaceDN w:val="0"/>
        <w:adjustRightInd w:val="0"/>
        <w:spacing w:after="0" w:line="240" w:lineRule="auto"/>
        <w:rPr>
          <w:rFonts w:ascii="Times New Roman" w:hAnsi="Times New Roman" w:cs="Times New Roman"/>
          <w:sz w:val="24"/>
          <w:szCs w:val="24"/>
          <w:lang w:val="en-US"/>
        </w:rPr>
      </w:pPr>
      <w:r w:rsidRPr="006C395D">
        <w:rPr>
          <w:rFonts w:ascii="Times New Roman" w:hAnsi="Times New Roman" w:cs="Times New Roman"/>
          <w:sz w:val="24"/>
          <w:szCs w:val="24"/>
          <w:lang w:val="en-US"/>
        </w:rPr>
        <w:t>владеть различными видами пересказа;</w:t>
      </w:r>
    </w:p>
    <w:p w:rsidR="003818D6" w:rsidRPr="006C395D" w:rsidRDefault="003818D6" w:rsidP="00EB018B">
      <w:pPr>
        <w:widowControl w:val="0"/>
        <w:numPr>
          <w:ilvl w:val="0"/>
          <w:numId w:val="5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строить устные и письменные высказывания в связи с изученным произведением;</w:t>
      </w:r>
    </w:p>
    <w:p w:rsidR="003818D6" w:rsidRPr="006C395D" w:rsidRDefault="003818D6" w:rsidP="00EB018B">
      <w:pPr>
        <w:widowControl w:val="0"/>
        <w:numPr>
          <w:ilvl w:val="0"/>
          <w:numId w:val="5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участвовать в диалоге по прочитанным произведениям, понимать чужую точку зрения и аргументировано отстаивать свою;</w:t>
      </w:r>
    </w:p>
    <w:p w:rsidR="003818D6" w:rsidRPr="006C395D" w:rsidRDefault="003818D6" w:rsidP="00EB018B">
      <w:pPr>
        <w:widowControl w:val="0"/>
        <w:numPr>
          <w:ilvl w:val="0"/>
          <w:numId w:val="5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rPr>
      </w:pPr>
      <w:r w:rsidRPr="006C395D">
        <w:rPr>
          <w:rFonts w:ascii="Times New Roman" w:hAnsi="Times New Roman" w:cs="Times New Roman"/>
          <w:b/>
          <w:i/>
          <w:sz w:val="24"/>
          <w:szCs w:val="24"/>
        </w:rPr>
        <w:t>Выпускник получит возможность</w:t>
      </w:r>
      <w:r w:rsidRPr="006C395D">
        <w:rPr>
          <w:rFonts w:ascii="Times New Roman" w:hAnsi="Times New Roman" w:cs="Times New Roman"/>
          <w:b/>
          <w:sz w:val="24"/>
          <w:szCs w:val="24"/>
        </w:rPr>
        <w:t>:</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i/>
          <w:sz w:val="24"/>
          <w:szCs w:val="24"/>
        </w:rPr>
      </w:pPr>
      <w:r w:rsidRPr="006C395D">
        <w:rPr>
          <w:rFonts w:ascii="Times New Roman" w:hAnsi="Times New Roman" w:cs="Times New Roman"/>
          <w:i/>
          <w:sz w:val="24"/>
          <w:szCs w:val="24"/>
        </w:rPr>
        <w:t>использовать приобретенные знания и умения в практической деятельности и повседневной жизни для:</w:t>
      </w:r>
    </w:p>
    <w:p w:rsidR="003818D6" w:rsidRPr="006C395D" w:rsidRDefault="003818D6" w:rsidP="00EB018B">
      <w:pPr>
        <w:widowControl w:val="0"/>
        <w:numPr>
          <w:ilvl w:val="0"/>
          <w:numId w:val="53"/>
        </w:numPr>
        <w:autoSpaceDE w:val="0"/>
        <w:autoSpaceDN w:val="0"/>
        <w:adjustRightInd w:val="0"/>
        <w:spacing w:after="0" w:line="240" w:lineRule="auto"/>
        <w:rPr>
          <w:rFonts w:ascii="Times New Roman" w:hAnsi="Times New Roman" w:cs="Times New Roman"/>
          <w:bCs/>
          <w:sz w:val="24"/>
          <w:szCs w:val="24"/>
        </w:rPr>
      </w:pPr>
      <w:r w:rsidRPr="006C395D">
        <w:rPr>
          <w:rFonts w:ascii="Times New Roman" w:hAnsi="Times New Roman" w:cs="Times New Roman"/>
          <w:bCs/>
          <w:sz w:val="24"/>
          <w:szCs w:val="24"/>
        </w:rPr>
        <w:t>создания связного текста (устного и письменного) на необходимую тему с учетом норм русского литературного языка;</w:t>
      </w:r>
    </w:p>
    <w:p w:rsidR="003818D6" w:rsidRPr="006C395D" w:rsidRDefault="003818D6" w:rsidP="00EB018B">
      <w:pPr>
        <w:widowControl w:val="0"/>
        <w:numPr>
          <w:ilvl w:val="0"/>
          <w:numId w:val="53"/>
        </w:numPr>
        <w:autoSpaceDE w:val="0"/>
        <w:autoSpaceDN w:val="0"/>
        <w:adjustRightInd w:val="0"/>
        <w:spacing w:after="0" w:line="240" w:lineRule="auto"/>
        <w:rPr>
          <w:rFonts w:ascii="Times New Roman" w:hAnsi="Times New Roman" w:cs="Times New Roman"/>
          <w:bCs/>
          <w:sz w:val="24"/>
          <w:szCs w:val="24"/>
        </w:rPr>
      </w:pPr>
      <w:r w:rsidRPr="006C395D">
        <w:rPr>
          <w:rFonts w:ascii="Times New Roman" w:hAnsi="Times New Roman" w:cs="Times New Roman"/>
          <w:bCs/>
          <w:sz w:val="24"/>
          <w:szCs w:val="24"/>
        </w:rPr>
        <w:t xml:space="preserve">определения своего круга чтения и оценки литературных произведений; </w:t>
      </w:r>
    </w:p>
    <w:p w:rsidR="003818D6" w:rsidRPr="006C395D" w:rsidRDefault="003818D6" w:rsidP="00EB018B">
      <w:pPr>
        <w:widowControl w:val="0"/>
        <w:numPr>
          <w:ilvl w:val="0"/>
          <w:numId w:val="53"/>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Cs/>
          <w:sz w:val="24"/>
          <w:szCs w:val="24"/>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3818D6" w:rsidRPr="006C395D" w:rsidRDefault="003818D6" w:rsidP="003818D6">
      <w:pPr>
        <w:widowControl w:val="0"/>
        <w:autoSpaceDE w:val="0"/>
        <w:autoSpaceDN w:val="0"/>
        <w:adjustRightInd w:val="0"/>
        <w:spacing w:after="0" w:line="240" w:lineRule="auto"/>
        <w:outlineLvl w:val="2"/>
        <w:rPr>
          <w:rFonts w:ascii="Times New Roman" w:hAnsi="Times New Roman" w:cs="Times New Roman"/>
          <w:b/>
          <w:sz w:val="16"/>
          <w:szCs w:val="16"/>
        </w:rPr>
      </w:pPr>
      <w:bookmarkStart w:id="4" w:name="_Toc298583309"/>
    </w:p>
    <w:p w:rsidR="003818D6" w:rsidRDefault="003818D6" w:rsidP="003818D6">
      <w:pPr>
        <w:widowControl w:val="0"/>
        <w:autoSpaceDE w:val="0"/>
        <w:autoSpaceDN w:val="0"/>
        <w:adjustRightInd w:val="0"/>
        <w:spacing w:after="0" w:line="240" w:lineRule="auto"/>
        <w:outlineLvl w:val="2"/>
        <w:rPr>
          <w:rFonts w:ascii="Times New Roman" w:hAnsi="Times New Roman" w:cs="Times New Roman"/>
          <w:b/>
          <w:sz w:val="24"/>
          <w:szCs w:val="24"/>
        </w:rPr>
      </w:pPr>
    </w:p>
    <w:p w:rsidR="003818D6" w:rsidRPr="003818D6" w:rsidRDefault="003818D6" w:rsidP="003818D6">
      <w:pPr>
        <w:widowControl w:val="0"/>
        <w:autoSpaceDE w:val="0"/>
        <w:autoSpaceDN w:val="0"/>
        <w:adjustRightInd w:val="0"/>
        <w:spacing w:after="0" w:line="240" w:lineRule="auto"/>
        <w:jc w:val="center"/>
        <w:outlineLvl w:val="2"/>
        <w:rPr>
          <w:rFonts w:ascii="Times New Roman" w:hAnsi="Times New Roman" w:cs="Times New Roman"/>
          <w:b/>
          <w:color w:val="FF0000"/>
          <w:sz w:val="24"/>
          <w:szCs w:val="24"/>
        </w:rPr>
      </w:pPr>
      <w:r w:rsidRPr="003818D6">
        <w:rPr>
          <w:rFonts w:ascii="Times New Roman" w:hAnsi="Times New Roman" w:cs="Times New Roman"/>
          <w:b/>
          <w:color w:val="FF0000"/>
          <w:sz w:val="24"/>
          <w:szCs w:val="24"/>
        </w:rPr>
        <w:t>1.2.3. Иностранный язык (Английский язык)</w:t>
      </w:r>
      <w:bookmarkEnd w:id="4"/>
    </w:p>
    <w:p w:rsidR="003818D6" w:rsidRPr="003818D6" w:rsidRDefault="003818D6" w:rsidP="003818D6">
      <w:pPr>
        <w:widowControl w:val="0"/>
        <w:autoSpaceDE w:val="0"/>
        <w:autoSpaceDN w:val="0"/>
        <w:adjustRightInd w:val="0"/>
        <w:spacing w:after="0" w:line="240" w:lineRule="auto"/>
        <w:rPr>
          <w:rFonts w:ascii="Times New Roman" w:hAnsi="Times New Roman" w:cs="Times New Roman"/>
          <w:b/>
          <w:bCs/>
          <w:i/>
          <w:iCs/>
          <w:sz w:val="24"/>
          <w:szCs w:val="24"/>
        </w:rPr>
      </w:pPr>
      <w:r w:rsidRPr="006C395D">
        <w:rPr>
          <w:rFonts w:ascii="Times New Roman" w:hAnsi="Times New Roman" w:cs="Times New Roman"/>
          <w:b/>
          <w:bCs/>
          <w:i/>
          <w:iCs/>
          <w:sz w:val="24"/>
          <w:szCs w:val="24"/>
        </w:rPr>
        <w:t>Выпускник научится:</w:t>
      </w:r>
      <w:r>
        <w:rPr>
          <w:rFonts w:ascii="Times New Roman" w:hAnsi="Times New Roman" w:cs="Times New Roman"/>
          <w:b/>
          <w:bCs/>
          <w:i/>
          <w:iCs/>
          <w:sz w:val="24"/>
          <w:szCs w:val="24"/>
        </w:rPr>
        <w:t xml:space="preserve">     </w:t>
      </w:r>
      <w:r w:rsidRPr="006C395D">
        <w:rPr>
          <w:rFonts w:ascii="Times New Roman" w:hAnsi="Times New Roman" w:cs="Times New Roman"/>
          <w:b/>
          <w:sz w:val="24"/>
          <w:szCs w:val="24"/>
        </w:rPr>
        <w:t>з</w:t>
      </w:r>
      <w:r w:rsidRPr="00094792">
        <w:rPr>
          <w:rFonts w:ascii="Times New Roman" w:hAnsi="Times New Roman" w:cs="Times New Roman"/>
          <w:b/>
          <w:sz w:val="24"/>
          <w:szCs w:val="24"/>
        </w:rPr>
        <w:t>нать/понимать:</w:t>
      </w:r>
    </w:p>
    <w:p w:rsidR="003818D6" w:rsidRPr="006C395D" w:rsidRDefault="003818D6" w:rsidP="00EB018B">
      <w:pPr>
        <w:widowControl w:val="0"/>
        <w:numPr>
          <w:ilvl w:val="0"/>
          <w:numId w:val="54"/>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3818D6" w:rsidRPr="006C395D" w:rsidRDefault="003818D6" w:rsidP="00EB018B">
      <w:pPr>
        <w:widowControl w:val="0"/>
        <w:numPr>
          <w:ilvl w:val="0"/>
          <w:numId w:val="54"/>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особенности структуры простых и сложных предложений изучаемого иностранного языка; интонацию различных коммуникативных типов предложений;</w:t>
      </w:r>
    </w:p>
    <w:p w:rsidR="003818D6" w:rsidRPr="006C395D" w:rsidRDefault="003818D6" w:rsidP="00EB018B">
      <w:pPr>
        <w:widowControl w:val="0"/>
        <w:numPr>
          <w:ilvl w:val="0"/>
          <w:numId w:val="54"/>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3818D6" w:rsidRPr="006C395D" w:rsidRDefault="003818D6" w:rsidP="00EB018B">
      <w:pPr>
        <w:widowControl w:val="0"/>
        <w:numPr>
          <w:ilvl w:val="0"/>
          <w:numId w:val="54"/>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основные нормы речевого этикета (реплики-клише, наиболее распространенная оценочная лексика), принятые в стране изучаемого языка;</w:t>
      </w:r>
    </w:p>
    <w:p w:rsidR="003818D6" w:rsidRPr="006C395D" w:rsidRDefault="003818D6" w:rsidP="00EB018B">
      <w:pPr>
        <w:widowControl w:val="0"/>
        <w:numPr>
          <w:ilvl w:val="0"/>
          <w:numId w:val="54"/>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lang w:val="en-US"/>
        </w:rPr>
      </w:pPr>
      <w:r w:rsidRPr="006C395D">
        <w:rPr>
          <w:rFonts w:ascii="Times New Roman" w:hAnsi="Times New Roman" w:cs="Times New Roman"/>
          <w:b/>
          <w:sz w:val="24"/>
          <w:szCs w:val="24"/>
          <w:lang w:val="en-US"/>
        </w:rPr>
        <w:t>Уметь:</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i/>
          <w:sz w:val="24"/>
          <w:szCs w:val="24"/>
          <w:lang w:val="en-US"/>
        </w:rPr>
      </w:pPr>
      <w:r w:rsidRPr="006C395D">
        <w:rPr>
          <w:rFonts w:ascii="Times New Roman" w:hAnsi="Times New Roman" w:cs="Times New Roman"/>
          <w:b/>
          <w:i/>
          <w:sz w:val="24"/>
          <w:szCs w:val="24"/>
          <w:lang w:val="en-US"/>
        </w:rPr>
        <w:t>говорение</w:t>
      </w:r>
    </w:p>
    <w:p w:rsidR="003818D6" w:rsidRPr="006C395D" w:rsidRDefault="003818D6" w:rsidP="00EB018B">
      <w:pPr>
        <w:widowControl w:val="0"/>
        <w:numPr>
          <w:ilvl w:val="0"/>
          <w:numId w:val="55"/>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начинать, вести/поддерживать и заканчивать беседу в стандартных ситуациях общения, </w:t>
      </w:r>
      <w:r w:rsidRPr="006C395D">
        <w:rPr>
          <w:rFonts w:ascii="Times New Roman" w:hAnsi="Times New Roman" w:cs="Times New Roman"/>
          <w:sz w:val="24"/>
          <w:szCs w:val="24"/>
        </w:rPr>
        <w:lastRenderedPageBreak/>
        <w:t>соблюдая нормы речевого этикета, при необходимости переспрашивая, уточняя;</w:t>
      </w:r>
    </w:p>
    <w:p w:rsidR="003818D6" w:rsidRPr="006C395D" w:rsidRDefault="003818D6" w:rsidP="00EB018B">
      <w:pPr>
        <w:widowControl w:val="0"/>
        <w:numPr>
          <w:ilvl w:val="0"/>
          <w:numId w:val="55"/>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3818D6" w:rsidRPr="006C395D" w:rsidRDefault="003818D6" w:rsidP="00EB018B">
      <w:pPr>
        <w:widowControl w:val="0"/>
        <w:numPr>
          <w:ilvl w:val="0"/>
          <w:numId w:val="55"/>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3818D6" w:rsidRPr="006C395D" w:rsidRDefault="003818D6" w:rsidP="00EB018B">
      <w:pPr>
        <w:widowControl w:val="0"/>
        <w:numPr>
          <w:ilvl w:val="0"/>
          <w:numId w:val="55"/>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3818D6" w:rsidRPr="006C395D" w:rsidRDefault="003818D6" w:rsidP="00EB018B">
      <w:pPr>
        <w:widowControl w:val="0"/>
        <w:numPr>
          <w:ilvl w:val="0"/>
          <w:numId w:val="55"/>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использовать перифраз, синонимичные средства в процессе устного общения;</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i/>
          <w:sz w:val="24"/>
          <w:szCs w:val="24"/>
          <w:lang w:val="en-US"/>
        </w:rPr>
      </w:pPr>
      <w:r w:rsidRPr="006C395D">
        <w:rPr>
          <w:rFonts w:ascii="Times New Roman" w:hAnsi="Times New Roman" w:cs="Times New Roman"/>
          <w:b/>
          <w:i/>
          <w:sz w:val="24"/>
          <w:szCs w:val="24"/>
          <w:lang w:val="en-US"/>
        </w:rPr>
        <w:t>аудирование</w:t>
      </w:r>
    </w:p>
    <w:p w:rsidR="003818D6" w:rsidRPr="006C395D" w:rsidRDefault="003818D6" w:rsidP="00EB018B">
      <w:pPr>
        <w:widowControl w:val="0"/>
        <w:numPr>
          <w:ilvl w:val="0"/>
          <w:numId w:val="56"/>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 выделять для себя значимую информацию;</w:t>
      </w:r>
    </w:p>
    <w:p w:rsidR="003818D6" w:rsidRPr="006C395D" w:rsidRDefault="003818D6" w:rsidP="00EB018B">
      <w:pPr>
        <w:widowControl w:val="0"/>
        <w:numPr>
          <w:ilvl w:val="0"/>
          <w:numId w:val="56"/>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3818D6" w:rsidRPr="006C395D" w:rsidRDefault="003818D6" w:rsidP="00EB018B">
      <w:pPr>
        <w:widowControl w:val="0"/>
        <w:numPr>
          <w:ilvl w:val="0"/>
          <w:numId w:val="56"/>
        </w:numPr>
        <w:autoSpaceDE w:val="0"/>
        <w:autoSpaceDN w:val="0"/>
        <w:adjustRightInd w:val="0"/>
        <w:spacing w:after="0" w:line="240" w:lineRule="auto"/>
        <w:rPr>
          <w:rFonts w:ascii="Times New Roman" w:hAnsi="Times New Roman" w:cs="Times New Roman"/>
          <w:sz w:val="24"/>
          <w:szCs w:val="24"/>
          <w:lang w:val="en-US"/>
        </w:rPr>
      </w:pPr>
      <w:r w:rsidRPr="006C395D">
        <w:rPr>
          <w:rFonts w:ascii="Times New Roman" w:hAnsi="Times New Roman" w:cs="Times New Roman"/>
          <w:sz w:val="24"/>
          <w:szCs w:val="24"/>
          <w:lang w:val="en-US"/>
        </w:rPr>
        <w:t>использовать переспрос, просьбу повторить;</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i/>
          <w:sz w:val="24"/>
          <w:szCs w:val="24"/>
          <w:lang w:val="en-US"/>
        </w:rPr>
      </w:pPr>
      <w:r w:rsidRPr="006C395D">
        <w:rPr>
          <w:rFonts w:ascii="Times New Roman" w:hAnsi="Times New Roman" w:cs="Times New Roman"/>
          <w:b/>
          <w:i/>
          <w:sz w:val="24"/>
          <w:szCs w:val="24"/>
          <w:lang w:val="en-US"/>
        </w:rPr>
        <w:t>чтение</w:t>
      </w:r>
    </w:p>
    <w:p w:rsidR="003818D6" w:rsidRPr="006C395D" w:rsidRDefault="003818D6" w:rsidP="00EB018B">
      <w:pPr>
        <w:widowControl w:val="0"/>
        <w:numPr>
          <w:ilvl w:val="0"/>
          <w:numId w:val="5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ориентироваться в иноязычном тексте: прогнозировать его содержание по заголовку;</w:t>
      </w:r>
    </w:p>
    <w:p w:rsidR="003818D6" w:rsidRPr="006C395D" w:rsidRDefault="003818D6" w:rsidP="00EB018B">
      <w:pPr>
        <w:widowControl w:val="0"/>
        <w:numPr>
          <w:ilvl w:val="0"/>
          <w:numId w:val="5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3818D6" w:rsidRPr="006C395D" w:rsidRDefault="003818D6" w:rsidP="00EB018B">
      <w:pPr>
        <w:widowControl w:val="0"/>
        <w:numPr>
          <w:ilvl w:val="0"/>
          <w:numId w:val="5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3818D6" w:rsidRPr="006C395D" w:rsidRDefault="003818D6" w:rsidP="00EB018B">
      <w:pPr>
        <w:widowControl w:val="0"/>
        <w:numPr>
          <w:ilvl w:val="0"/>
          <w:numId w:val="5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читать текст с выборочным пониманием нужной или интересующей информации;</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i/>
          <w:sz w:val="24"/>
          <w:szCs w:val="24"/>
          <w:lang w:val="en-US"/>
        </w:rPr>
      </w:pPr>
      <w:r w:rsidRPr="006C395D">
        <w:rPr>
          <w:rFonts w:ascii="Times New Roman" w:hAnsi="Times New Roman" w:cs="Times New Roman"/>
          <w:b/>
          <w:i/>
          <w:sz w:val="24"/>
          <w:szCs w:val="24"/>
        </w:rPr>
        <w:t xml:space="preserve"> </w:t>
      </w:r>
      <w:r w:rsidRPr="006C395D">
        <w:rPr>
          <w:rFonts w:ascii="Times New Roman" w:hAnsi="Times New Roman" w:cs="Times New Roman"/>
          <w:b/>
          <w:i/>
          <w:sz w:val="24"/>
          <w:szCs w:val="24"/>
          <w:lang w:val="en-US"/>
        </w:rPr>
        <w:t>письменная речь</w:t>
      </w:r>
    </w:p>
    <w:p w:rsidR="003818D6" w:rsidRPr="006C395D" w:rsidRDefault="003818D6" w:rsidP="00EB018B">
      <w:pPr>
        <w:widowControl w:val="0"/>
        <w:numPr>
          <w:ilvl w:val="0"/>
          <w:numId w:val="58"/>
        </w:numPr>
        <w:autoSpaceDE w:val="0"/>
        <w:autoSpaceDN w:val="0"/>
        <w:adjustRightInd w:val="0"/>
        <w:spacing w:after="0" w:line="240" w:lineRule="auto"/>
        <w:rPr>
          <w:rFonts w:ascii="Times New Roman" w:hAnsi="Times New Roman" w:cs="Times New Roman"/>
          <w:sz w:val="24"/>
          <w:szCs w:val="24"/>
          <w:lang w:val="en-US"/>
        </w:rPr>
      </w:pPr>
      <w:r w:rsidRPr="006C395D">
        <w:rPr>
          <w:rFonts w:ascii="Times New Roman" w:hAnsi="Times New Roman" w:cs="Times New Roman"/>
          <w:sz w:val="24"/>
          <w:szCs w:val="24"/>
          <w:lang w:val="en-US"/>
        </w:rPr>
        <w:t>заполнять анкеты и формуляры;</w:t>
      </w:r>
    </w:p>
    <w:p w:rsidR="003818D6" w:rsidRPr="006C395D" w:rsidRDefault="003818D6" w:rsidP="00EB018B">
      <w:pPr>
        <w:widowControl w:val="0"/>
        <w:numPr>
          <w:ilvl w:val="0"/>
          <w:numId w:val="58"/>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i/>
          <w:sz w:val="24"/>
          <w:szCs w:val="24"/>
        </w:rPr>
      </w:pPr>
      <w:r w:rsidRPr="006C395D">
        <w:rPr>
          <w:rFonts w:ascii="Times New Roman" w:hAnsi="Times New Roman" w:cs="Times New Roman"/>
          <w:b/>
          <w:i/>
          <w:sz w:val="24"/>
          <w:szCs w:val="24"/>
        </w:rPr>
        <w:t>Выпускник получит возможность</w:t>
      </w:r>
      <w:r w:rsidRPr="006C395D">
        <w:rPr>
          <w:rFonts w:ascii="Times New Roman" w:hAnsi="Times New Roman" w:cs="Times New Roman"/>
          <w:b/>
          <w:sz w:val="24"/>
          <w:szCs w:val="24"/>
        </w:rPr>
        <w:t xml:space="preserve">: </w:t>
      </w:r>
      <w:r w:rsidRPr="006C395D">
        <w:rPr>
          <w:rFonts w:ascii="Times New Roman" w:hAnsi="Times New Roman" w:cs="Times New Roman"/>
          <w:i/>
          <w:sz w:val="24"/>
          <w:szCs w:val="24"/>
        </w:rPr>
        <w:t>использовать приобретенные знания и умения в практической деятельности и повседневной жизни для:</w:t>
      </w:r>
    </w:p>
    <w:p w:rsidR="003818D6" w:rsidRPr="006C395D" w:rsidRDefault="003818D6" w:rsidP="00EB018B">
      <w:pPr>
        <w:widowControl w:val="0"/>
        <w:numPr>
          <w:ilvl w:val="0"/>
          <w:numId w:val="59"/>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3818D6" w:rsidRPr="006C395D" w:rsidRDefault="003818D6" w:rsidP="00EB018B">
      <w:pPr>
        <w:widowControl w:val="0"/>
        <w:numPr>
          <w:ilvl w:val="0"/>
          <w:numId w:val="59"/>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создания целостной картины полиязычного, поликультурного мира, осознания места и роли родного и изучаемого иностранного языка в этом мире;</w:t>
      </w:r>
    </w:p>
    <w:p w:rsidR="003818D6" w:rsidRPr="006C395D" w:rsidRDefault="003818D6" w:rsidP="00EB018B">
      <w:pPr>
        <w:widowControl w:val="0"/>
        <w:numPr>
          <w:ilvl w:val="0"/>
          <w:numId w:val="59"/>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 </w:t>
      </w:r>
    </w:p>
    <w:p w:rsidR="003818D6" w:rsidRDefault="003818D6" w:rsidP="00EB018B">
      <w:pPr>
        <w:widowControl w:val="0"/>
        <w:numPr>
          <w:ilvl w:val="0"/>
          <w:numId w:val="59"/>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ознакомления представителей других стран с культурой своего народа; осознания себя гражданином своей страны и мира.</w:t>
      </w:r>
    </w:p>
    <w:p w:rsidR="003818D6" w:rsidRPr="006C395D" w:rsidRDefault="003818D6" w:rsidP="003818D6">
      <w:pPr>
        <w:widowControl w:val="0"/>
        <w:autoSpaceDE w:val="0"/>
        <w:autoSpaceDN w:val="0"/>
        <w:adjustRightInd w:val="0"/>
        <w:spacing w:after="0" w:line="240" w:lineRule="auto"/>
        <w:outlineLvl w:val="2"/>
        <w:rPr>
          <w:rFonts w:ascii="Times New Roman" w:hAnsi="Times New Roman" w:cs="Times New Roman"/>
          <w:b/>
          <w:sz w:val="16"/>
          <w:szCs w:val="16"/>
        </w:rPr>
      </w:pPr>
      <w:bookmarkStart w:id="5" w:name="_Toc298583310"/>
    </w:p>
    <w:p w:rsidR="003818D6" w:rsidRPr="006C395D" w:rsidRDefault="003818D6" w:rsidP="003818D6">
      <w:pPr>
        <w:spacing w:after="0" w:line="240" w:lineRule="auto"/>
        <w:ind w:firstLine="720"/>
        <w:rPr>
          <w:rFonts w:ascii="Times New Roman" w:hAnsi="Times New Roman" w:cs="Times New Roman"/>
          <w:sz w:val="16"/>
          <w:szCs w:val="16"/>
          <w:lang w:eastAsia="en-US"/>
        </w:rPr>
      </w:pPr>
    </w:p>
    <w:p w:rsidR="003818D6" w:rsidRPr="003818D6" w:rsidRDefault="003818D6" w:rsidP="003818D6">
      <w:pPr>
        <w:widowControl w:val="0"/>
        <w:autoSpaceDE w:val="0"/>
        <w:autoSpaceDN w:val="0"/>
        <w:adjustRightInd w:val="0"/>
        <w:spacing w:after="0" w:line="240" w:lineRule="auto"/>
        <w:jc w:val="center"/>
        <w:outlineLvl w:val="2"/>
        <w:rPr>
          <w:rFonts w:ascii="Times New Roman" w:hAnsi="Times New Roman" w:cs="Times New Roman"/>
          <w:b/>
          <w:color w:val="FF0000"/>
          <w:sz w:val="24"/>
          <w:szCs w:val="24"/>
        </w:rPr>
      </w:pPr>
      <w:r w:rsidRPr="003818D6">
        <w:rPr>
          <w:rFonts w:ascii="Times New Roman" w:hAnsi="Times New Roman" w:cs="Times New Roman"/>
          <w:b/>
          <w:color w:val="FF0000"/>
          <w:sz w:val="24"/>
          <w:szCs w:val="24"/>
        </w:rPr>
        <w:t>1.2.4. Математика</w:t>
      </w:r>
      <w:bookmarkEnd w:id="5"/>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bCs/>
          <w:i/>
          <w:iCs/>
          <w:sz w:val="24"/>
          <w:szCs w:val="24"/>
        </w:rPr>
      </w:pPr>
      <w:r w:rsidRPr="006C395D">
        <w:rPr>
          <w:rFonts w:ascii="Times New Roman" w:hAnsi="Times New Roman" w:cs="Times New Roman"/>
          <w:b/>
          <w:bCs/>
          <w:i/>
          <w:iCs/>
          <w:sz w:val="24"/>
          <w:szCs w:val="24"/>
        </w:rPr>
        <w:t>Выпускник научится:</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rPr>
      </w:pPr>
      <w:r w:rsidRPr="006C395D">
        <w:rPr>
          <w:rFonts w:ascii="Times New Roman" w:hAnsi="Times New Roman" w:cs="Times New Roman"/>
          <w:b/>
          <w:sz w:val="24"/>
          <w:szCs w:val="24"/>
        </w:rPr>
        <w:lastRenderedPageBreak/>
        <w:t>знать/понимать</w:t>
      </w:r>
      <w:r w:rsidRPr="006C395D">
        <w:rPr>
          <w:rFonts w:ascii="Times New Roman" w:hAnsi="Times New Roman" w:cs="Times New Roman"/>
          <w:b/>
          <w:sz w:val="24"/>
          <w:szCs w:val="24"/>
          <w:vertAlign w:val="superscript"/>
        </w:rPr>
        <w:t xml:space="preserve"> </w:t>
      </w:r>
    </w:p>
    <w:p w:rsidR="003818D6" w:rsidRPr="006C395D" w:rsidRDefault="003818D6" w:rsidP="00EB018B">
      <w:pPr>
        <w:widowControl w:val="0"/>
        <w:numPr>
          <w:ilvl w:val="0"/>
          <w:numId w:val="60"/>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существо понятия математического доказательства; приводить примеры доказательств;</w:t>
      </w:r>
    </w:p>
    <w:p w:rsidR="003818D6" w:rsidRPr="006C395D" w:rsidRDefault="003818D6" w:rsidP="00EB018B">
      <w:pPr>
        <w:widowControl w:val="0"/>
        <w:numPr>
          <w:ilvl w:val="0"/>
          <w:numId w:val="60"/>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существо понятия алгоритма; приводить примеры алгоритмов;</w:t>
      </w:r>
    </w:p>
    <w:p w:rsidR="003818D6" w:rsidRPr="006C395D" w:rsidRDefault="003818D6" w:rsidP="00EB018B">
      <w:pPr>
        <w:widowControl w:val="0"/>
        <w:numPr>
          <w:ilvl w:val="0"/>
          <w:numId w:val="60"/>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как используются математические формулы, уравнения и неравенства; примеры их применения для решения математических и практических задач;</w:t>
      </w:r>
    </w:p>
    <w:p w:rsidR="003818D6" w:rsidRPr="006C395D" w:rsidRDefault="003818D6" w:rsidP="00EB018B">
      <w:pPr>
        <w:widowControl w:val="0"/>
        <w:numPr>
          <w:ilvl w:val="0"/>
          <w:numId w:val="60"/>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как математически определенные функции могут описывать реальные зависимости; приводить примеры такого описания;</w:t>
      </w:r>
    </w:p>
    <w:p w:rsidR="003818D6" w:rsidRPr="006C395D" w:rsidRDefault="003818D6" w:rsidP="00EB018B">
      <w:pPr>
        <w:widowControl w:val="0"/>
        <w:numPr>
          <w:ilvl w:val="0"/>
          <w:numId w:val="60"/>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как потребности практики привели математическую науку к необходимости расширения понятия числа;</w:t>
      </w:r>
    </w:p>
    <w:p w:rsidR="003818D6" w:rsidRPr="006C395D" w:rsidRDefault="003818D6" w:rsidP="00EB018B">
      <w:pPr>
        <w:widowControl w:val="0"/>
        <w:numPr>
          <w:ilvl w:val="0"/>
          <w:numId w:val="60"/>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вероятностный характер многих закономерностей окружающего мира; примеры статистических закономерностей и выводов;</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lang w:val="en-US"/>
        </w:rPr>
      </w:pPr>
      <w:r w:rsidRPr="006C395D">
        <w:rPr>
          <w:rFonts w:ascii="Times New Roman" w:hAnsi="Times New Roman" w:cs="Times New Roman"/>
          <w:b/>
          <w:sz w:val="24"/>
          <w:szCs w:val="24"/>
          <w:lang w:val="en-US"/>
        </w:rPr>
        <w:t>Арифметика</w:t>
      </w:r>
      <w:r w:rsidRPr="006C395D">
        <w:rPr>
          <w:rFonts w:ascii="Times New Roman" w:hAnsi="Times New Roman" w:cs="Times New Roman"/>
          <w:b/>
          <w:sz w:val="24"/>
          <w:szCs w:val="24"/>
        </w:rPr>
        <w:t xml:space="preserve"> - </w:t>
      </w:r>
      <w:r w:rsidRPr="006C395D">
        <w:rPr>
          <w:rFonts w:ascii="Times New Roman" w:hAnsi="Times New Roman" w:cs="Times New Roman"/>
          <w:b/>
          <w:sz w:val="24"/>
          <w:szCs w:val="24"/>
          <w:lang w:val="en-US"/>
        </w:rPr>
        <w:t>уметь</w:t>
      </w:r>
    </w:p>
    <w:p w:rsidR="003818D6" w:rsidRPr="006C395D" w:rsidRDefault="003818D6" w:rsidP="00EB018B">
      <w:pPr>
        <w:widowControl w:val="0"/>
        <w:numPr>
          <w:ilvl w:val="0"/>
          <w:numId w:val="61"/>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3818D6" w:rsidRPr="006C395D" w:rsidRDefault="003818D6" w:rsidP="00EB018B">
      <w:pPr>
        <w:widowControl w:val="0"/>
        <w:numPr>
          <w:ilvl w:val="0"/>
          <w:numId w:val="61"/>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w:t>
      </w:r>
    </w:p>
    <w:p w:rsidR="003818D6" w:rsidRPr="006C395D" w:rsidRDefault="003818D6" w:rsidP="00EB018B">
      <w:pPr>
        <w:widowControl w:val="0"/>
        <w:numPr>
          <w:ilvl w:val="0"/>
          <w:numId w:val="61"/>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3818D6" w:rsidRPr="006C395D" w:rsidRDefault="003818D6" w:rsidP="00EB018B">
      <w:pPr>
        <w:widowControl w:val="0"/>
        <w:numPr>
          <w:ilvl w:val="0"/>
          <w:numId w:val="61"/>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округлять целые числа и десятичные дроби, находить приближения чисел с недостатком и с избытком, выполнять оценку числовых выражений;</w:t>
      </w:r>
    </w:p>
    <w:p w:rsidR="003818D6" w:rsidRPr="006C395D" w:rsidRDefault="003818D6" w:rsidP="00EB018B">
      <w:pPr>
        <w:widowControl w:val="0"/>
        <w:numPr>
          <w:ilvl w:val="0"/>
          <w:numId w:val="61"/>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3818D6" w:rsidRPr="006C395D" w:rsidRDefault="003818D6" w:rsidP="00EB018B">
      <w:pPr>
        <w:widowControl w:val="0"/>
        <w:numPr>
          <w:ilvl w:val="0"/>
          <w:numId w:val="61"/>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решать текстовые задачи, включая задачи, связанные с отношением и с пропорциональностью величин, дробями и процентами; </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u w:val="single"/>
          <w:lang w:val="en-US"/>
        </w:rPr>
      </w:pPr>
      <w:r w:rsidRPr="006C395D">
        <w:rPr>
          <w:rFonts w:ascii="Times New Roman" w:hAnsi="Times New Roman" w:cs="Times New Roman"/>
          <w:b/>
          <w:sz w:val="24"/>
          <w:szCs w:val="24"/>
          <w:lang w:val="en-US"/>
        </w:rPr>
        <w:t>Алгебра</w:t>
      </w:r>
      <w:r w:rsidRPr="006C395D">
        <w:rPr>
          <w:rFonts w:ascii="Times New Roman" w:hAnsi="Times New Roman" w:cs="Times New Roman"/>
          <w:b/>
          <w:sz w:val="24"/>
          <w:szCs w:val="24"/>
          <w:u w:val="single"/>
        </w:rPr>
        <w:t xml:space="preserve"> - </w:t>
      </w:r>
      <w:r w:rsidRPr="006C395D">
        <w:rPr>
          <w:rFonts w:ascii="Times New Roman" w:hAnsi="Times New Roman" w:cs="Times New Roman"/>
          <w:b/>
          <w:sz w:val="24"/>
          <w:szCs w:val="24"/>
          <w:lang w:val="en-US"/>
        </w:rPr>
        <w:t>уметь</w:t>
      </w:r>
    </w:p>
    <w:p w:rsidR="003818D6" w:rsidRPr="006C395D" w:rsidRDefault="003818D6" w:rsidP="00EB018B">
      <w:pPr>
        <w:widowControl w:val="0"/>
        <w:numPr>
          <w:ilvl w:val="0"/>
          <w:numId w:val="6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3818D6" w:rsidRPr="006C395D" w:rsidRDefault="003818D6" w:rsidP="00EB018B">
      <w:pPr>
        <w:widowControl w:val="0"/>
        <w:numPr>
          <w:ilvl w:val="0"/>
          <w:numId w:val="6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3818D6" w:rsidRPr="006C395D" w:rsidRDefault="003818D6" w:rsidP="00EB018B">
      <w:pPr>
        <w:widowControl w:val="0"/>
        <w:numPr>
          <w:ilvl w:val="0"/>
          <w:numId w:val="6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3818D6" w:rsidRPr="006C395D" w:rsidRDefault="003818D6" w:rsidP="00EB018B">
      <w:pPr>
        <w:widowControl w:val="0"/>
        <w:numPr>
          <w:ilvl w:val="0"/>
          <w:numId w:val="6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3818D6" w:rsidRPr="006C395D" w:rsidRDefault="003818D6" w:rsidP="00EB018B">
      <w:pPr>
        <w:widowControl w:val="0"/>
        <w:numPr>
          <w:ilvl w:val="0"/>
          <w:numId w:val="6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решать линейные и квадратные неравенства с одной переменной и их системы, </w:t>
      </w:r>
    </w:p>
    <w:p w:rsidR="003818D6" w:rsidRPr="006C395D" w:rsidRDefault="003818D6" w:rsidP="00EB018B">
      <w:pPr>
        <w:widowControl w:val="0"/>
        <w:numPr>
          <w:ilvl w:val="0"/>
          <w:numId w:val="6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3818D6" w:rsidRPr="006C395D" w:rsidRDefault="003818D6" w:rsidP="00EB018B">
      <w:pPr>
        <w:widowControl w:val="0"/>
        <w:numPr>
          <w:ilvl w:val="0"/>
          <w:numId w:val="6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3818D6" w:rsidRPr="006C395D" w:rsidRDefault="003818D6" w:rsidP="00EB018B">
      <w:pPr>
        <w:widowControl w:val="0"/>
        <w:numPr>
          <w:ilvl w:val="0"/>
          <w:numId w:val="6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3818D6" w:rsidRPr="003818D6" w:rsidRDefault="003818D6" w:rsidP="00EB018B">
      <w:pPr>
        <w:widowControl w:val="0"/>
        <w:numPr>
          <w:ilvl w:val="0"/>
          <w:numId w:val="62"/>
        </w:numPr>
        <w:autoSpaceDE w:val="0"/>
        <w:autoSpaceDN w:val="0"/>
        <w:adjustRightInd w:val="0"/>
        <w:spacing w:after="0" w:line="240" w:lineRule="auto"/>
        <w:rPr>
          <w:rFonts w:ascii="Times New Roman" w:hAnsi="Times New Roman" w:cs="Times New Roman"/>
          <w:sz w:val="24"/>
          <w:szCs w:val="24"/>
        </w:rPr>
      </w:pPr>
      <w:r w:rsidRPr="003818D6">
        <w:rPr>
          <w:rFonts w:ascii="Times New Roman" w:hAnsi="Times New Roman" w:cs="Times New Roman"/>
          <w:sz w:val="24"/>
          <w:szCs w:val="24"/>
        </w:rPr>
        <w:t xml:space="preserve">находить значения функции, заданной формулой, таблицей, графиком по ее аргументу; </w:t>
      </w:r>
    </w:p>
    <w:p w:rsidR="003818D6" w:rsidRPr="006C395D" w:rsidRDefault="003818D6" w:rsidP="00EB018B">
      <w:pPr>
        <w:widowControl w:val="0"/>
        <w:numPr>
          <w:ilvl w:val="0"/>
          <w:numId w:val="62"/>
        </w:numPr>
        <w:autoSpaceDE w:val="0"/>
        <w:autoSpaceDN w:val="0"/>
        <w:adjustRightInd w:val="0"/>
        <w:spacing w:after="0" w:line="240" w:lineRule="auto"/>
        <w:rPr>
          <w:rFonts w:ascii="Times New Roman" w:hAnsi="Times New Roman" w:cs="Times New Roman"/>
          <w:sz w:val="24"/>
          <w:szCs w:val="24"/>
        </w:rPr>
      </w:pPr>
      <w:r w:rsidRPr="003818D6">
        <w:rPr>
          <w:rFonts w:ascii="Times New Roman" w:hAnsi="Times New Roman" w:cs="Times New Roman"/>
          <w:sz w:val="24"/>
          <w:szCs w:val="24"/>
        </w:rPr>
        <w:t xml:space="preserve">определять свойства функции по ее графику; применять графические представления при решении уравнений, систем, неравенств; </w:t>
      </w:r>
    </w:p>
    <w:p w:rsidR="003818D6" w:rsidRPr="006C395D" w:rsidRDefault="003818D6" w:rsidP="003818D6">
      <w:pPr>
        <w:widowControl w:val="0"/>
        <w:autoSpaceDE w:val="0"/>
        <w:autoSpaceDN w:val="0"/>
        <w:adjustRightInd w:val="0"/>
        <w:spacing w:after="0" w:line="240" w:lineRule="auto"/>
        <w:ind w:left="720"/>
        <w:rPr>
          <w:rFonts w:ascii="Times New Roman" w:hAnsi="Times New Roman" w:cs="Times New Roman"/>
          <w:sz w:val="24"/>
          <w:szCs w:val="24"/>
        </w:rPr>
      </w:pP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lang w:val="en-US"/>
        </w:rPr>
      </w:pPr>
      <w:r w:rsidRPr="006C395D">
        <w:rPr>
          <w:rFonts w:ascii="Times New Roman" w:hAnsi="Times New Roman" w:cs="Times New Roman"/>
          <w:b/>
          <w:sz w:val="24"/>
          <w:szCs w:val="24"/>
          <w:lang w:val="en-US"/>
        </w:rPr>
        <w:t>Геометрия</w:t>
      </w:r>
      <w:r w:rsidRPr="006C395D">
        <w:rPr>
          <w:rFonts w:ascii="Times New Roman" w:hAnsi="Times New Roman" w:cs="Times New Roman"/>
          <w:b/>
          <w:sz w:val="24"/>
          <w:szCs w:val="24"/>
        </w:rPr>
        <w:t xml:space="preserve"> - </w:t>
      </w:r>
      <w:r w:rsidRPr="006C395D">
        <w:rPr>
          <w:rFonts w:ascii="Times New Roman" w:hAnsi="Times New Roman" w:cs="Times New Roman"/>
          <w:b/>
          <w:sz w:val="24"/>
          <w:szCs w:val="24"/>
          <w:lang w:val="en-US"/>
        </w:rPr>
        <w:t>уметь</w:t>
      </w:r>
    </w:p>
    <w:p w:rsidR="003818D6" w:rsidRPr="006C395D" w:rsidRDefault="003818D6" w:rsidP="00EB018B">
      <w:pPr>
        <w:widowControl w:val="0"/>
        <w:numPr>
          <w:ilvl w:val="0"/>
          <w:numId w:val="63"/>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пользоваться геометрическим языком для описания предметов окружающего мира;</w:t>
      </w:r>
    </w:p>
    <w:p w:rsidR="003818D6" w:rsidRPr="006C395D" w:rsidRDefault="003818D6" w:rsidP="00EB018B">
      <w:pPr>
        <w:widowControl w:val="0"/>
        <w:numPr>
          <w:ilvl w:val="0"/>
          <w:numId w:val="63"/>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lastRenderedPageBreak/>
        <w:t xml:space="preserve">распознавать геометрические фигуры, различать их взаимное расположение; </w:t>
      </w:r>
    </w:p>
    <w:p w:rsidR="003818D6" w:rsidRPr="006C395D" w:rsidRDefault="003818D6" w:rsidP="00EB018B">
      <w:pPr>
        <w:widowControl w:val="0"/>
        <w:numPr>
          <w:ilvl w:val="0"/>
          <w:numId w:val="63"/>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изображать геометрические фигуры; выполнять чертежи по условию задач; осуществлять преобразования фигур;</w:t>
      </w:r>
    </w:p>
    <w:p w:rsidR="003818D6" w:rsidRPr="006C395D" w:rsidRDefault="003818D6" w:rsidP="00EB018B">
      <w:pPr>
        <w:widowControl w:val="0"/>
        <w:numPr>
          <w:ilvl w:val="0"/>
          <w:numId w:val="63"/>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распознавать на чертежах, моделях и в окружающей обстановке основные пространственные тела, изображать их;</w:t>
      </w:r>
    </w:p>
    <w:p w:rsidR="003818D6" w:rsidRPr="006C395D" w:rsidRDefault="003818D6" w:rsidP="00EB018B">
      <w:pPr>
        <w:widowControl w:val="0"/>
        <w:numPr>
          <w:ilvl w:val="0"/>
          <w:numId w:val="63"/>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в простейших случаях строить сечения и развертки пространственных тел; </w:t>
      </w:r>
    </w:p>
    <w:p w:rsidR="003818D6" w:rsidRPr="006C395D" w:rsidRDefault="003818D6" w:rsidP="00EB018B">
      <w:pPr>
        <w:widowControl w:val="0"/>
        <w:numPr>
          <w:ilvl w:val="0"/>
          <w:numId w:val="63"/>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проводить операции над векторами, вычислять длину и координаты вектора, угол между векторами;</w:t>
      </w:r>
    </w:p>
    <w:p w:rsidR="003818D6" w:rsidRPr="006C395D" w:rsidRDefault="003818D6" w:rsidP="00EB018B">
      <w:pPr>
        <w:widowControl w:val="0"/>
        <w:numPr>
          <w:ilvl w:val="0"/>
          <w:numId w:val="63"/>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вычислять значения геометрических величин (длин, углов, площадей, объемов); в том числе: для углов от 0 до 180</w:t>
      </w:r>
      <w:r w:rsidRPr="006C395D">
        <w:rPr>
          <w:rFonts w:ascii="Times New Roman" w:hAnsi="Times New Roman" w:cs="Times New Roman"/>
          <w:sz w:val="24"/>
          <w:szCs w:val="24"/>
          <w:lang w:val="en-US"/>
        </w:rPr>
        <w:sym w:font="Symbol" w:char="F0B0"/>
      </w:r>
      <w:r w:rsidRPr="006C395D">
        <w:rPr>
          <w:rFonts w:ascii="Times New Roman" w:hAnsi="Times New Roman" w:cs="Times New Roman"/>
          <w:sz w:val="24"/>
          <w:szCs w:val="24"/>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3818D6" w:rsidRPr="006C395D" w:rsidRDefault="003818D6" w:rsidP="00EB018B">
      <w:pPr>
        <w:widowControl w:val="0"/>
        <w:numPr>
          <w:ilvl w:val="0"/>
          <w:numId w:val="63"/>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3818D6" w:rsidRPr="006C395D" w:rsidRDefault="003818D6" w:rsidP="00EB018B">
      <w:pPr>
        <w:widowControl w:val="0"/>
        <w:numPr>
          <w:ilvl w:val="0"/>
          <w:numId w:val="63"/>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3818D6" w:rsidRPr="006C395D" w:rsidRDefault="003818D6" w:rsidP="00EB018B">
      <w:pPr>
        <w:widowControl w:val="0"/>
        <w:numPr>
          <w:ilvl w:val="0"/>
          <w:numId w:val="63"/>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решать простейшие планиметрические задачи в пространстве;</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rPr>
      </w:pPr>
      <w:r w:rsidRPr="006C395D">
        <w:rPr>
          <w:rFonts w:ascii="Times New Roman" w:hAnsi="Times New Roman" w:cs="Times New Roman"/>
          <w:b/>
          <w:sz w:val="24"/>
          <w:szCs w:val="24"/>
        </w:rPr>
        <w:t>Элементы логики, комбинаторики, статистики и теории вероятностей</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sz w:val="24"/>
          <w:szCs w:val="24"/>
          <w:lang w:val="en-US"/>
        </w:rPr>
      </w:pPr>
      <w:r w:rsidRPr="006C395D">
        <w:rPr>
          <w:rFonts w:ascii="Times New Roman" w:hAnsi="Times New Roman" w:cs="Times New Roman"/>
          <w:b/>
          <w:sz w:val="24"/>
          <w:szCs w:val="24"/>
          <w:lang w:val="en-US"/>
        </w:rPr>
        <w:t>уметь</w:t>
      </w:r>
    </w:p>
    <w:p w:rsidR="003818D6" w:rsidRPr="006C395D" w:rsidRDefault="003818D6" w:rsidP="00EB018B">
      <w:pPr>
        <w:widowControl w:val="0"/>
        <w:numPr>
          <w:ilvl w:val="0"/>
          <w:numId w:val="64"/>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3818D6" w:rsidRPr="006C395D" w:rsidRDefault="003818D6" w:rsidP="00EB018B">
      <w:pPr>
        <w:widowControl w:val="0"/>
        <w:numPr>
          <w:ilvl w:val="0"/>
          <w:numId w:val="64"/>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извлекать информацию, представленную в таблицах, на диаграммах, графиках; составлять таблицы, строить диаграммы и графики;</w:t>
      </w:r>
    </w:p>
    <w:p w:rsidR="003818D6" w:rsidRPr="006C395D" w:rsidRDefault="003818D6" w:rsidP="00EB018B">
      <w:pPr>
        <w:widowControl w:val="0"/>
        <w:numPr>
          <w:ilvl w:val="0"/>
          <w:numId w:val="64"/>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решать комбинаторные задачи путем систематического перебора возможных вариантов и с использованием правила умножения; </w:t>
      </w:r>
    </w:p>
    <w:p w:rsidR="003818D6" w:rsidRPr="006C395D" w:rsidRDefault="003818D6" w:rsidP="00EB018B">
      <w:pPr>
        <w:widowControl w:val="0"/>
        <w:numPr>
          <w:ilvl w:val="0"/>
          <w:numId w:val="64"/>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вычислять средние значения результатов измерений;</w:t>
      </w:r>
    </w:p>
    <w:p w:rsidR="003818D6" w:rsidRPr="006C395D" w:rsidRDefault="003818D6" w:rsidP="00EB018B">
      <w:pPr>
        <w:widowControl w:val="0"/>
        <w:numPr>
          <w:ilvl w:val="0"/>
          <w:numId w:val="64"/>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находить частоту события, используя собственные наблюдения и готовые статистические данные;</w:t>
      </w:r>
    </w:p>
    <w:p w:rsidR="003818D6" w:rsidRPr="006C395D" w:rsidRDefault="003818D6" w:rsidP="00EB018B">
      <w:pPr>
        <w:widowControl w:val="0"/>
        <w:numPr>
          <w:ilvl w:val="0"/>
          <w:numId w:val="64"/>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находить вероятности случайных событий в простейших случаях;</w:t>
      </w:r>
    </w:p>
    <w:p w:rsidR="003818D6" w:rsidRDefault="003818D6" w:rsidP="003818D6">
      <w:pPr>
        <w:widowControl w:val="0"/>
        <w:autoSpaceDE w:val="0"/>
        <w:autoSpaceDN w:val="0"/>
        <w:adjustRightInd w:val="0"/>
        <w:spacing w:after="0" w:line="240" w:lineRule="auto"/>
        <w:rPr>
          <w:rFonts w:ascii="Times New Roman" w:hAnsi="Times New Roman" w:cs="Times New Roman"/>
          <w:b/>
          <w:i/>
          <w:sz w:val="24"/>
          <w:szCs w:val="24"/>
        </w:rPr>
      </w:pPr>
    </w:p>
    <w:p w:rsidR="003818D6" w:rsidRPr="003818D6" w:rsidRDefault="003818D6" w:rsidP="003818D6">
      <w:pPr>
        <w:widowControl w:val="0"/>
        <w:autoSpaceDE w:val="0"/>
        <w:autoSpaceDN w:val="0"/>
        <w:adjustRightInd w:val="0"/>
        <w:spacing w:after="0" w:line="240" w:lineRule="auto"/>
        <w:rPr>
          <w:rFonts w:ascii="Times New Roman" w:hAnsi="Times New Roman" w:cs="Times New Roman"/>
          <w:b/>
          <w:i/>
          <w:sz w:val="24"/>
          <w:szCs w:val="24"/>
        </w:rPr>
      </w:pPr>
      <w:r w:rsidRPr="003818D6">
        <w:rPr>
          <w:rFonts w:ascii="Times New Roman" w:hAnsi="Times New Roman" w:cs="Times New Roman"/>
          <w:b/>
          <w:i/>
          <w:sz w:val="24"/>
          <w:szCs w:val="24"/>
        </w:rPr>
        <w:t>Выпускник получит возможность:</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rPr>
      </w:pPr>
      <w:r w:rsidRPr="006C395D">
        <w:rPr>
          <w:rFonts w:ascii="Times New Roman" w:hAnsi="Times New Roman" w:cs="Times New Roman"/>
          <w:b/>
          <w:sz w:val="24"/>
          <w:szCs w:val="24"/>
        </w:rPr>
        <w:t xml:space="preserve">Арифметика </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3818D6" w:rsidRPr="006C395D" w:rsidRDefault="003818D6" w:rsidP="00EB018B">
      <w:pPr>
        <w:widowControl w:val="0"/>
        <w:numPr>
          <w:ilvl w:val="0"/>
          <w:numId w:val="65"/>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3818D6" w:rsidRPr="006C395D" w:rsidRDefault="003818D6" w:rsidP="00EB018B">
      <w:pPr>
        <w:widowControl w:val="0"/>
        <w:numPr>
          <w:ilvl w:val="0"/>
          <w:numId w:val="65"/>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 xml:space="preserve">устной прикидки и оценки результата вычислений; проверки результата вычисления, с использованием различных приемов; </w:t>
      </w:r>
    </w:p>
    <w:p w:rsidR="003818D6" w:rsidRPr="006C395D" w:rsidRDefault="003818D6" w:rsidP="00EB018B">
      <w:pPr>
        <w:widowControl w:val="0"/>
        <w:numPr>
          <w:ilvl w:val="0"/>
          <w:numId w:val="65"/>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интерпретации результатов решения задач с учетом ограничений, связанных с реальными свойствами рассматриваемых процессов и явлений.</w:t>
      </w:r>
    </w:p>
    <w:p w:rsidR="003818D6" w:rsidRPr="006C395D" w:rsidRDefault="003818D6" w:rsidP="003818D6">
      <w:pPr>
        <w:widowControl w:val="0"/>
        <w:autoSpaceDE w:val="0"/>
        <w:autoSpaceDN w:val="0"/>
        <w:adjustRightInd w:val="0"/>
        <w:spacing w:after="0" w:line="240" w:lineRule="auto"/>
        <w:jc w:val="both"/>
        <w:rPr>
          <w:rFonts w:ascii="Times New Roman" w:hAnsi="Times New Roman" w:cs="Times New Roman"/>
          <w:b/>
          <w:sz w:val="24"/>
          <w:szCs w:val="24"/>
          <w:u w:val="single"/>
        </w:rPr>
      </w:pPr>
      <w:r w:rsidRPr="006C395D">
        <w:rPr>
          <w:rFonts w:ascii="Times New Roman" w:hAnsi="Times New Roman" w:cs="Times New Roman"/>
          <w:b/>
          <w:sz w:val="24"/>
          <w:szCs w:val="24"/>
        </w:rPr>
        <w:t>Алгебра</w:t>
      </w:r>
    </w:p>
    <w:p w:rsidR="003818D6" w:rsidRPr="006C395D" w:rsidRDefault="003818D6" w:rsidP="003818D6">
      <w:pPr>
        <w:widowControl w:val="0"/>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3818D6" w:rsidRPr="006C395D" w:rsidRDefault="003818D6" w:rsidP="00EB018B">
      <w:pPr>
        <w:widowControl w:val="0"/>
        <w:numPr>
          <w:ilvl w:val="0"/>
          <w:numId w:val="66"/>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3818D6" w:rsidRPr="006C395D" w:rsidRDefault="003818D6" w:rsidP="00EB018B">
      <w:pPr>
        <w:widowControl w:val="0"/>
        <w:numPr>
          <w:ilvl w:val="0"/>
          <w:numId w:val="66"/>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 xml:space="preserve">моделирования практических ситуаций и исследовании построенных моделей с </w:t>
      </w:r>
      <w:r w:rsidRPr="006C395D">
        <w:rPr>
          <w:rFonts w:ascii="Times New Roman" w:hAnsi="Times New Roman" w:cs="Times New Roman"/>
          <w:sz w:val="24"/>
          <w:szCs w:val="24"/>
        </w:rPr>
        <w:lastRenderedPageBreak/>
        <w:t xml:space="preserve">использованием аппарата алгебры; </w:t>
      </w:r>
    </w:p>
    <w:p w:rsidR="003818D6" w:rsidRPr="006C395D" w:rsidRDefault="003818D6" w:rsidP="00EB018B">
      <w:pPr>
        <w:widowControl w:val="0"/>
        <w:numPr>
          <w:ilvl w:val="0"/>
          <w:numId w:val="66"/>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описания зависимостей между физическими величинами соответствующими формулами, при исследовании несложных практических ситуаций;</w:t>
      </w:r>
    </w:p>
    <w:p w:rsidR="003818D6" w:rsidRPr="006C395D" w:rsidRDefault="003818D6" w:rsidP="00EB018B">
      <w:pPr>
        <w:widowControl w:val="0"/>
        <w:numPr>
          <w:ilvl w:val="0"/>
          <w:numId w:val="66"/>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интерпретации графиков реальных зависимостей между величинами.</w:t>
      </w:r>
    </w:p>
    <w:p w:rsidR="003818D6" w:rsidRPr="006C395D" w:rsidRDefault="003818D6" w:rsidP="003818D6">
      <w:pPr>
        <w:widowControl w:val="0"/>
        <w:autoSpaceDE w:val="0"/>
        <w:autoSpaceDN w:val="0"/>
        <w:adjustRightInd w:val="0"/>
        <w:spacing w:after="0" w:line="240" w:lineRule="auto"/>
        <w:jc w:val="both"/>
        <w:rPr>
          <w:rFonts w:ascii="Times New Roman" w:hAnsi="Times New Roman" w:cs="Times New Roman"/>
          <w:b/>
          <w:sz w:val="24"/>
          <w:szCs w:val="24"/>
        </w:rPr>
      </w:pPr>
      <w:r w:rsidRPr="006C395D">
        <w:rPr>
          <w:rFonts w:ascii="Times New Roman" w:hAnsi="Times New Roman" w:cs="Times New Roman"/>
          <w:b/>
          <w:sz w:val="24"/>
          <w:szCs w:val="24"/>
        </w:rPr>
        <w:t>Геометрия</w:t>
      </w:r>
    </w:p>
    <w:p w:rsidR="003818D6" w:rsidRPr="006C395D" w:rsidRDefault="003818D6" w:rsidP="003818D6">
      <w:pPr>
        <w:widowControl w:val="0"/>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3818D6" w:rsidRPr="006C395D" w:rsidRDefault="003818D6" w:rsidP="00EB018B">
      <w:pPr>
        <w:widowControl w:val="0"/>
        <w:numPr>
          <w:ilvl w:val="0"/>
          <w:numId w:val="67"/>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описания реальных ситуаций на языке геометрии;</w:t>
      </w:r>
    </w:p>
    <w:p w:rsidR="003818D6" w:rsidRPr="006C395D" w:rsidRDefault="003818D6" w:rsidP="00EB018B">
      <w:pPr>
        <w:widowControl w:val="0"/>
        <w:numPr>
          <w:ilvl w:val="0"/>
          <w:numId w:val="67"/>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расчетов, включающих простейшие тригонометрические формулы;</w:t>
      </w:r>
    </w:p>
    <w:p w:rsidR="003818D6" w:rsidRPr="006C395D" w:rsidRDefault="003818D6" w:rsidP="00EB018B">
      <w:pPr>
        <w:widowControl w:val="0"/>
        <w:numPr>
          <w:ilvl w:val="0"/>
          <w:numId w:val="67"/>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решения геометрических задач с использованием тригонометрии</w:t>
      </w:r>
    </w:p>
    <w:p w:rsidR="003818D6" w:rsidRPr="006C395D" w:rsidRDefault="003818D6" w:rsidP="00EB018B">
      <w:pPr>
        <w:widowControl w:val="0"/>
        <w:numPr>
          <w:ilvl w:val="0"/>
          <w:numId w:val="67"/>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3818D6" w:rsidRPr="006C395D" w:rsidRDefault="003818D6" w:rsidP="00EB018B">
      <w:pPr>
        <w:widowControl w:val="0"/>
        <w:numPr>
          <w:ilvl w:val="0"/>
          <w:numId w:val="67"/>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построений геометрическими инструментами (линейка, угольник, циркуль, транспортир).</w:t>
      </w:r>
    </w:p>
    <w:p w:rsidR="003818D6" w:rsidRPr="006C395D" w:rsidRDefault="003818D6" w:rsidP="003818D6">
      <w:pPr>
        <w:widowControl w:val="0"/>
        <w:autoSpaceDE w:val="0"/>
        <w:autoSpaceDN w:val="0"/>
        <w:adjustRightInd w:val="0"/>
        <w:spacing w:after="0" w:line="240" w:lineRule="auto"/>
        <w:jc w:val="both"/>
        <w:rPr>
          <w:rFonts w:ascii="Times New Roman" w:hAnsi="Times New Roman" w:cs="Times New Roman"/>
          <w:b/>
          <w:sz w:val="24"/>
          <w:szCs w:val="24"/>
        </w:rPr>
      </w:pPr>
      <w:r w:rsidRPr="006C395D">
        <w:rPr>
          <w:rFonts w:ascii="Times New Roman" w:hAnsi="Times New Roman" w:cs="Times New Roman"/>
          <w:b/>
          <w:sz w:val="24"/>
          <w:szCs w:val="24"/>
        </w:rPr>
        <w:t>Элементы логики, комбинаторики, статистики и теории вероятностей</w:t>
      </w:r>
    </w:p>
    <w:p w:rsidR="003818D6" w:rsidRPr="006C395D" w:rsidRDefault="003818D6" w:rsidP="003818D6">
      <w:pPr>
        <w:widowControl w:val="0"/>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3818D6" w:rsidRPr="006C395D" w:rsidRDefault="003818D6" w:rsidP="00EB018B">
      <w:pPr>
        <w:widowControl w:val="0"/>
        <w:numPr>
          <w:ilvl w:val="0"/>
          <w:numId w:val="68"/>
        </w:numPr>
        <w:autoSpaceDE w:val="0"/>
        <w:autoSpaceDN w:val="0"/>
        <w:adjustRightInd w:val="0"/>
        <w:spacing w:after="0" w:line="240" w:lineRule="auto"/>
        <w:jc w:val="both"/>
        <w:rPr>
          <w:rFonts w:ascii="Times New Roman" w:hAnsi="Times New Roman" w:cs="Times New Roman"/>
          <w:sz w:val="24"/>
          <w:szCs w:val="24"/>
          <w:lang w:val="en-US"/>
        </w:rPr>
      </w:pPr>
      <w:r w:rsidRPr="006C395D">
        <w:rPr>
          <w:rFonts w:ascii="Times New Roman" w:hAnsi="Times New Roman" w:cs="Times New Roman"/>
          <w:sz w:val="24"/>
          <w:szCs w:val="24"/>
          <w:lang w:val="en-US"/>
        </w:rPr>
        <w:t xml:space="preserve">распознавания логически некорректных рассуждений; </w:t>
      </w:r>
    </w:p>
    <w:p w:rsidR="003818D6" w:rsidRPr="006C395D" w:rsidRDefault="003818D6" w:rsidP="00EB018B">
      <w:pPr>
        <w:widowControl w:val="0"/>
        <w:numPr>
          <w:ilvl w:val="0"/>
          <w:numId w:val="68"/>
        </w:numPr>
        <w:autoSpaceDE w:val="0"/>
        <w:autoSpaceDN w:val="0"/>
        <w:adjustRightInd w:val="0"/>
        <w:spacing w:after="0" w:line="240" w:lineRule="auto"/>
        <w:jc w:val="both"/>
        <w:rPr>
          <w:rFonts w:ascii="Times New Roman" w:hAnsi="Times New Roman" w:cs="Times New Roman"/>
          <w:sz w:val="24"/>
          <w:szCs w:val="24"/>
          <w:lang w:val="en-US"/>
        </w:rPr>
      </w:pPr>
      <w:r w:rsidRPr="006C395D">
        <w:rPr>
          <w:rFonts w:ascii="Times New Roman" w:hAnsi="Times New Roman" w:cs="Times New Roman"/>
          <w:sz w:val="24"/>
          <w:szCs w:val="24"/>
          <w:lang w:val="en-US"/>
        </w:rPr>
        <w:t>записи математических утверждений, доказательств;</w:t>
      </w:r>
    </w:p>
    <w:p w:rsidR="003818D6" w:rsidRPr="006C395D" w:rsidRDefault="003818D6" w:rsidP="00EB018B">
      <w:pPr>
        <w:widowControl w:val="0"/>
        <w:numPr>
          <w:ilvl w:val="0"/>
          <w:numId w:val="68"/>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анализа реальных числовых данных, представленных в виде диаграмм, графиков, таблиц;</w:t>
      </w:r>
    </w:p>
    <w:p w:rsidR="003818D6" w:rsidRPr="006C395D" w:rsidRDefault="003818D6" w:rsidP="00EB018B">
      <w:pPr>
        <w:widowControl w:val="0"/>
        <w:numPr>
          <w:ilvl w:val="0"/>
          <w:numId w:val="68"/>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3818D6" w:rsidRPr="006C395D" w:rsidRDefault="003818D6" w:rsidP="00EB018B">
      <w:pPr>
        <w:widowControl w:val="0"/>
        <w:numPr>
          <w:ilvl w:val="0"/>
          <w:numId w:val="68"/>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решения учебных и практических задач, требующих систематического перебора вариантов;</w:t>
      </w:r>
    </w:p>
    <w:p w:rsidR="003818D6" w:rsidRPr="006C395D" w:rsidRDefault="003818D6" w:rsidP="00EB018B">
      <w:pPr>
        <w:widowControl w:val="0"/>
        <w:numPr>
          <w:ilvl w:val="0"/>
          <w:numId w:val="68"/>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w:t>
      </w:r>
    </w:p>
    <w:p w:rsidR="003818D6" w:rsidRPr="006C395D" w:rsidRDefault="003818D6" w:rsidP="00EB018B">
      <w:pPr>
        <w:widowControl w:val="0"/>
        <w:numPr>
          <w:ilvl w:val="0"/>
          <w:numId w:val="68"/>
        </w:numPr>
        <w:autoSpaceDE w:val="0"/>
        <w:autoSpaceDN w:val="0"/>
        <w:adjustRightInd w:val="0"/>
        <w:spacing w:after="0" w:line="240" w:lineRule="auto"/>
        <w:jc w:val="both"/>
        <w:rPr>
          <w:rFonts w:ascii="Times New Roman" w:hAnsi="Times New Roman" w:cs="Times New Roman"/>
          <w:sz w:val="24"/>
          <w:szCs w:val="24"/>
          <w:lang w:val="en-US"/>
        </w:rPr>
      </w:pPr>
      <w:r w:rsidRPr="006C395D">
        <w:rPr>
          <w:rFonts w:ascii="Times New Roman" w:hAnsi="Times New Roman" w:cs="Times New Roman"/>
          <w:sz w:val="24"/>
          <w:szCs w:val="24"/>
          <w:lang w:val="en-US"/>
        </w:rPr>
        <w:t>понимания</w:t>
      </w:r>
      <w:r w:rsidRPr="006C395D">
        <w:rPr>
          <w:rFonts w:ascii="Times New Roman" w:hAnsi="Times New Roman" w:cs="Times New Roman"/>
          <w:sz w:val="24"/>
          <w:szCs w:val="24"/>
        </w:rPr>
        <w:t xml:space="preserve"> </w:t>
      </w:r>
      <w:r w:rsidRPr="006C395D">
        <w:rPr>
          <w:rFonts w:ascii="Times New Roman" w:hAnsi="Times New Roman" w:cs="Times New Roman"/>
          <w:sz w:val="24"/>
          <w:szCs w:val="24"/>
          <w:lang w:val="en-US"/>
        </w:rPr>
        <w:t>статистических</w:t>
      </w:r>
      <w:r w:rsidRPr="006C395D">
        <w:rPr>
          <w:rFonts w:ascii="Times New Roman" w:hAnsi="Times New Roman" w:cs="Times New Roman"/>
          <w:sz w:val="24"/>
          <w:szCs w:val="24"/>
        </w:rPr>
        <w:t xml:space="preserve"> </w:t>
      </w:r>
      <w:r w:rsidRPr="006C395D">
        <w:rPr>
          <w:rFonts w:ascii="Times New Roman" w:hAnsi="Times New Roman" w:cs="Times New Roman"/>
          <w:sz w:val="24"/>
          <w:szCs w:val="24"/>
          <w:lang w:val="en-US"/>
        </w:rPr>
        <w:t>утверждений.</w:t>
      </w:r>
    </w:p>
    <w:p w:rsidR="003818D6" w:rsidRPr="006C395D" w:rsidRDefault="003818D6" w:rsidP="003818D6">
      <w:pPr>
        <w:widowControl w:val="0"/>
        <w:autoSpaceDE w:val="0"/>
        <w:autoSpaceDN w:val="0"/>
        <w:adjustRightInd w:val="0"/>
        <w:spacing w:after="0" w:line="240" w:lineRule="auto"/>
        <w:jc w:val="both"/>
        <w:outlineLvl w:val="2"/>
        <w:rPr>
          <w:rFonts w:ascii="Times New Roman" w:hAnsi="Times New Roman" w:cs="Times New Roman"/>
          <w:b/>
          <w:sz w:val="16"/>
          <w:szCs w:val="16"/>
        </w:rPr>
      </w:pPr>
      <w:bookmarkStart w:id="6" w:name="_Toc298583311"/>
    </w:p>
    <w:p w:rsidR="003818D6" w:rsidRPr="003818D6" w:rsidRDefault="003818D6" w:rsidP="003818D6">
      <w:pPr>
        <w:widowControl w:val="0"/>
        <w:autoSpaceDE w:val="0"/>
        <w:autoSpaceDN w:val="0"/>
        <w:adjustRightInd w:val="0"/>
        <w:spacing w:after="0" w:line="240" w:lineRule="auto"/>
        <w:jc w:val="center"/>
        <w:outlineLvl w:val="2"/>
        <w:rPr>
          <w:rFonts w:ascii="Times New Roman" w:hAnsi="Times New Roman" w:cs="Times New Roman"/>
          <w:b/>
          <w:color w:val="FF0000"/>
          <w:sz w:val="24"/>
          <w:szCs w:val="24"/>
        </w:rPr>
      </w:pPr>
      <w:r w:rsidRPr="003818D6">
        <w:rPr>
          <w:rFonts w:ascii="Times New Roman" w:hAnsi="Times New Roman" w:cs="Times New Roman"/>
          <w:b/>
          <w:color w:val="FF0000"/>
          <w:sz w:val="24"/>
          <w:szCs w:val="24"/>
        </w:rPr>
        <w:t>1.2.5. Информатика</w:t>
      </w:r>
      <w:bookmarkEnd w:id="6"/>
    </w:p>
    <w:p w:rsidR="003818D6" w:rsidRPr="006C395D" w:rsidRDefault="003818D6" w:rsidP="003818D6">
      <w:pPr>
        <w:widowControl w:val="0"/>
        <w:autoSpaceDE w:val="0"/>
        <w:autoSpaceDN w:val="0"/>
        <w:adjustRightInd w:val="0"/>
        <w:spacing w:after="0" w:line="240" w:lineRule="auto"/>
        <w:jc w:val="both"/>
        <w:rPr>
          <w:rFonts w:ascii="Times New Roman" w:hAnsi="Times New Roman" w:cs="Times New Roman"/>
          <w:b/>
          <w:bCs/>
          <w:i/>
          <w:iCs/>
          <w:sz w:val="24"/>
          <w:szCs w:val="24"/>
        </w:rPr>
      </w:pPr>
      <w:r w:rsidRPr="006C395D">
        <w:rPr>
          <w:rFonts w:ascii="Times New Roman" w:hAnsi="Times New Roman" w:cs="Times New Roman"/>
          <w:b/>
          <w:bCs/>
          <w:i/>
          <w:iCs/>
          <w:sz w:val="24"/>
          <w:szCs w:val="24"/>
        </w:rPr>
        <w:t>Выпускник научится:</w:t>
      </w:r>
    </w:p>
    <w:p w:rsidR="003818D6" w:rsidRPr="006C395D" w:rsidRDefault="003818D6" w:rsidP="003818D6">
      <w:pPr>
        <w:widowControl w:val="0"/>
        <w:autoSpaceDE w:val="0"/>
        <w:autoSpaceDN w:val="0"/>
        <w:adjustRightInd w:val="0"/>
        <w:spacing w:after="0" w:line="240" w:lineRule="auto"/>
        <w:jc w:val="both"/>
        <w:rPr>
          <w:rFonts w:ascii="Times New Roman" w:hAnsi="Times New Roman" w:cs="Times New Roman"/>
          <w:b/>
          <w:sz w:val="24"/>
          <w:szCs w:val="24"/>
        </w:rPr>
      </w:pPr>
      <w:r w:rsidRPr="006C395D">
        <w:rPr>
          <w:rFonts w:ascii="Times New Roman" w:hAnsi="Times New Roman" w:cs="Times New Roman"/>
          <w:b/>
          <w:sz w:val="24"/>
          <w:szCs w:val="24"/>
        </w:rPr>
        <w:t>знать/понимать</w:t>
      </w:r>
    </w:p>
    <w:p w:rsidR="003818D6" w:rsidRPr="006C395D" w:rsidRDefault="003818D6" w:rsidP="00EB018B">
      <w:pPr>
        <w:widowControl w:val="0"/>
        <w:numPr>
          <w:ilvl w:val="0"/>
          <w:numId w:val="69"/>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виды информационных процессов; примеры источников и приемников информации;</w:t>
      </w:r>
    </w:p>
    <w:p w:rsidR="003818D6" w:rsidRPr="006C395D" w:rsidRDefault="003818D6" w:rsidP="00EB018B">
      <w:pPr>
        <w:widowControl w:val="0"/>
        <w:numPr>
          <w:ilvl w:val="0"/>
          <w:numId w:val="69"/>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 xml:space="preserve">единицы измерения количества и скорости передачи информации; принцип дискретного (цифрового) представления информации; </w:t>
      </w:r>
    </w:p>
    <w:p w:rsidR="003818D6" w:rsidRPr="006C395D" w:rsidRDefault="003818D6" w:rsidP="00EB018B">
      <w:pPr>
        <w:widowControl w:val="0"/>
        <w:numPr>
          <w:ilvl w:val="0"/>
          <w:numId w:val="69"/>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 xml:space="preserve">основные свойства алгоритма, типы алгоритмических конструкций: следование, ветвление, цикл; понятие вспомогательного алгоритма; </w:t>
      </w:r>
    </w:p>
    <w:p w:rsidR="003818D6" w:rsidRPr="006C395D" w:rsidRDefault="003818D6" w:rsidP="00EB018B">
      <w:pPr>
        <w:widowControl w:val="0"/>
        <w:numPr>
          <w:ilvl w:val="0"/>
          <w:numId w:val="69"/>
        </w:numPr>
        <w:autoSpaceDE w:val="0"/>
        <w:autoSpaceDN w:val="0"/>
        <w:adjustRightInd w:val="0"/>
        <w:spacing w:after="0" w:line="240" w:lineRule="auto"/>
        <w:jc w:val="both"/>
        <w:rPr>
          <w:rFonts w:ascii="Times New Roman" w:hAnsi="Times New Roman" w:cs="Times New Roman"/>
          <w:sz w:val="24"/>
          <w:szCs w:val="24"/>
          <w:lang w:val="en-US"/>
        </w:rPr>
      </w:pPr>
      <w:r w:rsidRPr="006C395D">
        <w:rPr>
          <w:rFonts w:ascii="Times New Roman" w:hAnsi="Times New Roman" w:cs="Times New Roman"/>
          <w:sz w:val="24"/>
          <w:szCs w:val="24"/>
          <w:lang w:val="en-US"/>
        </w:rPr>
        <w:t>программный принцип работы компьютера;</w:t>
      </w:r>
    </w:p>
    <w:p w:rsidR="003818D6" w:rsidRPr="006C395D" w:rsidRDefault="003818D6" w:rsidP="00EB018B">
      <w:pPr>
        <w:widowControl w:val="0"/>
        <w:numPr>
          <w:ilvl w:val="0"/>
          <w:numId w:val="69"/>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 xml:space="preserve">назначение и функции используемых информационных и коммуникационных технологий; </w:t>
      </w:r>
    </w:p>
    <w:p w:rsidR="003818D6" w:rsidRPr="006C395D" w:rsidRDefault="003818D6" w:rsidP="003818D6">
      <w:pPr>
        <w:widowControl w:val="0"/>
        <w:autoSpaceDE w:val="0"/>
        <w:autoSpaceDN w:val="0"/>
        <w:adjustRightInd w:val="0"/>
        <w:spacing w:after="0" w:line="240" w:lineRule="auto"/>
        <w:jc w:val="both"/>
        <w:rPr>
          <w:rFonts w:ascii="Times New Roman" w:hAnsi="Times New Roman" w:cs="Times New Roman"/>
          <w:b/>
          <w:sz w:val="24"/>
          <w:szCs w:val="24"/>
          <w:lang w:val="en-US"/>
        </w:rPr>
      </w:pPr>
      <w:r w:rsidRPr="006C395D">
        <w:rPr>
          <w:rFonts w:ascii="Times New Roman" w:hAnsi="Times New Roman" w:cs="Times New Roman"/>
          <w:b/>
          <w:bCs/>
          <w:sz w:val="24"/>
          <w:szCs w:val="24"/>
          <w:lang w:val="en-US"/>
        </w:rPr>
        <w:t>уметь</w:t>
      </w:r>
    </w:p>
    <w:p w:rsidR="003818D6" w:rsidRPr="006C395D" w:rsidRDefault="003818D6" w:rsidP="00EB018B">
      <w:pPr>
        <w:widowControl w:val="0"/>
        <w:numPr>
          <w:ilvl w:val="0"/>
          <w:numId w:val="70"/>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3818D6" w:rsidRPr="006C395D" w:rsidRDefault="003818D6" w:rsidP="00EB018B">
      <w:pPr>
        <w:widowControl w:val="0"/>
        <w:numPr>
          <w:ilvl w:val="0"/>
          <w:numId w:val="70"/>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3818D6" w:rsidRPr="006C395D" w:rsidRDefault="003818D6" w:rsidP="00EB018B">
      <w:pPr>
        <w:widowControl w:val="0"/>
        <w:numPr>
          <w:ilvl w:val="0"/>
          <w:numId w:val="70"/>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3818D6" w:rsidRPr="006C395D" w:rsidRDefault="003818D6" w:rsidP="00EB018B">
      <w:pPr>
        <w:widowControl w:val="0"/>
        <w:numPr>
          <w:ilvl w:val="0"/>
          <w:numId w:val="70"/>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lastRenderedPageBreak/>
        <w:t>создавать информационные объекты, в том числе:</w:t>
      </w:r>
    </w:p>
    <w:p w:rsidR="003818D6" w:rsidRPr="006C395D" w:rsidRDefault="003818D6" w:rsidP="00EB018B">
      <w:pPr>
        <w:widowControl w:val="0"/>
        <w:numPr>
          <w:ilvl w:val="0"/>
          <w:numId w:val="71"/>
        </w:numPr>
        <w:autoSpaceDE w:val="0"/>
        <w:autoSpaceDN w:val="0"/>
        <w:adjustRightInd w:val="0"/>
        <w:spacing w:after="0" w:line="240" w:lineRule="auto"/>
        <w:ind w:left="1134"/>
        <w:jc w:val="both"/>
        <w:rPr>
          <w:rFonts w:ascii="Times New Roman" w:hAnsi="Times New Roman" w:cs="Times New Roman"/>
          <w:sz w:val="24"/>
          <w:szCs w:val="24"/>
        </w:rPr>
      </w:pPr>
      <w:r w:rsidRPr="006C395D">
        <w:rPr>
          <w:rFonts w:ascii="Times New Roman" w:hAnsi="Times New Roman" w:cs="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3818D6" w:rsidRPr="006C395D" w:rsidRDefault="003818D6" w:rsidP="00EB018B">
      <w:pPr>
        <w:widowControl w:val="0"/>
        <w:numPr>
          <w:ilvl w:val="0"/>
          <w:numId w:val="71"/>
        </w:numPr>
        <w:autoSpaceDE w:val="0"/>
        <w:autoSpaceDN w:val="0"/>
        <w:adjustRightInd w:val="0"/>
        <w:spacing w:after="0" w:line="240" w:lineRule="auto"/>
        <w:ind w:left="1134"/>
        <w:jc w:val="both"/>
        <w:rPr>
          <w:rFonts w:ascii="Times New Roman" w:hAnsi="Times New Roman" w:cs="Times New Roman"/>
          <w:sz w:val="24"/>
          <w:szCs w:val="24"/>
        </w:rPr>
      </w:pPr>
      <w:r w:rsidRPr="006C395D">
        <w:rPr>
          <w:rFonts w:ascii="Times New Roman" w:hAnsi="Times New Roman" w:cs="Times New Roman"/>
          <w:sz w:val="24"/>
          <w:szCs w:val="24"/>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3818D6" w:rsidRPr="006C395D" w:rsidRDefault="003818D6" w:rsidP="00EB018B">
      <w:pPr>
        <w:widowControl w:val="0"/>
        <w:numPr>
          <w:ilvl w:val="0"/>
          <w:numId w:val="71"/>
        </w:numPr>
        <w:autoSpaceDE w:val="0"/>
        <w:autoSpaceDN w:val="0"/>
        <w:adjustRightInd w:val="0"/>
        <w:spacing w:after="0" w:line="240" w:lineRule="auto"/>
        <w:ind w:left="1134"/>
        <w:jc w:val="both"/>
        <w:rPr>
          <w:rFonts w:ascii="Times New Roman" w:hAnsi="Times New Roman" w:cs="Times New Roman"/>
          <w:sz w:val="24"/>
          <w:szCs w:val="24"/>
        </w:rPr>
      </w:pPr>
      <w:r w:rsidRPr="006C395D">
        <w:rPr>
          <w:rFonts w:ascii="Times New Roman" w:hAnsi="Times New Roman" w:cs="Times New Roman"/>
          <w:sz w:val="24"/>
          <w:szCs w:val="24"/>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3818D6" w:rsidRPr="006C395D" w:rsidRDefault="003818D6" w:rsidP="00EB018B">
      <w:pPr>
        <w:widowControl w:val="0"/>
        <w:numPr>
          <w:ilvl w:val="0"/>
          <w:numId w:val="71"/>
        </w:numPr>
        <w:autoSpaceDE w:val="0"/>
        <w:autoSpaceDN w:val="0"/>
        <w:adjustRightInd w:val="0"/>
        <w:spacing w:after="0" w:line="240" w:lineRule="auto"/>
        <w:ind w:left="1134"/>
        <w:jc w:val="both"/>
        <w:rPr>
          <w:rFonts w:ascii="Times New Roman" w:hAnsi="Times New Roman" w:cs="Times New Roman"/>
          <w:sz w:val="24"/>
          <w:szCs w:val="24"/>
        </w:rPr>
      </w:pPr>
      <w:r w:rsidRPr="006C395D">
        <w:rPr>
          <w:rFonts w:ascii="Times New Roman" w:hAnsi="Times New Roman" w:cs="Times New Roman"/>
          <w:sz w:val="24"/>
          <w:szCs w:val="24"/>
        </w:rPr>
        <w:t>создавать записи в базе данных;</w:t>
      </w:r>
    </w:p>
    <w:p w:rsidR="003818D6" w:rsidRPr="006C395D" w:rsidRDefault="003818D6" w:rsidP="00EB018B">
      <w:pPr>
        <w:widowControl w:val="0"/>
        <w:numPr>
          <w:ilvl w:val="0"/>
          <w:numId w:val="71"/>
        </w:numPr>
        <w:autoSpaceDE w:val="0"/>
        <w:autoSpaceDN w:val="0"/>
        <w:adjustRightInd w:val="0"/>
        <w:spacing w:after="0" w:line="240" w:lineRule="auto"/>
        <w:ind w:left="1134"/>
        <w:jc w:val="both"/>
        <w:rPr>
          <w:rFonts w:ascii="Times New Roman" w:hAnsi="Times New Roman" w:cs="Times New Roman"/>
          <w:sz w:val="24"/>
          <w:szCs w:val="24"/>
        </w:rPr>
      </w:pPr>
      <w:r w:rsidRPr="006C395D">
        <w:rPr>
          <w:rFonts w:ascii="Times New Roman" w:hAnsi="Times New Roman" w:cs="Times New Roman"/>
          <w:sz w:val="24"/>
          <w:szCs w:val="24"/>
        </w:rPr>
        <w:t>создавать презентации на основе шаблонов;</w:t>
      </w:r>
    </w:p>
    <w:p w:rsidR="003818D6" w:rsidRPr="006C395D" w:rsidRDefault="003818D6" w:rsidP="00EB018B">
      <w:pPr>
        <w:widowControl w:val="0"/>
        <w:numPr>
          <w:ilvl w:val="0"/>
          <w:numId w:val="72"/>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 xml:space="preserve">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 </w:t>
      </w:r>
    </w:p>
    <w:p w:rsidR="003818D6" w:rsidRPr="006C395D" w:rsidRDefault="003818D6" w:rsidP="00EB018B">
      <w:pPr>
        <w:widowControl w:val="0"/>
        <w:numPr>
          <w:ilvl w:val="0"/>
          <w:numId w:val="72"/>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 xml:space="preserve">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 </w:t>
      </w:r>
    </w:p>
    <w:p w:rsidR="003818D6" w:rsidRPr="006C395D" w:rsidRDefault="003818D6" w:rsidP="003818D6">
      <w:pPr>
        <w:widowControl w:val="0"/>
        <w:autoSpaceDE w:val="0"/>
        <w:autoSpaceDN w:val="0"/>
        <w:adjustRightInd w:val="0"/>
        <w:spacing w:after="0" w:line="240" w:lineRule="auto"/>
        <w:jc w:val="both"/>
        <w:rPr>
          <w:rFonts w:ascii="Times New Roman" w:hAnsi="Times New Roman" w:cs="Times New Roman"/>
          <w:b/>
          <w:i/>
          <w:sz w:val="24"/>
          <w:szCs w:val="24"/>
        </w:rPr>
      </w:pPr>
    </w:p>
    <w:p w:rsidR="003818D6" w:rsidRPr="006C395D" w:rsidRDefault="003818D6" w:rsidP="003818D6">
      <w:pPr>
        <w:widowControl w:val="0"/>
        <w:autoSpaceDE w:val="0"/>
        <w:autoSpaceDN w:val="0"/>
        <w:adjustRightInd w:val="0"/>
        <w:spacing w:after="0" w:line="240" w:lineRule="auto"/>
        <w:jc w:val="both"/>
        <w:rPr>
          <w:rFonts w:ascii="Times New Roman" w:hAnsi="Times New Roman" w:cs="Times New Roman"/>
          <w:b/>
          <w:sz w:val="24"/>
          <w:szCs w:val="24"/>
        </w:rPr>
      </w:pPr>
      <w:r w:rsidRPr="006C395D">
        <w:rPr>
          <w:rFonts w:ascii="Times New Roman" w:hAnsi="Times New Roman" w:cs="Times New Roman"/>
          <w:b/>
          <w:i/>
          <w:sz w:val="24"/>
          <w:szCs w:val="24"/>
        </w:rPr>
        <w:t>Выпускник получит возможность</w:t>
      </w:r>
      <w:r w:rsidRPr="006C395D">
        <w:rPr>
          <w:rFonts w:ascii="Times New Roman" w:hAnsi="Times New Roman" w:cs="Times New Roman"/>
          <w:b/>
          <w:sz w:val="24"/>
          <w:szCs w:val="24"/>
        </w:rPr>
        <w:t>:</w:t>
      </w:r>
    </w:p>
    <w:p w:rsidR="003818D6" w:rsidRPr="006C395D" w:rsidRDefault="003818D6" w:rsidP="003818D6">
      <w:pPr>
        <w:widowControl w:val="0"/>
        <w:autoSpaceDE w:val="0"/>
        <w:autoSpaceDN w:val="0"/>
        <w:adjustRightInd w:val="0"/>
        <w:spacing w:after="0" w:line="240" w:lineRule="auto"/>
        <w:jc w:val="both"/>
        <w:rPr>
          <w:rFonts w:ascii="Times New Roman" w:hAnsi="Times New Roman" w:cs="Times New Roman"/>
          <w:i/>
          <w:sz w:val="24"/>
          <w:szCs w:val="24"/>
        </w:rPr>
      </w:pPr>
      <w:r w:rsidRPr="006C395D">
        <w:rPr>
          <w:rFonts w:ascii="Times New Roman" w:hAnsi="Times New Roman" w:cs="Times New Roman"/>
          <w:i/>
          <w:sz w:val="24"/>
          <w:szCs w:val="24"/>
        </w:rPr>
        <w:t>использовать приобретенные знания и умения в практической деятельности и повседневной жизни для:</w:t>
      </w:r>
    </w:p>
    <w:p w:rsidR="003818D6" w:rsidRPr="006C395D" w:rsidRDefault="003818D6" w:rsidP="00EB018B">
      <w:pPr>
        <w:widowControl w:val="0"/>
        <w:numPr>
          <w:ilvl w:val="0"/>
          <w:numId w:val="73"/>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 xml:space="preserve">создания простейших моделей объектов и процессов в виде изображений и чертежей, динамических (электронных) таблиц, программ (в том числе – в форме блок-схем); </w:t>
      </w:r>
    </w:p>
    <w:p w:rsidR="003818D6" w:rsidRPr="006C395D" w:rsidRDefault="003818D6" w:rsidP="00EB018B">
      <w:pPr>
        <w:widowControl w:val="0"/>
        <w:numPr>
          <w:ilvl w:val="0"/>
          <w:numId w:val="73"/>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проведения компьютерных экспериментов с использованием готовых моделей объектов и процессов;</w:t>
      </w:r>
    </w:p>
    <w:p w:rsidR="003818D6" w:rsidRPr="006C395D" w:rsidRDefault="003818D6" w:rsidP="00EB018B">
      <w:pPr>
        <w:widowControl w:val="0"/>
        <w:numPr>
          <w:ilvl w:val="0"/>
          <w:numId w:val="73"/>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создания информационных объектов, в том числе для оформления результатов учебной работы;</w:t>
      </w:r>
    </w:p>
    <w:p w:rsidR="003818D6" w:rsidRPr="006C395D" w:rsidRDefault="003818D6" w:rsidP="00EB018B">
      <w:pPr>
        <w:widowControl w:val="0"/>
        <w:numPr>
          <w:ilvl w:val="0"/>
          <w:numId w:val="73"/>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организации индивидуального информационного пространства, создания личных коллекций информационных объектов;</w:t>
      </w:r>
    </w:p>
    <w:p w:rsidR="003818D6" w:rsidRPr="003818D6" w:rsidRDefault="003818D6" w:rsidP="00EB018B">
      <w:pPr>
        <w:widowControl w:val="0"/>
        <w:numPr>
          <w:ilvl w:val="0"/>
          <w:numId w:val="73"/>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bookmarkStart w:id="7" w:name="_Toc298583312"/>
    </w:p>
    <w:p w:rsidR="003818D6" w:rsidRDefault="003818D6" w:rsidP="003818D6">
      <w:pPr>
        <w:widowControl w:val="0"/>
        <w:autoSpaceDE w:val="0"/>
        <w:autoSpaceDN w:val="0"/>
        <w:adjustRightInd w:val="0"/>
        <w:spacing w:after="0" w:line="240" w:lineRule="auto"/>
        <w:jc w:val="center"/>
        <w:outlineLvl w:val="2"/>
        <w:rPr>
          <w:rFonts w:ascii="Times New Roman" w:hAnsi="Times New Roman" w:cs="Times New Roman"/>
          <w:b/>
          <w:sz w:val="24"/>
          <w:szCs w:val="24"/>
        </w:rPr>
      </w:pPr>
    </w:p>
    <w:p w:rsidR="003818D6" w:rsidRDefault="003818D6" w:rsidP="003818D6">
      <w:pPr>
        <w:widowControl w:val="0"/>
        <w:autoSpaceDE w:val="0"/>
        <w:autoSpaceDN w:val="0"/>
        <w:adjustRightInd w:val="0"/>
        <w:spacing w:after="0" w:line="240" w:lineRule="auto"/>
        <w:jc w:val="center"/>
        <w:outlineLvl w:val="2"/>
        <w:rPr>
          <w:rFonts w:ascii="Times New Roman" w:hAnsi="Times New Roman" w:cs="Times New Roman"/>
          <w:b/>
          <w:sz w:val="24"/>
          <w:szCs w:val="24"/>
        </w:rPr>
      </w:pPr>
    </w:p>
    <w:p w:rsidR="003818D6" w:rsidRPr="003818D6" w:rsidRDefault="003818D6" w:rsidP="003818D6">
      <w:pPr>
        <w:widowControl w:val="0"/>
        <w:autoSpaceDE w:val="0"/>
        <w:autoSpaceDN w:val="0"/>
        <w:adjustRightInd w:val="0"/>
        <w:spacing w:after="0" w:line="240" w:lineRule="auto"/>
        <w:jc w:val="center"/>
        <w:outlineLvl w:val="2"/>
        <w:rPr>
          <w:rFonts w:ascii="Times New Roman" w:hAnsi="Times New Roman" w:cs="Times New Roman"/>
          <w:b/>
          <w:color w:val="FF0000"/>
          <w:sz w:val="24"/>
          <w:szCs w:val="24"/>
        </w:rPr>
      </w:pPr>
      <w:r w:rsidRPr="003818D6">
        <w:rPr>
          <w:rFonts w:ascii="Times New Roman" w:hAnsi="Times New Roman" w:cs="Times New Roman"/>
          <w:b/>
          <w:color w:val="FF0000"/>
          <w:sz w:val="24"/>
          <w:szCs w:val="24"/>
        </w:rPr>
        <w:t>1.2.6. История</w:t>
      </w:r>
      <w:bookmarkEnd w:id="7"/>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bCs/>
          <w:i/>
          <w:iCs/>
          <w:sz w:val="24"/>
          <w:szCs w:val="24"/>
        </w:rPr>
      </w:pPr>
      <w:r w:rsidRPr="006C395D">
        <w:rPr>
          <w:rFonts w:ascii="Times New Roman" w:hAnsi="Times New Roman" w:cs="Times New Roman"/>
          <w:b/>
          <w:bCs/>
          <w:i/>
          <w:iCs/>
          <w:sz w:val="24"/>
          <w:szCs w:val="24"/>
        </w:rPr>
        <w:t>Выпускник научится:</w:t>
      </w:r>
    </w:p>
    <w:p w:rsidR="003818D6" w:rsidRPr="006C395D" w:rsidRDefault="003818D6" w:rsidP="003818D6">
      <w:pPr>
        <w:spacing w:after="0" w:line="240" w:lineRule="auto"/>
        <w:ind w:firstLine="709"/>
        <w:rPr>
          <w:rFonts w:ascii="Times New Roman" w:hAnsi="Times New Roman" w:cs="Times New Roman"/>
          <w:b/>
          <w:sz w:val="24"/>
          <w:szCs w:val="24"/>
          <w:lang w:eastAsia="en-US"/>
        </w:rPr>
      </w:pPr>
      <w:r w:rsidRPr="006C395D">
        <w:rPr>
          <w:rFonts w:ascii="Times New Roman" w:hAnsi="Times New Roman" w:cs="Times New Roman"/>
          <w:b/>
          <w:sz w:val="24"/>
          <w:szCs w:val="24"/>
          <w:lang w:eastAsia="en-US"/>
        </w:rPr>
        <w:t>знать/понимать</w:t>
      </w:r>
    </w:p>
    <w:p w:rsidR="003818D6" w:rsidRPr="006C395D" w:rsidRDefault="003818D6" w:rsidP="00EB018B">
      <w:pPr>
        <w:numPr>
          <w:ilvl w:val="0"/>
          <w:numId w:val="74"/>
        </w:numPr>
        <w:spacing w:after="0" w:line="240" w:lineRule="auto"/>
        <w:contextualSpacing/>
        <w:rPr>
          <w:rFonts w:ascii="Times New Roman" w:hAnsi="Times New Roman" w:cs="Times New Roman"/>
          <w:sz w:val="24"/>
          <w:szCs w:val="24"/>
          <w:lang w:eastAsia="en-US"/>
        </w:rPr>
      </w:pPr>
      <w:r w:rsidRPr="006C395D">
        <w:rPr>
          <w:rFonts w:ascii="Times New Roman" w:hAnsi="Times New Roman" w:cs="Times New Roman"/>
          <w:sz w:val="24"/>
          <w:szCs w:val="24"/>
          <w:lang w:eastAsia="en-US"/>
        </w:rPr>
        <w:t>основные этапы и ключевые события истории России и мира с древности до наших дней; выдающихся деятелей отечественной и всеобщей истории;</w:t>
      </w:r>
    </w:p>
    <w:p w:rsidR="003818D6" w:rsidRPr="006C395D" w:rsidRDefault="003818D6" w:rsidP="00EB018B">
      <w:pPr>
        <w:numPr>
          <w:ilvl w:val="0"/>
          <w:numId w:val="74"/>
        </w:numPr>
        <w:spacing w:after="0" w:line="240" w:lineRule="auto"/>
        <w:contextualSpacing/>
        <w:rPr>
          <w:rFonts w:ascii="Times New Roman" w:hAnsi="Times New Roman" w:cs="Times New Roman"/>
          <w:sz w:val="24"/>
          <w:szCs w:val="24"/>
          <w:lang w:eastAsia="en-US"/>
        </w:rPr>
      </w:pPr>
      <w:r w:rsidRPr="006C395D">
        <w:rPr>
          <w:rFonts w:ascii="Times New Roman" w:hAnsi="Times New Roman" w:cs="Times New Roman"/>
          <w:sz w:val="24"/>
          <w:szCs w:val="24"/>
          <w:lang w:eastAsia="en-US"/>
        </w:rPr>
        <w:t>важнейшие достижения культуры и системы ценностей, сформировавшиеся в ходе исторического развития;</w:t>
      </w:r>
    </w:p>
    <w:p w:rsidR="003818D6" w:rsidRPr="006C395D" w:rsidRDefault="003818D6" w:rsidP="00EB018B">
      <w:pPr>
        <w:numPr>
          <w:ilvl w:val="0"/>
          <w:numId w:val="74"/>
        </w:numPr>
        <w:spacing w:after="0" w:line="240" w:lineRule="auto"/>
        <w:contextualSpacing/>
        <w:rPr>
          <w:rFonts w:ascii="Times New Roman" w:hAnsi="Times New Roman" w:cs="Times New Roman"/>
          <w:sz w:val="24"/>
          <w:szCs w:val="24"/>
          <w:lang w:eastAsia="en-US"/>
        </w:rPr>
      </w:pPr>
      <w:r w:rsidRPr="006C395D">
        <w:rPr>
          <w:rFonts w:ascii="Times New Roman" w:hAnsi="Times New Roman" w:cs="Times New Roman"/>
          <w:sz w:val="24"/>
          <w:szCs w:val="24"/>
          <w:lang w:eastAsia="en-US"/>
        </w:rPr>
        <w:t>изученные виды исторических источников;</w:t>
      </w:r>
    </w:p>
    <w:p w:rsidR="003818D6" w:rsidRPr="006C395D" w:rsidRDefault="003818D6" w:rsidP="003818D6">
      <w:pPr>
        <w:spacing w:after="0" w:line="240" w:lineRule="auto"/>
        <w:ind w:firstLine="709"/>
        <w:rPr>
          <w:rFonts w:ascii="Times New Roman" w:hAnsi="Times New Roman" w:cs="Times New Roman"/>
          <w:b/>
          <w:sz w:val="24"/>
          <w:szCs w:val="24"/>
          <w:lang w:eastAsia="en-US"/>
        </w:rPr>
      </w:pPr>
      <w:r w:rsidRPr="006C395D">
        <w:rPr>
          <w:rFonts w:ascii="Times New Roman" w:hAnsi="Times New Roman" w:cs="Times New Roman"/>
          <w:b/>
          <w:sz w:val="24"/>
          <w:szCs w:val="24"/>
          <w:lang w:eastAsia="en-US"/>
        </w:rPr>
        <w:t>уметь</w:t>
      </w:r>
    </w:p>
    <w:p w:rsidR="003818D6" w:rsidRPr="006C395D" w:rsidRDefault="003818D6" w:rsidP="00EB018B">
      <w:pPr>
        <w:numPr>
          <w:ilvl w:val="0"/>
          <w:numId w:val="75"/>
        </w:numPr>
        <w:spacing w:after="0" w:line="240" w:lineRule="auto"/>
        <w:contextualSpacing/>
        <w:rPr>
          <w:rFonts w:ascii="Times New Roman" w:hAnsi="Times New Roman" w:cs="Times New Roman"/>
          <w:sz w:val="24"/>
          <w:szCs w:val="24"/>
          <w:lang w:eastAsia="en-US"/>
        </w:rPr>
      </w:pPr>
      <w:r w:rsidRPr="006C395D">
        <w:rPr>
          <w:rFonts w:ascii="Times New Roman" w:hAnsi="Times New Roman" w:cs="Times New Roman"/>
          <w:sz w:val="24"/>
          <w:szCs w:val="24"/>
          <w:lang w:eastAsia="en-US"/>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3818D6" w:rsidRPr="006C395D" w:rsidRDefault="003818D6" w:rsidP="00EB018B">
      <w:pPr>
        <w:numPr>
          <w:ilvl w:val="0"/>
          <w:numId w:val="75"/>
        </w:numPr>
        <w:spacing w:after="0" w:line="240" w:lineRule="auto"/>
        <w:contextualSpacing/>
        <w:rPr>
          <w:rFonts w:ascii="Times New Roman" w:hAnsi="Times New Roman" w:cs="Times New Roman"/>
          <w:sz w:val="24"/>
          <w:szCs w:val="24"/>
          <w:lang w:eastAsia="en-US"/>
        </w:rPr>
      </w:pPr>
      <w:r w:rsidRPr="006C395D">
        <w:rPr>
          <w:rFonts w:ascii="Times New Roman" w:hAnsi="Times New Roman" w:cs="Times New Roman"/>
          <w:sz w:val="24"/>
          <w:szCs w:val="24"/>
          <w:lang w:eastAsia="en-US"/>
        </w:rPr>
        <w:lastRenderedPageBreak/>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3818D6" w:rsidRPr="006C395D" w:rsidRDefault="003818D6" w:rsidP="00EB018B">
      <w:pPr>
        <w:numPr>
          <w:ilvl w:val="0"/>
          <w:numId w:val="75"/>
        </w:numPr>
        <w:spacing w:after="0" w:line="240" w:lineRule="auto"/>
        <w:contextualSpacing/>
        <w:rPr>
          <w:rFonts w:ascii="Times New Roman" w:hAnsi="Times New Roman" w:cs="Times New Roman"/>
          <w:sz w:val="24"/>
          <w:szCs w:val="24"/>
          <w:lang w:eastAsia="en-US"/>
        </w:rPr>
      </w:pPr>
      <w:r w:rsidRPr="006C395D">
        <w:rPr>
          <w:rFonts w:ascii="Times New Roman" w:hAnsi="Times New Roman" w:cs="Times New Roman"/>
          <w:sz w:val="24"/>
          <w:szCs w:val="24"/>
          <w:lang w:eastAsia="en-US"/>
        </w:rPr>
        <w:t>показывать на исторической карте территории расселения народов, границы государств, города, места значительных исторических событий;</w:t>
      </w:r>
    </w:p>
    <w:p w:rsidR="003818D6" w:rsidRPr="006C395D" w:rsidRDefault="003818D6" w:rsidP="00EB018B">
      <w:pPr>
        <w:numPr>
          <w:ilvl w:val="0"/>
          <w:numId w:val="75"/>
        </w:numPr>
        <w:spacing w:after="0" w:line="240" w:lineRule="auto"/>
        <w:contextualSpacing/>
        <w:rPr>
          <w:rFonts w:ascii="Times New Roman" w:hAnsi="Times New Roman" w:cs="Times New Roman"/>
          <w:sz w:val="24"/>
          <w:szCs w:val="24"/>
          <w:lang w:eastAsia="en-US"/>
        </w:rPr>
      </w:pPr>
      <w:r w:rsidRPr="006C395D">
        <w:rPr>
          <w:rFonts w:ascii="Times New Roman" w:hAnsi="Times New Roman" w:cs="Times New Roman"/>
          <w:sz w:val="24"/>
          <w:szCs w:val="24"/>
          <w:lang w:eastAsia="en-US"/>
        </w:rPr>
        <w:t>рассказывать о важнейших исторических событиях и их участниках, показывая знание необходимых  фактов, дат, терминов</w:t>
      </w:r>
      <w:r>
        <w:rPr>
          <w:rFonts w:ascii="Times New Roman" w:hAnsi="Times New Roman" w:cs="Times New Roman"/>
          <w:sz w:val="24"/>
          <w:szCs w:val="24"/>
          <w:lang w:eastAsia="en-US"/>
        </w:rPr>
        <w:t xml:space="preserve">, </w:t>
      </w:r>
      <w:r w:rsidRPr="006C395D">
        <w:rPr>
          <w:rFonts w:ascii="Times New Roman" w:hAnsi="Times New Roman" w:cs="Times New Roman"/>
          <w:sz w:val="24"/>
          <w:szCs w:val="24"/>
          <w:lang w:eastAsia="en-US"/>
        </w:rPr>
        <w:t>использовать приобретенные знания при написании творческих работ (в том числе сочинений), отчетов об экскурсиях, рефератов;</w:t>
      </w:r>
    </w:p>
    <w:p w:rsidR="003818D6" w:rsidRPr="006C395D" w:rsidRDefault="003818D6" w:rsidP="00EB018B">
      <w:pPr>
        <w:numPr>
          <w:ilvl w:val="0"/>
          <w:numId w:val="75"/>
        </w:numPr>
        <w:spacing w:after="0" w:line="240" w:lineRule="auto"/>
        <w:contextualSpacing/>
        <w:rPr>
          <w:rFonts w:ascii="Times New Roman" w:hAnsi="Times New Roman" w:cs="Times New Roman"/>
          <w:sz w:val="24"/>
          <w:szCs w:val="24"/>
          <w:lang w:eastAsia="en-US"/>
        </w:rPr>
      </w:pPr>
      <w:r w:rsidRPr="006C395D">
        <w:rPr>
          <w:rFonts w:ascii="Times New Roman" w:hAnsi="Times New Roman" w:cs="Times New Roman"/>
          <w:sz w:val="24"/>
          <w:szCs w:val="24"/>
          <w:lang w:eastAsia="en-US"/>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3818D6" w:rsidRPr="006C395D" w:rsidRDefault="003818D6" w:rsidP="00EB018B">
      <w:pPr>
        <w:numPr>
          <w:ilvl w:val="0"/>
          <w:numId w:val="75"/>
        </w:numPr>
        <w:spacing w:after="0" w:line="240" w:lineRule="auto"/>
        <w:contextualSpacing/>
        <w:rPr>
          <w:rFonts w:ascii="Times New Roman" w:hAnsi="Times New Roman" w:cs="Times New Roman"/>
          <w:sz w:val="24"/>
          <w:szCs w:val="24"/>
          <w:lang w:eastAsia="en-US"/>
        </w:rPr>
      </w:pPr>
      <w:r w:rsidRPr="006C395D">
        <w:rPr>
          <w:rFonts w:ascii="Times New Roman" w:hAnsi="Times New Roman" w:cs="Times New Roman"/>
          <w:sz w:val="24"/>
          <w:szCs w:val="24"/>
          <w:lang w:eastAsia="en-US"/>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rPr>
      </w:pPr>
      <w:r w:rsidRPr="006C395D">
        <w:rPr>
          <w:rFonts w:ascii="Times New Roman" w:hAnsi="Times New Roman" w:cs="Times New Roman"/>
          <w:b/>
          <w:i/>
          <w:sz w:val="24"/>
          <w:szCs w:val="24"/>
        </w:rPr>
        <w:t>Выпускник получит возможность</w:t>
      </w:r>
      <w:r w:rsidRPr="006C395D">
        <w:rPr>
          <w:rFonts w:ascii="Times New Roman" w:hAnsi="Times New Roman" w:cs="Times New Roman"/>
          <w:b/>
          <w:sz w:val="24"/>
          <w:szCs w:val="24"/>
        </w:rPr>
        <w:t>:</w:t>
      </w:r>
    </w:p>
    <w:p w:rsidR="003818D6" w:rsidRPr="006C395D" w:rsidRDefault="003818D6" w:rsidP="003818D6">
      <w:pPr>
        <w:spacing w:after="0" w:line="240" w:lineRule="auto"/>
        <w:rPr>
          <w:rFonts w:ascii="Times New Roman" w:hAnsi="Times New Roman" w:cs="Times New Roman"/>
          <w:i/>
          <w:sz w:val="24"/>
          <w:szCs w:val="24"/>
          <w:lang w:eastAsia="en-US"/>
        </w:rPr>
      </w:pPr>
      <w:r w:rsidRPr="006C395D">
        <w:rPr>
          <w:rFonts w:ascii="Times New Roman" w:hAnsi="Times New Roman" w:cs="Times New Roman"/>
          <w:i/>
          <w:sz w:val="24"/>
          <w:szCs w:val="24"/>
          <w:lang w:eastAsia="en-US"/>
        </w:rPr>
        <w:t>использовать приобретенные знания и умения в практической деятельности и повседневной жизни для:</w:t>
      </w:r>
    </w:p>
    <w:p w:rsidR="003818D6" w:rsidRPr="006C395D" w:rsidRDefault="003818D6" w:rsidP="00EB018B">
      <w:pPr>
        <w:numPr>
          <w:ilvl w:val="0"/>
          <w:numId w:val="76"/>
        </w:numPr>
        <w:spacing w:after="0" w:line="240" w:lineRule="auto"/>
        <w:rPr>
          <w:rFonts w:ascii="Times New Roman" w:hAnsi="Times New Roman" w:cs="Times New Roman"/>
          <w:sz w:val="24"/>
          <w:szCs w:val="24"/>
          <w:lang w:eastAsia="en-US"/>
        </w:rPr>
      </w:pPr>
      <w:r w:rsidRPr="006C395D">
        <w:rPr>
          <w:rFonts w:ascii="Times New Roman" w:hAnsi="Times New Roman" w:cs="Times New Roman"/>
          <w:sz w:val="24"/>
          <w:szCs w:val="24"/>
          <w:lang w:eastAsia="en-US"/>
        </w:rPr>
        <w:t>понимания исторических причин и исторического значения событий и явлений современной жизни;</w:t>
      </w:r>
    </w:p>
    <w:p w:rsidR="003818D6" w:rsidRPr="006C395D" w:rsidRDefault="003818D6" w:rsidP="00EB018B">
      <w:pPr>
        <w:numPr>
          <w:ilvl w:val="0"/>
          <w:numId w:val="76"/>
        </w:numPr>
        <w:spacing w:after="0" w:line="240" w:lineRule="auto"/>
        <w:rPr>
          <w:rFonts w:ascii="Times New Roman" w:hAnsi="Times New Roman" w:cs="Times New Roman"/>
          <w:sz w:val="24"/>
          <w:szCs w:val="24"/>
          <w:lang w:eastAsia="en-US"/>
        </w:rPr>
      </w:pPr>
      <w:r w:rsidRPr="006C395D">
        <w:rPr>
          <w:rFonts w:ascii="Times New Roman" w:hAnsi="Times New Roman" w:cs="Times New Roman"/>
          <w:sz w:val="24"/>
          <w:szCs w:val="24"/>
          <w:lang w:eastAsia="en-US"/>
        </w:rPr>
        <w:t>высказывания собственных суждений об историческом наследии народов России и мира;</w:t>
      </w:r>
    </w:p>
    <w:p w:rsidR="003818D6" w:rsidRPr="006C395D" w:rsidRDefault="003818D6" w:rsidP="00EB018B">
      <w:pPr>
        <w:numPr>
          <w:ilvl w:val="0"/>
          <w:numId w:val="76"/>
        </w:numPr>
        <w:spacing w:after="0" w:line="240" w:lineRule="auto"/>
        <w:rPr>
          <w:rFonts w:ascii="Times New Roman" w:hAnsi="Times New Roman" w:cs="Times New Roman"/>
          <w:sz w:val="24"/>
          <w:szCs w:val="24"/>
          <w:lang w:eastAsia="en-US"/>
        </w:rPr>
      </w:pPr>
      <w:r w:rsidRPr="006C395D">
        <w:rPr>
          <w:rFonts w:ascii="Times New Roman" w:hAnsi="Times New Roman" w:cs="Times New Roman"/>
          <w:sz w:val="24"/>
          <w:szCs w:val="24"/>
          <w:lang w:eastAsia="en-US"/>
        </w:rPr>
        <w:t>объяснения исторически сложившихся норм социального поведения;</w:t>
      </w:r>
    </w:p>
    <w:p w:rsidR="003818D6" w:rsidRPr="006C395D" w:rsidRDefault="003818D6" w:rsidP="00EB018B">
      <w:pPr>
        <w:numPr>
          <w:ilvl w:val="0"/>
          <w:numId w:val="76"/>
        </w:numPr>
        <w:spacing w:after="0" w:line="240" w:lineRule="auto"/>
        <w:rPr>
          <w:rFonts w:ascii="Times New Roman" w:hAnsi="Times New Roman" w:cs="Times New Roman"/>
          <w:sz w:val="24"/>
          <w:szCs w:val="24"/>
          <w:lang w:eastAsia="en-US"/>
        </w:rPr>
      </w:pPr>
      <w:r w:rsidRPr="006C395D">
        <w:rPr>
          <w:rFonts w:ascii="Times New Roman" w:hAnsi="Times New Roman" w:cs="Times New Roman"/>
          <w:sz w:val="24"/>
          <w:szCs w:val="24"/>
          <w:lang w:eastAsia="en-US"/>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3818D6" w:rsidRPr="006C395D" w:rsidRDefault="003818D6" w:rsidP="003818D6">
      <w:pPr>
        <w:spacing w:after="0" w:line="240" w:lineRule="auto"/>
        <w:ind w:left="720"/>
        <w:rPr>
          <w:rFonts w:ascii="Times New Roman" w:hAnsi="Times New Roman" w:cs="Times New Roman"/>
          <w:sz w:val="16"/>
          <w:szCs w:val="16"/>
          <w:lang w:eastAsia="en-US"/>
        </w:rPr>
      </w:pPr>
    </w:p>
    <w:p w:rsidR="003818D6" w:rsidRPr="006C395D" w:rsidRDefault="003818D6" w:rsidP="003818D6">
      <w:pPr>
        <w:widowControl w:val="0"/>
        <w:autoSpaceDE w:val="0"/>
        <w:autoSpaceDN w:val="0"/>
        <w:adjustRightInd w:val="0"/>
        <w:spacing w:after="0" w:line="240" w:lineRule="auto"/>
        <w:outlineLvl w:val="2"/>
        <w:rPr>
          <w:rFonts w:ascii="Times New Roman" w:hAnsi="Times New Roman" w:cs="Times New Roman"/>
          <w:b/>
          <w:sz w:val="24"/>
          <w:szCs w:val="24"/>
        </w:rPr>
      </w:pPr>
      <w:bookmarkStart w:id="8" w:name="_Toc298583313"/>
    </w:p>
    <w:p w:rsidR="003818D6" w:rsidRPr="003818D6" w:rsidRDefault="003818D6" w:rsidP="003818D6">
      <w:pPr>
        <w:widowControl w:val="0"/>
        <w:autoSpaceDE w:val="0"/>
        <w:autoSpaceDN w:val="0"/>
        <w:adjustRightInd w:val="0"/>
        <w:spacing w:after="0" w:line="240" w:lineRule="auto"/>
        <w:jc w:val="center"/>
        <w:outlineLvl w:val="2"/>
        <w:rPr>
          <w:rFonts w:ascii="Times New Roman" w:hAnsi="Times New Roman" w:cs="Times New Roman"/>
          <w:b/>
          <w:color w:val="FF0000"/>
          <w:sz w:val="24"/>
          <w:szCs w:val="24"/>
        </w:rPr>
      </w:pPr>
      <w:r w:rsidRPr="003818D6">
        <w:rPr>
          <w:rFonts w:ascii="Times New Roman" w:hAnsi="Times New Roman" w:cs="Times New Roman"/>
          <w:b/>
          <w:color w:val="FF0000"/>
          <w:sz w:val="24"/>
          <w:szCs w:val="24"/>
        </w:rPr>
        <w:t>1.2.7. Обществознание</w:t>
      </w:r>
      <w:bookmarkEnd w:id="8"/>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bCs/>
          <w:i/>
          <w:iCs/>
          <w:sz w:val="24"/>
          <w:szCs w:val="24"/>
        </w:rPr>
      </w:pPr>
      <w:r w:rsidRPr="006C395D">
        <w:rPr>
          <w:rFonts w:ascii="Times New Roman" w:hAnsi="Times New Roman" w:cs="Times New Roman"/>
          <w:b/>
          <w:bCs/>
          <w:i/>
          <w:iCs/>
          <w:sz w:val="24"/>
          <w:szCs w:val="24"/>
        </w:rPr>
        <w:t>Выпускник научится:</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rPr>
      </w:pPr>
      <w:r w:rsidRPr="006C395D">
        <w:rPr>
          <w:rFonts w:ascii="Times New Roman" w:hAnsi="Times New Roman" w:cs="Times New Roman"/>
          <w:b/>
          <w:sz w:val="24"/>
          <w:szCs w:val="24"/>
        </w:rPr>
        <w:t>Знать/понимать</w:t>
      </w:r>
    </w:p>
    <w:p w:rsidR="003818D6" w:rsidRPr="006C395D" w:rsidRDefault="003818D6" w:rsidP="00EB018B">
      <w:pPr>
        <w:widowControl w:val="0"/>
        <w:numPr>
          <w:ilvl w:val="0"/>
          <w:numId w:val="7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социальные свойства человека, его взаимодействие с другими людьми;</w:t>
      </w:r>
    </w:p>
    <w:p w:rsidR="003818D6" w:rsidRPr="006C395D" w:rsidRDefault="003818D6" w:rsidP="00EB018B">
      <w:pPr>
        <w:widowControl w:val="0"/>
        <w:numPr>
          <w:ilvl w:val="0"/>
          <w:numId w:val="7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сущность общества как формы совместной  деятельности людей; </w:t>
      </w:r>
    </w:p>
    <w:p w:rsidR="003818D6" w:rsidRPr="006C395D" w:rsidRDefault="003818D6" w:rsidP="00EB018B">
      <w:pPr>
        <w:widowControl w:val="0"/>
        <w:numPr>
          <w:ilvl w:val="0"/>
          <w:numId w:val="7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характерные черты и признаки основных сфер жизни общества;</w:t>
      </w:r>
    </w:p>
    <w:p w:rsidR="003818D6" w:rsidRPr="006C395D" w:rsidRDefault="003818D6" w:rsidP="00EB018B">
      <w:pPr>
        <w:widowControl w:val="0"/>
        <w:numPr>
          <w:ilvl w:val="0"/>
          <w:numId w:val="7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содержание и значение социальных норм, регулирующих общественные отношения.</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rPr>
      </w:pPr>
      <w:r w:rsidRPr="006C395D">
        <w:rPr>
          <w:rFonts w:ascii="Times New Roman" w:hAnsi="Times New Roman" w:cs="Times New Roman"/>
          <w:b/>
          <w:sz w:val="24"/>
          <w:szCs w:val="24"/>
        </w:rPr>
        <w:t>Уметь</w:t>
      </w:r>
    </w:p>
    <w:p w:rsidR="003818D6" w:rsidRPr="006C395D" w:rsidRDefault="003818D6" w:rsidP="00EB018B">
      <w:pPr>
        <w:widowControl w:val="0"/>
        <w:numPr>
          <w:ilvl w:val="0"/>
          <w:numId w:val="78"/>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3818D6" w:rsidRPr="006C395D" w:rsidRDefault="003818D6" w:rsidP="00EB018B">
      <w:pPr>
        <w:widowControl w:val="0"/>
        <w:numPr>
          <w:ilvl w:val="0"/>
          <w:numId w:val="78"/>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сравнивать социальные объекты, суждения об обществе и человеке, выявлять  их общие черты и различия; </w:t>
      </w:r>
    </w:p>
    <w:p w:rsidR="003818D6" w:rsidRPr="006C395D" w:rsidRDefault="003818D6" w:rsidP="00EB018B">
      <w:pPr>
        <w:widowControl w:val="0"/>
        <w:numPr>
          <w:ilvl w:val="0"/>
          <w:numId w:val="78"/>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объяснять   взаимосвязи изученных социальных объектов (включая взаимодействия человека и общества, общества и природы, сфер общественной жизни);</w:t>
      </w:r>
    </w:p>
    <w:p w:rsidR="003818D6" w:rsidRPr="006C395D" w:rsidRDefault="003818D6" w:rsidP="00EB018B">
      <w:pPr>
        <w:widowControl w:val="0"/>
        <w:numPr>
          <w:ilvl w:val="0"/>
          <w:numId w:val="78"/>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3818D6" w:rsidRPr="006C395D" w:rsidRDefault="003818D6" w:rsidP="00EB018B">
      <w:pPr>
        <w:widowControl w:val="0"/>
        <w:numPr>
          <w:ilvl w:val="0"/>
          <w:numId w:val="78"/>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оценивать поведение людей с точки зрения социальных норм, экономической рациональности;</w:t>
      </w:r>
    </w:p>
    <w:p w:rsidR="003818D6" w:rsidRPr="006C395D" w:rsidRDefault="003818D6" w:rsidP="00EB018B">
      <w:pPr>
        <w:widowControl w:val="0"/>
        <w:numPr>
          <w:ilvl w:val="0"/>
          <w:numId w:val="78"/>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3818D6" w:rsidRPr="006C395D" w:rsidRDefault="003818D6" w:rsidP="00EB018B">
      <w:pPr>
        <w:widowControl w:val="0"/>
        <w:numPr>
          <w:ilvl w:val="0"/>
          <w:numId w:val="78"/>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3818D6" w:rsidRPr="006C395D" w:rsidRDefault="003818D6" w:rsidP="00EB018B">
      <w:pPr>
        <w:widowControl w:val="0"/>
        <w:numPr>
          <w:ilvl w:val="0"/>
          <w:numId w:val="78"/>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lastRenderedPageBreak/>
        <w:t>самостоятельно составлять простейшие виды правовых документов (записки, заявления, справки и т.п.).</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rPr>
      </w:pPr>
      <w:r w:rsidRPr="006C395D">
        <w:rPr>
          <w:rFonts w:ascii="Times New Roman" w:hAnsi="Times New Roman" w:cs="Times New Roman"/>
          <w:b/>
          <w:i/>
          <w:sz w:val="24"/>
          <w:szCs w:val="24"/>
        </w:rPr>
        <w:t>Выпускник получит возможность</w:t>
      </w:r>
      <w:r w:rsidRPr="006C395D">
        <w:rPr>
          <w:rFonts w:ascii="Times New Roman" w:hAnsi="Times New Roman" w:cs="Times New Roman"/>
          <w:b/>
          <w:sz w:val="24"/>
          <w:szCs w:val="24"/>
        </w:rPr>
        <w:t>:</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i/>
          <w:sz w:val="24"/>
          <w:szCs w:val="24"/>
        </w:rPr>
      </w:pPr>
      <w:r w:rsidRPr="006C395D">
        <w:rPr>
          <w:rFonts w:ascii="Times New Roman" w:hAnsi="Times New Roman" w:cs="Times New Roman"/>
          <w:i/>
          <w:sz w:val="24"/>
          <w:szCs w:val="24"/>
        </w:rPr>
        <w:t>использовать приобретенные знания и умения  в практической деятельности и повседневной жизни для:</w:t>
      </w:r>
    </w:p>
    <w:p w:rsidR="003818D6" w:rsidRPr="006C395D" w:rsidRDefault="003818D6" w:rsidP="00EB018B">
      <w:pPr>
        <w:widowControl w:val="0"/>
        <w:numPr>
          <w:ilvl w:val="0"/>
          <w:numId w:val="79"/>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полноценного выполнения типичных для подростка социальных ролей; </w:t>
      </w:r>
    </w:p>
    <w:p w:rsidR="003818D6" w:rsidRPr="006C395D" w:rsidRDefault="003818D6" w:rsidP="00EB018B">
      <w:pPr>
        <w:widowControl w:val="0"/>
        <w:numPr>
          <w:ilvl w:val="0"/>
          <w:numId w:val="79"/>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общей ориентации в актуальных общественных событиях и процессах;</w:t>
      </w:r>
    </w:p>
    <w:p w:rsidR="003818D6" w:rsidRPr="006C395D" w:rsidRDefault="003818D6" w:rsidP="00EB018B">
      <w:pPr>
        <w:widowControl w:val="0"/>
        <w:numPr>
          <w:ilvl w:val="0"/>
          <w:numId w:val="79"/>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нравственной и правовой оценки конкретных поступков людей;</w:t>
      </w:r>
    </w:p>
    <w:p w:rsidR="003818D6" w:rsidRPr="006C395D" w:rsidRDefault="003818D6" w:rsidP="00EB018B">
      <w:pPr>
        <w:widowControl w:val="0"/>
        <w:numPr>
          <w:ilvl w:val="0"/>
          <w:numId w:val="79"/>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реализации и защиты прав человека и гражданина, осознанного выполнения гражданских обязанностей</w:t>
      </w:r>
    </w:p>
    <w:p w:rsidR="003818D6" w:rsidRPr="006C395D" w:rsidRDefault="003818D6" w:rsidP="00EB018B">
      <w:pPr>
        <w:widowControl w:val="0"/>
        <w:numPr>
          <w:ilvl w:val="0"/>
          <w:numId w:val="79"/>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первичного анализа и использования социальной  информации;</w:t>
      </w:r>
    </w:p>
    <w:p w:rsidR="003818D6" w:rsidRPr="003818D6" w:rsidRDefault="003818D6" w:rsidP="00EB018B">
      <w:pPr>
        <w:widowControl w:val="0"/>
        <w:numPr>
          <w:ilvl w:val="0"/>
          <w:numId w:val="79"/>
        </w:numPr>
        <w:autoSpaceDE w:val="0"/>
        <w:autoSpaceDN w:val="0"/>
        <w:adjustRightInd w:val="0"/>
        <w:spacing w:after="0" w:line="240" w:lineRule="auto"/>
        <w:rPr>
          <w:rFonts w:ascii="Times New Roman" w:hAnsi="Times New Roman" w:cs="Times New Roman"/>
          <w:sz w:val="24"/>
          <w:szCs w:val="24"/>
          <w:lang w:val="en-US"/>
        </w:rPr>
      </w:pPr>
      <w:r w:rsidRPr="006C395D">
        <w:rPr>
          <w:rFonts w:ascii="Times New Roman" w:hAnsi="Times New Roman" w:cs="Times New Roman"/>
          <w:sz w:val="24"/>
          <w:szCs w:val="24"/>
          <w:lang w:val="en-US"/>
        </w:rPr>
        <w:t>сознательного неприятия антиобщественного поведения.</w:t>
      </w:r>
    </w:p>
    <w:p w:rsidR="003818D6" w:rsidRPr="006C395D" w:rsidRDefault="003818D6" w:rsidP="00EB018B">
      <w:pPr>
        <w:widowControl w:val="0"/>
        <w:numPr>
          <w:ilvl w:val="0"/>
          <w:numId w:val="79"/>
        </w:numPr>
        <w:autoSpaceDE w:val="0"/>
        <w:autoSpaceDN w:val="0"/>
        <w:adjustRightInd w:val="0"/>
        <w:spacing w:after="0" w:line="240" w:lineRule="auto"/>
        <w:rPr>
          <w:rFonts w:ascii="Times New Roman" w:hAnsi="Times New Roman" w:cs="Times New Roman"/>
          <w:sz w:val="24"/>
          <w:szCs w:val="24"/>
          <w:lang w:val="en-US"/>
        </w:rPr>
      </w:pPr>
    </w:p>
    <w:p w:rsidR="003818D6" w:rsidRPr="006C395D" w:rsidRDefault="003818D6" w:rsidP="003818D6">
      <w:pPr>
        <w:widowControl w:val="0"/>
        <w:autoSpaceDE w:val="0"/>
        <w:autoSpaceDN w:val="0"/>
        <w:adjustRightInd w:val="0"/>
        <w:spacing w:after="0" w:line="240" w:lineRule="auto"/>
        <w:outlineLvl w:val="2"/>
        <w:rPr>
          <w:rFonts w:ascii="Times New Roman" w:hAnsi="Times New Roman" w:cs="Times New Roman"/>
          <w:b/>
          <w:sz w:val="16"/>
          <w:szCs w:val="16"/>
        </w:rPr>
      </w:pPr>
      <w:bookmarkStart w:id="9" w:name="_Toc298583314"/>
    </w:p>
    <w:p w:rsidR="003818D6" w:rsidRPr="003818D6" w:rsidRDefault="003818D6" w:rsidP="003818D6">
      <w:pPr>
        <w:widowControl w:val="0"/>
        <w:autoSpaceDE w:val="0"/>
        <w:autoSpaceDN w:val="0"/>
        <w:adjustRightInd w:val="0"/>
        <w:spacing w:after="0" w:line="240" w:lineRule="auto"/>
        <w:outlineLvl w:val="2"/>
        <w:rPr>
          <w:rFonts w:ascii="Times New Roman" w:hAnsi="Times New Roman" w:cs="Times New Roman"/>
          <w:b/>
          <w:color w:val="FF0000"/>
          <w:sz w:val="16"/>
          <w:szCs w:val="16"/>
        </w:rPr>
      </w:pPr>
      <w:bookmarkStart w:id="10" w:name="_Toc298583315"/>
      <w:bookmarkEnd w:id="9"/>
    </w:p>
    <w:p w:rsidR="003818D6" w:rsidRPr="003818D6" w:rsidRDefault="003818D6" w:rsidP="003818D6">
      <w:pPr>
        <w:widowControl w:val="0"/>
        <w:autoSpaceDE w:val="0"/>
        <w:autoSpaceDN w:val="0"/>
        <w:adjustRightInd w:val="0"/>
        <w:spacing w:after="0" w:line="240" w:lineRule="auto"/>
        <w:jc w:val="center"/>
        <w:outlineLvl w:val="2"/>
        <w:rPr>
          <w:rFonts w:ascii="Times New Roman" w:hAnsi="Times New Roman" w:cs="Times New Roman"/>
          <w:b/>
          <w:color w:val="FF0000"/>
          <w:sz w:val="24"/>
          <w:szCs w:val="24"/>
        </w:rPr>
      </w:pPr>
      <w:r w:rsidRPr="003818D6">
        <w:rPr>
          <w:rFonts w:ascii="Times New Roman" w:hAnsi="Times New Roman" w:cs="Times New Roman"/>
          <w:b/>
          <w:color w:val="FF0000"/>
          <w:sz w:val="24"/>
          <w:szCs w:val="24"/>
        </w:rPr>
        <w:t>1.2.8. География</w:t>
      </w:r>
      <w:bookmarkEnd w:id="10"/>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bCs/>
          <w:i/>
          <w:iCs/>
          <w:sz w:val="24"/>
          <w:szCs w:val="24"/>
        </w:rPr>
      </w:pPr>
      <w:r w:rsidRPr="006C395D">
        <w:rPr>
          <w:rFonts w:ascii="Times New Roman" w:hAnsi="Times New Roman" w:cs="Times New Roman"/>
          <w:b/>
          <w:bCs/>
          <w:i/>
          <w:iCs/>
          <w:sz w:val="24"/>
          <w:szCs w:val="24"/>
        </w:rPr>
        <w:t>Выпускник научится:</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rPr>
      </w:pPr>
      <w:r w:rsidRPr="006C395D">
        <w:rPr>
          <w:rFonts w:ascii="Times New Roman" w:hAnsi="Times New Roman" w:cs="Times New Roman"/>
          <w:b/>
          <w:sz w:val="24"/>
          <w:szCs w:val="24"/>
        </w:rPr>
        <w:t>знать/понимать</w:t>
      </w:r>
    </w:p>
    <w:p w:rsidR="003818D6" w:rsidRPr="006C395D" w:rsidRDefault="003818D6" w:rsidP="00EB018B">
      <w:pPr>
        <w:widowControl w:val="0"/>
        <w:numPr>
          <w:ilvl w:val="0"/>
          <w:numId w:val="80"/>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3818D6" w:rsidRPr="006C395D" w:rsidRDefault="003818D6" w:rsidP="00EB018B">
      <w:pPr>
        <w:widowControl w:val="0"/>
        <w:numPr>
          <w:ilvl w:val="0"/>
          <w:numId w:val="80"/>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3818D6" w:rsidRPr="006C395D" w:rsidRDefault="003818D6" w:rsidP="00EB018B">
      <w:pPr>
        <w:widowControl w:val="0"/>
        <w:numPr>
          <w:ilvl w:val="0"/>
          <w:numId w:val="80"/>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3818D6" w:rsidRPr="006C395D" w:rsidRDefault="003818D6" w:rsidP="00EB018B">
      <w:pPr>
        <w:widowControl w:val="0"/>
        <w:numPr>
          <w:ilvl w:val="0"/>
          <w:numId w:val="80"/>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3818D6" w:rsidRPr="006C395D" w:rsidRDefault="003818D6" w:rsidP="00EB018B">
      <w:pPr>
        <w:widowControl w:val="0"/>
        <w:numPr>
          <w:ilvl w:val="0"/>
          <w:numId w:val="80"/>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lang w:val="en-US"/>
        </w:rPr>
      </w:pPr>
      <w:r w:rsidRPr="006C395D">
        <w:rPr>
          <w:rFonts w:ascii="Times New Roman" w:hAnsi="Times New Roman" w:cs="Times New Roman"/>
          <w:b/>
          <w:sz w:val="24"/>
          <w:szCs w:val="24"/>
          <w:lang w:val="en-US"/>
        </w:rPr>
        <w:t>уметь</w:t>
      </w:r>
    </w:p>
    <w:p w:rsidR="003818D6" w:rsidRPr="006C395D" w:rsidRDefault="003818D6" w:rsidP="00EB018B">
      <w:pPr>
        <w:widowControl w:val="0"/>
        <w:numPr>
          <w:ilvl w:val="0"/>
          <w:numId w:val="81"/>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выделять, описывать и объяснять</w:t>
      </w:r>
      <w:r w:rsidRPr="006C395D">
        <w:rPr>
          <w:rFonts w:ascii="Times New Roman" w:hAnsi="Times New Roman" w:cs="Times New Roman"/>
          <w:sz w:val="24"/>
          <w:szCs w:val="24"/>
        </w:rPr>
        <w:t xml:space="preserve"> существенные признаки географических объектов и явлений;</w:t>
      </w:r>
    </w:p>
    <w:p w:rsidR="003818D6" w:rsidRPr="006C395D" w:rsidRDefault="003818D6" w:rsidP="00EB018B">
      <w:pPr>
        <w:widowControl w:val="0"/>
        <w:numPr>
          <w:ilvl w:val="0"/>
          <w:numId w:val="81"/>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находить</w:t>
      </w:r>
      <w:r w:rsidRPr="006C395D">
        <w:rPr>
          <w:rFonts w:ascii="Times New Roman" w:hAnsi="Times New Roman" w:cs="Times New Roman"/>
          <w:i/>
          <w:sz w:val="24"/>
          <w:szCs w:val="24"/>
        </w:rPr>
        <w:t xml:space="preserve"> </w:t>
      </w:r>
      <w:r w:rsidRPr="006C395D">
        <w:rPr>
          <w:rFonts w:ascii="Times New Roman" w:hAnsi="Times New Roman" w:cs="Times New Roman"/>
          <w:sz w:val="24"/>
          <w:szCs w:val="24"/>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3818D6" w:rsidRPr="006C395D" w:rsidRDefault="003818D6" w:rsidP="00EB018B">
      <w:pPr>
        <w:widowControl w:val="0"/>
        <w:numPr>
          <w:ilvl w:val="0"/>
          <w:numId w:val="81"/>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приводить примеры</w:t>
      </w:r>
      <w:r w:rsidRPr="006C395D">
        <w:rPr>
          <w:rFonts w:ascii="Times New Roman" w:hAnsi="Times New Roman" w:cs="Times New Roman"/>
          <w:b/>
          <w:sz w:val="24"/>
          <w:szCs w:val="24"/>
        </w:rPr>
        <w:t>:</w:t>
      </w:r>
      <w:r w:rsidRPr="006C395D">
        <w:rPr>
          <w:rFonts w:ascii="Times New Roman" w:hAnsi="Times New Roman" w:cs="Times New Roman"/>
          <w:sz w:val="24"/>
          <w:szCs w:val="24"/>
        </w:rPr>
        <w:t xml:space="preserve">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3818D6" w:rsidRPr="006C395D" w:rsidRDefault="003818D6" w:rsidP="00EB018B">
      <w:pPr>
        <w:widowControl w:val="0"/>
        <w:numPr>
          <w:ilvl w:val="0"/>
          <w:numId w:val="81"/>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составлять</w:t>
      </w:r>
      <w:r w:rsidRPr="006C395D">
        <w:rPr>
          <w:rFonts w:ascii="Times New Roman" w:hAnsi="Times New Roman" w:cs="Times New Roman"/>
          <w:sz w:val="24"/>
          <w:szCs w:val="24"/>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3818D6" w:rsidRPr="006C395D" w:rsidRDefault="003818D6" w:rsidP="00EB018B">
      <w:pPr>
        <w:widowControl w:val="0"/>
        <w:numPr>
          <w:ilvl w:val="0"/>
          <w:numId w:val="81"/>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определять</w:t>
      </w:r>
      <w:r w:rsidRPr="006C395D">
        <w:rPr>
          <w:rFonts w:ascii="Times New Roman" w:hAnsi="Times New Roman" w:cs="Times New Roman"/>
          <w:sz w:val="24"/>
          <w:szCs w:val="24"/>
        </w:rPr>
        <w:t xml:space="preserve"> на местности, плане и карте расстояния, направления высоты точек; географические координаты и местоположение географических объектов;</w:t>
      </w:r>
    </w:p>
    <w:p w:rsidR="003818D6" w:rsidRPr="006C395D" w:rsidRDefault="003818D6" w:rsidP="00EB018B">
      <w:pPr>
        <w:widowControl w:val="0"/>
        <w:numPr>
          <w:ilvl w:val="0"/>
          <w:numId w:val="81"/>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применять</w:t>
      </w:r>
      <w:r w:rsidRPr="006C395D">
        <w:rPr>
          <w:rFonts w:ascii="Times New Roman" w:hAnsi="Times New Roman" w:cs="Times New Roman"/>
          <w:i/>
          <w:sz w:val="24"/>
          <w:szCs w:val="24"/>
        </w:rPr>
        <w:t xml:space="preserve"> </w:t>
      </w:r>
      <w:r w:rsidRPr="006C395D">
        <w:rPr>
          <w:rFonts w:ascii="Times New Roman" w:hAnsi="Times New Roman" w:cs="Times New Roman"/>
          <w:sz w:val="24"/>
          <w:szCs w:val="24"/>
        </w:rPr>
        <w:t xml:space="preserve">приборы и инструменты для определения количественных и качественных характеристик компонентов природы; представлять результаты измерений в разной </w:t>
      </w:r>
      <w:r w:rsidRPr="006C395D">
        <w:rPr>
          <w:rFonts w:ascii="Times New Roman" w:hAnsi="Times New Roman" w:cs="Times New Roman"/>
          <w:sz w:val="24"/>
          <w:szCs w:val="24"/>
        </w:rPr>
        <w:lastRenderedPageBreak/>
        <w:t>форме; выявлять на этой основе эмпирические зависимости;</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rPr>
      </w:pPr>
      <w:r w:rsidRPr="006C395D">
        <w:rPr>
          <w:rFonts w:ascii="Times New Roman" w:hAnsi="Times New Roman" w:cs="Times New Roman"/>
          <w:b/>
          <w:i/>
          <w:sz w:val="24"/>
          <w:szCs w:val="24"/>
        </w:rPr>
        <w:t>Выпускник получит возможность</w:t>
      </w:r>
      <w:r w:rsidRPr="006C395D">
        <w:rPr>
          <w:rFonts w:ascii="Times New Roman" w:hAnsi="Times New Roman" w:cs="Times New Roman"/>
          <w:b/>
          <w:sz w:val="24"/>
          <w:szCs w:val="24"/>
        </w:rPr>
        <w:t>:</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i/>
          <w:sz w:val="24"/>
          <w:szCs w:val="24"/>
        </w:rPr>
      </w:pPr>
      <w:r w:rsidRPr="006C395D">
        <w:rPr>
          <w:rFonts w:ascii="Times New Roman" w:hAnsi="Times New Roman" w:cs="Times New Roman"/>
          <w:i/>
          <w:sz w:val="24"/>
          <w:szCs w:val="24"/>
        </w:rPr>
        <w:t>использовать приобретенные знания и умения в практической деятельности и повседневной жизни для:</w:t>
      </w:r>
    </w:p>
    <w:p w:rsidR="003818D6" w:rsidRPr="006C395D" w:rsidRDefault="003818D6" w:rsidP="00EB018B">
      <w:pPr>
        <w:widowControl w:val="0"/>
        <w:numPr>
          <w:ilvl w:val="0"/>
          <w:numId w:val="8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ориентирования на местности и проведения съемок ее участков; определения поясного времени; чтения карт различного содержания;</w:t>
      </w:r>
    </w:p>
    <w:p w:rsidR="003818D6" w:rsidRPr="006C395D" w:rsidRDefault="003818D6" w:rsidP="00EB018B">
      <w:pPr>
        <w:widowControl w:val="0"/>
        <w:numPr>
          <w:ilvl w:val="0"/>
          <w:numId w:val="8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3818D6" w:rsidRDefault="003818D6" w:rsidP="00EB018B">
      <w:pPr>
        <w:widowControl w:val="0"/>
        <w:numPr>
          <w:ilvl w:val="0"/>
          <w:numId w:val="82"/>
        </w:numPr>
        <w:autoSpaceDE w:val="0"/>
        <w:autoSpaceDN w:val="0"/>
        <w:adjustRightInd w:val="0"/>
        <w:spacing w:after="0" w:line="240" w:lineRule="auto"/>
        <w:rPr>
          <w:rFonts w:ascii="Times New Roman" w:hAnsi="Times New Roman" w:cs="Times New Roman"/>
          <w:sz w:val="24"/>
          <w:szCs w:val="24"/>
        </w:rPr>
      </w:pPr>
      <w:r w:rsidRPr="003818D6">
        <w:rPr>
          <w:rFonts w:ascii="Times New Roman" w:hAnsi="Times New Roman" w:cs="Times New Roman"/>
          <w:sz w:val="24"/>
          <w:szCs w:val="24"/>
        </w:rPr>
        <w:t>наблюдения за погодой, состоянием воздуха, воды и почвы в своей местности; определения комфортных и дискомфортных параметров природ</w:t>
      </w:r>
      <w:r>
        <w:rPr>
          <w:rFonts w:ascii="Times New Roman" w:hAnsi="Times New Roman" w:cs="Times New Roman"/>
          <w:sz w:val="24"/>
          <w:szCs w:val="24"/>
        </w:rPr>
        <w:t>ных компонентов своей местности</w:t>
      </w:r>
    </w:p>
    <w:p w:rsidR="003818D6" w:rsidRPr="003818D6" w:rsidRDefault="003818D6" w:rsidP="00EB018B">
      <w:pPr>
        <w:widowControl w:val="0"/>
        <w:numPr>
          <w:ilvl w:val="0"/>
          <w:numId w:val="82"/>
        </w:numPr>
        <w:autoSpaceDE w:val="0"/>
        <w:autoSpaceDN w:val="0"/>
        <w:adjustRightInd w:val="0"/>
        <w:spacing w:after="0" w:line="240" w:lineRule="auto"/>
        <w:rPr>
          <w:rFonts w:ascii="Times New Roman" w:hAnsi="Times New Roman" w:cs="Times New Roman"/>
          <w:sz w:val="24"/>
          <w:szCs w:val="24"/>
        </w:rPr>
      </w:pPr>
      <w:r w:rsidRPr="003818D6">
        <w:rPr>
          <w:rFonts w:ascii="Times New Roman" w:hAnsi="Times New Roman" w:cs="Times New Roman"/>
          <w:sz w:val="24"/>
          <w:szCs w:val="24"/>
        </w:rPr>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3818D6" w:rsidRPr="006C395D" w:rsidRDefault="003818D6" w:rsidP="00EB018B">
      <w:pPr>
        <w:widowControl w:val="0"/>
        <w:numPr>
          <w:ilvl w:val="0"/>
          <w:numId w:val="8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проведения самостоятельного поиска географической информации на местности из разных</w:t>
      </w:r>
      <w:r>
        <w:rPr>
          <w:rFonts w:ascii="Times New Roman" w:hAnsi="Times New Roman" w:cs="Times New Roman"/>
          <w:sz w:val="24"/>
          <w:szCs w:val="24"/>
        </w:rPr>
        <w:t xml:space="preserve"> </w:t>
      </w:r>
      <w:r w:rsidRPr="006C395D">
        <w:rPr>
          <w:rFonts w:ascii="Times New Roman" w:hAnsi="Times New Roman" w:cs="Times New Roman"/>
          <w:sz w:val="24"/>
          <w:szCs w:val="24"/>
        </w:rPr>
        <w:t>источников: картографических, статистических, геоинформационных.</w:t>
      </w:r>
    </w:p>
    <w:p w:rsidR="003818D6" w:rsidRPr="006C395D" w:rsidRDefault="003818D6" w:rsidP="003818D6">
      <w:pPr>
        <w:widowControl w:val="0"/>
        <w:autoSpaceDE w:val="0"/>
        <w:autoSpaceDN w:val="0"/>
        <w:adjustRightInd w:val="0"/>
        <w:spacing w:after="0" w:line="240" w:lineRule="auto"/>
        <w:outlineLvl w:val="2"/>
        <w:rPr>
          <w:rFonts w:ascii="Times New Roman" w:hAnsi="Times New Roman" w:cs="Times New Roman"/>
          <w:b/>
          <w:sz w:val="16"/>
          <w:szCs w:val="16"/>
        </w:rPr>
      </w:pPr>
      <w:bookmarkStart w:id="11" w:name="_Toc298583316"/>
    </w:p>
    <w:p w:rsidR="003818D6" w:rsidRPr="006C395D" w:rsidRDefault="003818D6" w:rsidP="003818D6">
      <w:pPr>
        <w:widowControl w:val="0"/>
        <w:autoSpaceDE w:val="0"/>
        <w:autoSpaceDN w:val="0"/>
        <w:adjustRightInd w:val="0"/>
        <w:spacing w:after="0" w:line="240" w:lineRule="auto"/>
        <w:outlineLvl w:val="2"/>
        <w:rPr>
          <w:rFonts w:ascii="Times New Roman" w:hAnsi="Times New Roman" w:cs="Times New Roman"/>
          <w:b/>
          <w:sz w:val="24"/>
          <w:szCs w:val="24"/>
        </w:rPr>
      </w:pPr>
    </w:p>
    <w:p w:rsidR="003818D6" w:rsidRPr="003818D6" w:rsidRDefault="003818D6" w:rsidP="003818D6">
      <w:pPr>
        <w:widowControl w:val="0"/>
        <w:autoSpaceDE w:val="0"/>
        <w:autoSpaceDN w:val="0"/>
        <w:adjustRightInd w:val="0"/>
        <w:spacing w:after="0" w:line="240" w:lineRule="auto"/>
        <w:jc w:val="center"/>
        <w:outlineLvl w:val="2"/>
        <w:rPr>
          <w:rFonts w:ascii="Times New Roman" w:hAnsi="Times New Roman" w:cs="Times New Roman"/>
          <w:b/>
          <w:color w:val="FF0000"/>
          <w:sz w:val="24"/>
          <w:szCs w:val="24"/>
        </w:rPr>
      </w:pPr>
      <w:r w:rsidRPr="003818D6">
        <w:rPr>
          <w:rFonts w:ascii="Times New Roman" w:hAnsi="Times New Roman" w:cs="Times New Roman"/>
          <w:b/>
          <w:color w:val="FF0000"/>
          <w:sz w:val="24"/>
          <w:szCs w:val="24"/>
        </w:rPr>
        <w:t>1.2.9. Биология</w:t>
      </w:r>
      <w:bookmarkEnd w:id="11"/>
    </w:p>
    <w:p w:rsidR="003818D6" w:rsidRPr="003818D6" w:rsidRDefault="003818D6" w:rsidP="003818D6">
      <w:pPr>
        <w:widowControl w:val="0"/>
        <w:autoSpaceDE w:val="0"/>
        <w:autoSpaceDN w:val="0"/>
        <w:adjustRightInd w:val="0"/>
        <w:spacing w:after="0" w:line="240" w:lineRule="auto"/>
        <w:rPr>
          <w:rFonts w:ascii="Times New Roman" w:hAnsi="Times New Roman" w:cs="Times New Roman"/>
          <w:b/>
          <w:bCs/>
          <w:i/>
          <w:iCs/>
          <w:sz w:val="24"/>
          <w:szCs w:val="24"/>
        </w:rPr>
      </w:pPr>
      <w:r w:rsidRPr="006C395D">
        <w:rPr>
          <w:rFonts w:ascii="Times New Roman" w:hAnsi="Times New Roman" w:cs="Times New Roman"/>
          <w:b/>
          <w:bCs/>
          <w:i/>
          <w:iCs/>
          <w:sz w:val="24"/>
          <w:szCs w:val="24"/>
        </w:rPr>
        <w:t>Выпускник научится:</w:t>
      </w:r>
      <w:r>
        <w:rPr>
          <w:rFonts w:ascii="Times New Roman" w:hAnsi="Times New Roman" w:cs="Times New Roman"/>
          <w:b/>
          <w:bCs/>
          <w:i/>
          <w:iCs/>
          <w:sz w:val="24"/>
          <w:szCs w:val="24"/>
        </w:rPr>
        <w:t xml:space="preserve">   </w:t>
      </w:r>
      <w:r w:rsidRPr="006C395D">
        <w:rPr>
          <w:rFonts w:ascii="Times New Roman" w:hAnsi="Times New Roman" w:cs="Times New Roman"/>
          <w:b/>
          <w:sz w:val="24"/>
          <w:szCs w:val="24"/>
        </w:rPr>
        <w:t>знать/понимать</w:t>
      </w:r>
    </w:p>
    <w:p w:rsidR="003818D6" w:rsidRPr="006C395D" w:rsidRDefault="003818D6" w:rsidP="00EB018B">
      <w:pPr>
        <w:widowControl w:val="0"/>
        <w:numPr>
          <w:ilvl w:val="0"/>
          <w:numId w:val="83"/>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bCs/>
          <w:i/>
          <w:iCs/>
          <w:sz w:val="24"/>
          <w:szCs w:val="24"/>
        </w:rPr>
        <w:t>признаки биологических объектов</w:t>
      </w:r>
      <w:r w:rsidRPr="006C395D">
        <w:rPr>
          <w:rFonts w:ascii="Times New Roman" w:hAnsi="Times New Roman" w:cs="Times New Roman"/>
          <w:sz w:val="24"/>
          <w:szCs w:val="24"/>
        </w:rPr>
        <w:t>: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3818D6" w:rsidRPr="006C395D" w:rsidRDefault="003818D6" w:rsidP="00EB018B">
      <w:pPr>
        <w:widowControl w:val="0"/>
        <w:numPr>
          <w:ilvl w:val="0"/>
          <w:numId w:val="83"/>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bCs/>
          <w:i/>
          <w:iCs/>
          <w:sz w:val="24"/>
          <w:szCs w:val="24"/>
        </w:rPr>
        <w:t>сущность биологических процессов</w:t>
      </w:r>
      <w:r w:rsidRPr="006C395D">
        <w:rPr>
          <w:rFonts w:ascii="Times New Roman" w:hAnsi="Times New Roman" w:cs="Times New Roman"/>
          <w:b/>
          <w:sz w:val="24"/>
          <w:szCs w:val="24"/>
        </w:rPr>
        <w:t>:</w:t>
      </w:r>
      <w:r w:rsidRPr="006C395D">
        <w:rPr>
          <w:rFonts w:ascii="Times New Roman" w:hAnsi="Times New Roman" w:cs="Times New Roman"/>
          <w:sz w:val="24"/>
          <w:szCs w:val="24"/>
        </w:rPr>
        <w:t xml:space="preserve">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3818D6" w:rsidRPr="006C395D" w:rsidRDefault="003818D6" w:rsidP="00EB018B">
      <w:pPr>
        <w:widowControl w:val="0"/>
        <w:numPr>
          <w:ilvl w:val="0"/>
          <w:numId w:val="83"/>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особенности  организма человека, его строения, жизнедеятельности, высшей нервной деятельности и поведения;</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lang w:val="en-US"/>
        </w:rPr>
      </w:pPr>
      <w:r w:rsidRPr="006C395D">
        <w:rPr>
          <w:rFonts w:ascii="Times New Roman" w:hAnsi="Times New Roman" w:cs="Times New Roman"/>
          <w:b/>
          <w:bCs/>
          <w:sz w:val="24"/>
          <w:szCs w:val="24"/>
          <w:lang w:val="en-US"/>
        </w:rPr>
        <w:t>уметь</w:t>
      </w:r>
    </w:p>
    <w:p w:rsidR="003818D6" w:rsidRPr="006C395D" w:rsidRDefault="003818D6" w:rsidP="00EB018B">
      <w:pPr>
        <w:widowControl w:val="0"/>
        <w:numPr>
          <w:ilvl w:val="0"/>
          <w:numId w:val="84"/>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bCs/>
          <w:i/>
          <w:sz w:val="24"/>
          <w:szCs w:val="24"/>
        </w:rPr>
        <w:t xml:space="preserve">объяснять: </w:t>
      </w:r>
      <w:r w:rsidRPr="006C395D">
        <w:rPr>
          <w:rFonts w:ascii="Times New Roman" w:hAnsi="Times New Roman" w:cs="Times New Roman"/>
          <w:sz w:val="24"/>
          <w:szCs w:val="24"/>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3818D6" w:rsidRDefault="003818D6" w:rsidP="00EB018B">
      <w:pPr>
        <w:widowControl w:val="0"/>
        <w:numPr>
          <w:ilvl w:val="0"/>
          <w:numId w:val="84"/>
        </w:numPr>
        <w:autoSpaceDE w:val="0"/>
        <w:autoSpaceDN w:val="0"/>
        <w:adjustRightInd w:val="0"/>
        <w:spacing w:after="0" w:line="240" w:lineRule="auto"/>
        <w:rPr>
          <w:rFonts w:ascii="Times New Roman" w:hAnsi="Times New Roman" w:cs="Times New Roman"/>
          <w:sz w:val="24"/>
          <w:szCs w:val="24"/>
        </w:rPr>
      </w:pPr>
      <w:r w:rsidRPr="003818D6">
        <w:rPr>
          <w:rFonts w:ascii="Times New Roman" w:hAnsi="Times New Roman" w:cs="Times New Roman"/>
          <w:b/>
          <w:bCs/>
          <w:i/>
          <w:sz w:val="24"/>
          <w:szCs w:val="24"/>
        </w:rPr>
        <w:t>изучать  биологические объекты и процессы:</w:t>
      </w:r>
      <w:r w:rsidRPr="003818D6">
        <w:rPr>
          <w:rFonts w:ascii="Times New Roman" w:hAnsi="Times New Roman" w:cs="Times New Roman"/>
          <w:bCs/>
          <w:i/>
          <w:sz w:val="24"/>
          <w:szCs w:val="24"/>
        </w:rPr>
        <w:t xml:space="preserve"> </w:t>
      </w:r>
      <w:r w:rsidRPr="003818D6">
        <w:rPr>
          <w:rFonts w:ascii="Times New Roman" w:hAnsi="Times New Roman" w:cs="Times New Roman"/>
          <w:sz w:val="24"/>
          <w:szCs w:val="24"/>
        </w:rPr>
        <w:t>ставить биологические эксперименты, описывать и объяснять результаты опытов</w:t>
      </w:r>
    </w:p>
    <w:p w:rsidR="003818D6" w:rsidRDefault="003818D6" w:rsidP="00EB018B">
      <w:pPr>
        <w:widowControl w:val="0"/>
        <w:numPr>
          <w:ilvl w:val="0"/>
          <w:numId w:val="84"/>
        </w:numPr>
        <w:autoSpaceDE w:val="0"/>
        <w:autoSpaceDN w:val="0"/>
        <w:adjustRightInd w:val="0"/>
        <w:spacing w:after="0" w:line="240" w:lineRule="auto"/>
        <w:rPr>
          <w:rFonts w:ascii="Times New Roman" w:hAnsi="Times New Roman" w:cs="Times New Roman"/>
          <w:sz w:val="24"/>
          <w:szCs w:val="24"/>
        </w:rPr>
      </w:pPr>
      <w:r w:rsidRPr="003818D6">
        <w:rPr>
          <w:rFonts w:ascii="Times New Roman" w:hAnsi="Times New Roman" w:cs="Times New Roman"/>
          <w:b/>
          <w:bCs/>
          <w:i/>
          <w:iCs/>
          <w:sz w:val="24"/>
          <w:szCs w:val="24"/>
        </w:rPr>
        <w:t>распознавать и описывать:</w:t>
      </w:r>
      <w:r w:rsidRPr="003818D6">
        <w:rPr>
          <w:rFonts w:ascii="Times New Roman" w:hAnsi="Times New Roman" w:cs="Times New Roman"/>
          <w:sz w:val="24"/>
          <w:szCs w:val="24"/>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w:t>
      </w:r>
    </w:p>
    <w:p w:rsidR="003818D6" w:rsidRPr="003818D6" w:rsidRDefault="003818D6" w:rsidP="00EB018B">
      <w:pPr>
        <w:widowControl w:val="0"/>
        <w:numPr>
          <w:ilvl w:val="0"/>
          <w:numId w:val="84"/>
        </w:numPr>
        <w:autoSpaceDE w:val="0"/>
        <w:autoSpaceDN w:val="0"/>
        <w:adjustRightInd w:val="0"/>
        <w:spacing w:after="0" w:line="240" w:lineRule="auto"/>
        <w:rPr>
          <w:rFonts w:ascii="Times New Roman" w:hAnsi="Times New Roman" w:cs="Times New Roman"/>
          <w:sz w:val="24"/>
          <w:szCs w:val="24"/>
        </w:rPr>
      </w:pPr>
      <w:r w:rsidRPr="003818D6">
        <w:rPr>
          <w:rFonts w:ascii="Times New Roman" w:hAnsi="Times New Roman" w:cs="Times New Roman"/>
          <w:b/>
          <w:bCs/>
          <w:i/>
          <w:iCs/>
          <w:sz w:val="24"/>
          <w:szCs w:val="24"/>
        </w:rPr>
        <w:t>выявлять</w:t>
      </w:r>
      <w:r w:rsidRPr="003818D6">
        <w:rPr>
          <w:rFonts w:ascii="Times New Roman" w:hAnsi="Times New Roman" w:cs="Times New Roman"/>
          <w:b/>
          <w:sz w:val="24"/>
          <w:szCs w:val="24"/>
        </w:rPr>
        <w:t xml:space="preserve"> </w:t>
      </w:r>
      <w:r w:rsidRPr="003818D6">
        <w:rPr>
          <w:rFonts w:ascii="Times New Roman" w:hAnsi="Times New Roman" w:cs="Times New Roman"/>
          <w:sz w:val="24"/>
          <w:szCs w:val="24"/>
        </w:rPr>
        <w:t>изменчивость организмов, приспособления организмов к среде обитания, типы взаимодействия разных видов в экосистеме;</w:t>
      </w:r>
    </w:p>
    <w:p w:rsidR="003818D6" w:rsidRPr="006C395D" w:rsidRDefault="003818D6" w:rsidP="00EB018B">
      <w:pPr>
        <w:widowControl w:val="0"/>
        <w:numPr>
          <w:ilvl w:val="0"/>
          <w:numId w:val="84"/>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bCs/>
          <w:i/>
          <w:iCs/>
          <w:sz w:val="24"/>
          <w:szCs w:val="24"/>
        </w:rPr>
        <w:t>сравнивать</w:t>
      </w:r>
      <w:r w:rsidRPr="006C395D">
        <w:rPr>
          <w:rFonts w:ascii="Times New Roman" w:hAnsi="Times New Roman" w:cs="Times New Roman"/>
          <w:sz w:val="24"/>
          <w:szCs w:val="24"/>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w:t>
      </w:r>
      <w:r w:rsidRPr="006C395D">
        <w:rPr>
          <w:rFonts w:ascii="Times New Roman" w:hAnsi="Times New Roman" w:cs="Times New Roman"/>
          <w:sz w:val="24"/>
          <w:szCs w:val="24"/>
        </w:rPr>
        <w:lastRenderedPageBreak/>
        <w:t>основе сравнения;</w:t>
      </w:r>
    </w:p>
    <w:p w:rsidR="003818D6" w:rsidRPr="006C395D" w:rsidRDefault="003818D6" w:rsidP="00EB018B">
      <w:pPr>
        <w:widowControl w:val="0"/>
        <w:numPr>
          <w:ilvl w:val="0"/>
          <w:numId w:val="84"/>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bCs/>
          <w:i/>
          <w:iCs/>
          <w:sz w:val="24"/>
          <w:szCs w:val="24"/>
        </w:rPr>
        <w:t>определять</w:t>
      </w:r>
      <w:r w:rsidRPr="006C395D">
        <w:rPr>
          <w:rFonts w:ascii="Times New Roman" w:hAnsi="Times New Roman" w:cs="Times New Roman"/>
          <w:b/>
          <w:sz w:val="24"/>
          <w:szCs w:val="24"/>
        </w:rPr>
        <w:t xml:space="preserve"> </w:t>
      </w:r>
      <w:r w:rsidRPr="006C395D">
        <w:rPr>
          <w:rFonts w:ascii="Times New Roman" w:hAnsi="Times New Roman" w:cs="Times New Roman"/>
          <w:sz w:val="24"/>
          <w:szCs w:val="24"/>
        </w:rPr>
        <w:t xml:space="preserve">принадлежность биологических объектов к определенной систематической </w:t>
      </w:r>
      <w:r>
        <w:rPr>
          <w:rFonts w:ascii="Times New Roman" w:hAnsi="Times New Roman" w:cs="Times New Roman"/>
          <w:sz w:val="24"/>
          <w:szCs w:val="24"/>
        </w:rPr>
        <w:t>гр</w:t>
      </w:r>
    </w:p>
    <w:p w:rsidR="003818D6" w:rsidRPr="006C395D" w:rsidRDefault="003818D6" w:rsidP="00EB018B">
      <w:pPr>
        <w:widowControl w:val="0"/>
        <w:numPr>
          <w:ilvl w:val="0"/>
          <w:numId w:val="84"/>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bCs/>
          <w:i/>
          <w:iCs/>
          <w:sz w:val="24"/>
          <w:szCs w:val="24"/>
        </w:rPr>
        <w:t>анализировать и оценивать</w:t>
      </w:r>
      <w:r w:rsidRPr="006C395D">
        <w:rPr>
          <w:rFonts w:ascii="Times New Roman" w:hAnsi="Times New Roman" w:cs="Times New Roman"/>
          <w:sz w:val="24"/>
          <w:szCs w:val="24"/>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3818D6" w:rsidRPr="003818D6" w:rsidRDefault="003818D6" w:rsidP="00EB018B">
      <w:pPr>
        <w:widowControl w:val="0"/>
        <w:numPr>
          <w:ilvl w:val="0"/>
          <w:numId w:val="84"/>
        </w:numPr>
        <w:autoSpaceDE w:val="0"/>
        <w:autoSpaceDN w:val="0"/>
        <w:adjustRightInd w:val="0"/>
        <w:spacing w:after="0" w:line="240" w:lineRule="auto"/>
        <w:rPr>
          <w:rFonts w:ascii="Times New Roman" w:hAnsi="Times New Roman" w:cs="Times New Roman"/>
          <w:b/>
          <w:sz w:val="24"/>
          <w:szCs w:val="24"/>
        </w:rPr>
      </w:pPr>
      <w:r w:rsidRPr="003818D6">
        <w:rPr>
          <w:rFonts w:ascii="Times New Roman" w:hAnsi="Times New Roman" w:cs="Times New Roman"/>
          <w:b/>
          <w:bCs/>
          <w:i/>
          <w:iCs/>
          <w:sz w:val="24"/>
          <w:szCs w:val="24"/>
        </w:rPr>
        <w:t>проводить самостоятельный поиск биологической информации:</w:t>
      </w:r>
      <w:r w:rsidRPr="003818D6">
        <w:rPr>
          <w:rFonts w:ascii="Times New Roman" w:hAnsi="Times New Roman" w:cs="Times New Roman"/>
          <w:sz w:val="24"/>
          <w:szCs w:val="24"/>
        </w:rPr>
        <w:t xml:space="preserve"> </w:t>
      </w:r>
    </w:p>
    <w:p w:rsidR="003818D6" w:rsidRPr="003818D6" w:rsidRDefault="003818D6" w:rsidP="003818D6">
      <w:pPr>
        <w:widowControl w:val="0"/>
        <w:autoSpaceDE w:val="0"/>
        <w:autoSpaceDN w:val="0"/>
        <w:adjustRightInd w:val="0"/>
        <w:spacing w:after="0" w:line="240" w:lineRule="auto"/>
        <w:ind w:left="360"/>
        <w:rPr>
          <w:rFonts w:ascii="Times New Roman" w:hAnsi="Times New Roman" w:cs="Times New Roman"/>
          <w:b/>
          <w:sz w:val="24"/>
          <w:szCs w:val="24"/>
        </w:rPr>
      </w:pPr>
      <w:r w:rsidRPr="003818D6">
        <w:rPr>
          <w:rFonts w:ascii="Times New Roman" w:hAnsi="Times New Roman" w:cs="Times New Roman"/>
          <w:b/>
          <w:i/>
          <w:sz w:val="24"/>
          <w:szCs w:val="24"/>
        </w:rPr>
        <w:t>Выпускник получит возможность</w:t>
      </w:r>
      <w:r w:rsidRPr="003818D6">
        <w:rPr>
          <w:rFonts w:ascii="Times New Roman" w:hAnsi="Times New Roman" w:cs="Times New Roman"/>
          <w:b/>
          <w:sz w:val="24"/>
          <w:szCs w:val="24"/>
        </w:rPr>
        <w:t>:</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i/>
          <w:sz w:val="24"/>
          <w:szCs w:val="24"/>
        </w:rPr>
      </w:pPr>
      <w:r w:rsidRPr="006C395D">
        <w:rPr>
          <w:rFonts w:ascii="Times New Roman" w:hAnsi="Times New Roman" w:cs="Times New Roman"/>
          <w:i/>
          <w:sz w:val="24"/>
          <w:szCs w:val="24"/>
        </w:rPr>
        <w:t>использовать приобретенные знания и умения в практической деятельности и повседневной жизни для:</w:t>
      </w:r>
    </w:p>
    <w:p w:rsidR="003818D6" w:rsidRPr="006C395D" w:rsidRDefault="003818D6" w:rsidP="00EB018B">
      <w:pPr>
        <w:widowControl w:val="0"/>
        <w:numPr>
          <w:ilvl w:val="0"/>
          <w:numId w:val="85"/>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3818D6" w:rsidRPr="006C395D" w:rsidRDefault="003818D6" w:rsidP="00EB018B">
      <w:pPr>
        <w:widowControl w:val="0"/>
        <w:numPr>
          <w:ilvl w:val="0"/>
          <w:numId w:val="85"/>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3818D6" w:rsidRPr="006C395D" w:rsidRDefault="003818D6" w:rsidP="00EB018B">
      <w:pPr>
        <w:widowControl w:val="0"/>
        <w:numPr>
          <w:ilvl w:val="0"/>
          <w:numId w:val="85"/>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рациональной организации труда и отдыха, соблюдения правил поведения в окружающей среде;</w:t>
      </w:r>
    </w:p>
    <w:p w:rsidR="003818D6" w:rsidRPr="006C395D" w:rsidRDefault="003818D6" w:rsidP="00EB018B">
      <w:pPr>
        <w:widowControl w:val="0"/>
        <w:numPr>
          <w:ilvl w:val="0"/>
          <w:numId w:val="85"/>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выращивания и размножения культурных растений и домашних животных, ухода за ними;</w:t>
      </w:r>
    </w:p>
    <w:p w:rsidR="003818D6" w:rsidRPr="006C395D" w:rsidRDefault="003818D6" w:rsidP="00EB018B">
      <w:pPr>
        <w:widowControl w:val="0"/>
        <w:numPr>
          <w:ilvl w:val="0"/>
          <w:numId w:val="85"/>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проведения наблюдений за состоянием собственного организма.</w:t>
      </w:r>
    </w:p>
    <w:p w:rsidR="003818D6" w:rsidRPr="006C395D" w:rsidRDefault="003818D6" w:rsidP="003818D6">
      <w:pPr>
        <w:widowControl w:val="0"/>
        <w:autoSpaceDE w:val="0"/>
        <w:autoSpaceDN w:val="0"/>
        <w:adjustRightInd w:val="0"/>
        <w:spacing w:after="0" w:line="240" w:lineRule="auto"/>
        <w:outlineLvl w:val="2"/>
        <w:rPr>
          <w:rFonts w:ascii="Times New Roman" w:hAnsi="Times New Roman" w:cs="Times New Roman"/>
          <w:b/>
          <w:sz w:val="16"/>
          <w:szCs w:val="16"/>
        </w:rPr>
      </w:pPr>
      <w:bookmarkStart w:id="12" w:name="_Toc298583317"/>
    </w:p>
    <w:p w:rsidR="003818D6" w:rsidRPr="003818D6" w:rsidRDefault="003818D6" w:rsidP="003818D6">
      <w:pPr>
        <w:widowControl w:val="0"/>
        <w:autoSpaceDE w:val="0"/>
        <w:autoSpaceDN w:val="0"/>
        <w:adjustRightInd w:val="0"/>
        <w:spacing w:after="0" w:line="240" w:lineRule="auto"/>
        <w:jc w:val="center"/>
        <w:outlineLvl w:val="2"/>
        <w:rPr>
          <w:rFonts w:ascii="Times New Roman" w:hAnsi="Times New Roman" w:cs="Times New Roman"/>
          <w:b/>
          <w:color w:val="FF0000"/>
          <w:sz w:val="24"/>
          <w:szCs w:val="24"/>
        </w:rPr>
      </w:pPr>
      <w:r>
        <w:rPr>
          <w:rFonts w:ascii="Times New Roman" w:hAnsi="Times New Roman" w:cs="Times New Roman"/>
          <w:b/>
          <w:color w:val="FF0000"/>
          <w:sz w:val="24"/>
          <w:szCs w:val="24"/>
        </w:rPr>
        <w:t>1.2.10</w:t>
      </w:r>
      <w:r w:rsidRPr="003818D6">
        <w:rPr>
          <w:rFonts w:ascii="Times New Roman" w:hAnsi="Times New Roman" w:cs="Times New Roman"/>
          <w:b/>
          <w:color w:val="FF0000"/>
          <w:sz w:val="24"/>
          <w:szCs w:val="24"/>
        </w:rPr>
        <w:t>. Физика</w:t>
      </w:r>
      <w:bookmarkEnd w:id="12"/>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bCs/>
          <w:i/>
          <w:iCs/>
          <w:sz w:val="24"/>
          <w:szCs w:val="24"/>
        </w:rPr>
      </w:pPr>
      <w:r w:rsidRPr="006C395D">
        <w:rPr>
          <w:rFonts w:ascii="Times New Roman" w:hAnsi="Times New Roman" w:cs="Times New Roman"/>
          <w:b/>
          <w:bCs/>
          <w:i/>
          <w:iCs/>
          <w:sz w:val="24"/>
          <w:szCs w:val="24"/>
        </w:rPr>
        <w:t>Выпускник научится:</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rPr>
      </w:pPr>
      <w:r w:rsidRPr="006C395D">
        <w:rPr>
          <w:rFonts w:ascii="Times New Roman" w:hAnsi="Times New Roman" w:cs="Times New Roman"/>
          <w:b/>
          <w:sz w:val="24"/>
          <w:szCs w:val="24"/>
        </w:rPr>
        <w:t>знать/понимать</w:t>
      </w:r>
    </w:p>
    <w:p w:rsidR="003818D6" w:rsidRPr="006C395D" w:rsidRDefault="003818D6" w:rsidP="00EB018B">
      <w:pPr>
        <w:widowControl w:val="0"/>
        <w:numPr>
          <w:ilvl w:val="0"/>
          <w:numId w:val="86"/>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смысл понятий</w:t>
      </w:r>
      <w:r w:rsidRPr="006C395D">
        <w:rPr>
          <w:rFonts w:ascii="Times New Roman" w:hAnsi="Times New Roman" w:cs="Times New Roman"/>
          <w:i/>
          <w:sz w:val="24"/>
          <w:szCs w:val="24"/>
        </w:rPr>
        <w:t>:</w:t>
      </w:r>
      <w:r w:rsidRPr="006C395D">
        <w:rPr>
          <w:rFonts w:ascii="Times New Roman" w:hAnsi="Times New Roman" w:cs="Times New Roman"/>
          <w:sz w:val="24"/>
          <w:szCs w:val="24"/>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3818D6" w:rsidRPr="006C395D" w:rsidRDefault="003818D6" w:rsidP="00EB018B">
      <w:pPr>
        <w:widowControl w:val="0"/>
        <w:numPr>
          <w:ilvl w:val="0"/>
          <w:numId w:val="86"/>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смысл физических величин</w:t>
      </w:r>
      <w:r w:rsidRPr="006C395D">
        <w:rPr>
          <w:rFonts w:ascii="Times New Roman" w:hAnsi="Times New Roman" w:cs="Times New Roman"/>
          <w:i/>
          <w:sz w:val="24"/>
          <w:szCs w:val="24"/>
        </w:rPr>
        <w:t>:</w:t>
      </w:r>
      <w:r w:rsidRPr="006C395D">
        <w:rPr>
          <w:rFonts w:ascii="Times New Roman" w:hAnsi="Times New Roman" w:cs="Times New Roman"/>
          <w:sz w:val="24"/>
          <w:szCs w:val="24"/>
        </w:rPr>
        <w:t xml:space="preserve">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3818D6" w:rsidRPr="006C395D" w:rsidRDefault="003818D6" w:rsidP="00EB018B">
      <w:pPr>
        <w:widowControl w:val="0"/>
        <w:numPr>
          <w:ilvl w:val="0"/>
          <w:numId w:val="86"/>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смысл физических законов</w:t>
      </w:r>
      <w:r w:rsidRPr="006C395D">
        <w:rPr>
          <w:rFonts w:ascii="Times New Roman" w:hAnsi="Times New Roman" w:cs="Times New Roman"/>
          <w:i/>
          <w:sz w:val="24"/>
          <w:szCs w:val="24"/>
        </w:rPr>
        <w:t>:</w:t>
      </w:r>
      <w:r w:rsidRPr="006C395D">
        <w:rPr>
          <w:rFonts w:ascii="Times New Roman" w:hAnsi="Times New Roman" w:cs="Times New Roman"/>
          <w:sz w:val="24"/>
          <w:szCs w:val="24"/>
        </w:rPr>
        <w:t xml:space="preserve">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lang w:val="en-US"/>
        </w:rPr>
      </w:pPr>
      <w:r w:rsidRPr="006C395D">
        <w:rPr>
          <w:rFonts w:ascii="Times New Roman" w:hAnsi="Times New Roman" w:cs="Times New Roman"/>
          <w:b/>
          <w:sz w:val="24"/>
          <w:szCs w:val="24"/>
          <w:lang w:val="en-US"/>
        </w:rPr>
        <w:t>уметь</w:t>
      </w:r>
    </w:p>
    <w:p w:rsidR="003818D6" w:rsidRPr="006C395D" w:rsidRDefault="003818D6" w:rsidP="00EB018B">
      <w:pPr>
        <w:widowControl w:val="0"/>
        <w:numPr>
          <w:ilvl w:val="0"/>
          <w:numId w:val="8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описывать и объяснять физические явления</w:t>
      </w:r>
      <w:r w:rsidRPr="006C395D">
        <w:rPr>
          <w:rFonts w:ascii="Times New Roman" w:hAnsi="Times New Roman" w:cs="Times New Roman"/>
          <w:sz w:val="24"/>
          <w:szCs w:val="24"/>
        </w:rPr>
        <w:t>: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3818D6" w:rsidRPr="006C395D" w:rsidRDefault="003818D6" w:rsidP="00EB018B">
      <w:pPr>
        <w:widowControl w:val="0"/>
        <w:numPr>
          <w:ilvl w:val="0"/>
          <w:numId w:val="8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использовать физические приборы и измерительные инструменты для измерения физических величин</w:t>
      </w:r>
      <w:r w:rsidRPr="006C395D">
        <w:rPr>
          <w:rFonts w:ascii="Times New Roman" w:hAnsi="Times New Roman" w:cs="Times New Roman"/>
          <w:sz w:val="24"/>
          <w:szCs w:val="24"/>
        </w:rPr>
        <w:t xml:space="preserve">: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
    <w:p w:rsidR="003818D6" w:rsidRPr="006C395D" w:rsidRDefault="003818D6" w:rsidP="00EB018B">
      <w:pPr>
        <w:widowControl w:val="0"/>
        <w:numPr>
          <w:ilvl w:val="0"/>
          <w:numId w:val="8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 xml:space="preserve">представлять результаты измерений с помощью таблиц, графиков и выявлять на </w:t>
      </w:r>
      <w:r w:rsidRPr="006C395D">
        <w:rPr>
          <w:rFonts w:ascii="Times New Roman" w:hAnsi="Times New Roman" w:cs="Times New Roman"/>
          <w:b/>
          <w:i/>
          <w:sz w:val="24"/>
          <w:szCs w:val="24"/>
        </w:rPr>
        <w:lastRenderedPageBreak/>
        <w:t>этой основе эмпирические зависимости</w:t>
      </w:r>
      <w:r w:rsidRPr="006C395D">
        <w:rPr>
          <w:rFonts w:ascii="Times New Roman" w:hAnsi="Times New Roman" w:cs="Times New Roman"/>
          <w:sz w:val="24"/>
          <w:szCs w:val="24"/>
        </w:rPr>
        <w:t>: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3818D6" w:rsidRPr="006C395D" w:rsidRDefault="003818D6" w:rsidP="00EB018B">
      <w:pPr>
        <w:widowControl w:val="0"/>
        <w:numPr>
          <w:ilvl w:val="0"/>
          <w:numId w:val="8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выражать результаты</w:t>
      </w:r>
      <w:r w:rsidRPr="006C395D">
        <w:rPr>
          <w:rFonts w:ascii="Times New Roman" w:hAnsi="Times New Roman" w:cs="Times New Roman"/>
          <w:sz w:val="24"/>
          <w:szCs w:val="24"/>
        </w:rPr>
        <w:t xml:space="preserve"> измерений и расчетов в единицах Международной системы;</w:t>
      </w:r>
    </w:p>
    <w:p w:rsidR="003818D6" w:rsidRPr="006C395D" w:rsidRDefault="003818D6" w:rsidP="00EB018B">
      <w:pPr>
        <w:widowControl w:val="0"/>
        <w:numPr>
          <w:ilvl w:val="0"/>
          <w:numId w:val="8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приводить примеры</w:t>
      </w:r>
      <w:r w:rsidRPr="006C395D">
        <w:rPr>
          <w:rFonts w:ascii="Times New Roman" w:hAnsi="Times New Roman" w:cs="Times New Roman"/>
          <w:sz w:val="24"/>
          <w:szCs w:val="24"/>
        </w:rPr>
        <w:t xml:space="preserve"> практического использования физических знаний о механических, тепловых, электромагнитных и квантовых явлениях; </w:t>
      </w:r>
    </w:p>
    <w:p w:rsidR="003818D6" w:rsidRPr="006C395D" w:rsidRDefault="003818D6" w:rsidP="00EB018B">
      <w:pPr>
        <w:widowControl w:val="0"/>
        <w:numPr>
          <w:ilvl w:val="0"/>
          <w:numId w:val="8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решать задачи</w:t>
      </w:r>
      <w:r w:rsidRPr="006C395D">
        <w:rPr>
          <w:rFonts w:ascii="Times New Roman" w:hAnsi="Times New Roman" w:cs="Times New Roman"/>
          <w:sz w:val="24"/>
          <w:szCs w:val="24"/>
        </w:rPr>
        <w:t xml:space="preserve"> на применение изученных физических законов;</w:t>
      </w:r>
    </w:p>
    <w:p w:rsidR="003818D6" w:rsidRPr="006C395D" w:rsidRDefault="003818D6" w:rsidP="00EB018B">
      <w:pPr>
        <w:widowControl w:val="0"/>
        <w:numPr>
          <w:ilvl w:val="0"/>
          <w:numId w:val="8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осуществлять самостоятельный поиск</w:t>
      </w:r>
      <w:r w:rsidRPr="006C395D">
        <w:rPr>
          <w:rFonts w:ascii="Times New Roman" w:hAnsi="Times New Roman" w:cs="Times New Roman"/>
          <w:sz w:val="24"/>
          <w:szCs w:val="24"/>
        </w:rPr>
        <w:t xml:space="preserve">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rPr>
      </w:pPr>
      <w:r w:rsidRPr="006C395D">
        <w:rPr>
          <w:rFonts w:ascii="Times New Roman" w:hAnsi="Times New Roman" w:cs="Times New Roman"/>
          <w:b/>
          <w:i/>
          <w:sz w:val="24"/>
          <w:szCs w:val="24"/>
        </w:rPr>
        <w:t>Выпускник получит возможность</w:t>
      </w:r>
      <w:r w:rsidRPr="006C395D">
        <w:rPr>
          <w:rFonts w:ascii="Times New Roman" w:hAnsi="Times New Roman" w:cs="Times New Roman"/>
          <w:b/>
          <w:sz w:val="24"/>
          <w:szCs w:val="24"/>
        </w:rPr>
        <w:t>:</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i/>
          <w:sz w:val="24"/>
          <w:szCs w:val="24"/>
        </w:rPr>
      </w:pPr>
      <w:r w:rsidRPr="006C395D">
        <w:rPr>
          <w:rFonts w:ascii="Times New Roman" w:hAnsi="Times New Roman" w:cs="Times New Roman"/>
          <w:i/>
          <w:sz w:val="24"/>
          <w:szCs w:val="24"/>
        </w:rPr>
        <w:t>использовать приобретенные знания и умения в практической деятельности и повседневной жизни для:</w:t>
      </w:r>
    </w:p>
    <w:p w:rsidR="003818D6" w:rsidRPr="006C395D" w:rsidRDefault="003818D6" w:rsidP="00EB018B">
      <w:pPr>
        <w:widowControl w:val="0"/>
        <w:numPr>
          <w:ilvl w:val="0"/>
          <w:numId w:val="88"/>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обеспечения безопасности в процессе использования транспортных средств, электробытовых приборов, электронной техники;</w:t>
      </w:r>
    </w:p>
    <w:p w:rsidR="003818D6" w:rsidRPr="006C395D" w:rsidRDefault="003818D6" w:rsidP="00EB018B">
      <w:pPr>
        <w:widowControl w:val="0"/>
        <w:numPr>
          <w:ilvl w:val="0"/>
          <w:numId w:val="88"/>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контроля за исправностью электропроводки, водопровода, сантехники и газовых приборов в квартире;</w:t>
      </w:r>
    </w:p>
    <w:p w:rsidR="003818D6" w:rsidRPr="006C395D" w:rsidRDefault="003818D6" w:rsidP="00EB018B">
      <w:pPr>
        <w:widowControl w:val="0"/>
        <w:numPr>
          <w:ilvl w:val="0"/>
          <w:numId w:val="88"/>
        </w:numPr>
        <w:autoSpaceDE w:val="0"/>
        <w:autoSpaceDN w:val="0"/>
        <w:adjustRightInd w:val="0"/>
        <w:spacing w:after="0" w:line="240" w:lineRule="auto"/>
        <w:rPr>
          <w:rFonts w:ascii="Times New Roman" w:hAnsi="Times New Roman" w:cs="Times New Roman"/>
          <w:sz w:val="24"/>
          <w:szCs w:val="24"/>
          <w:lang w:val="en-US"/>
        </w:rPr>
      </w:pPr>
      <w:r w:rsidRPr="006C395D">
        <w:rPr>
          <w:rFonts w:ascii="Times New Roman" w:hAnsi="Times New Roman" w:cs="Times New Roman"/>
          <w:sz w:val="24"/>
          <w:szCs w:val="24"/>
          <w:lang w:val="en-US"/>
        </w:rPr>
        <w:t>рационального применения простых механизмов;</w:t>
      </w:r>
    </w:p>
    <w:p w:rsidR="003818D6" w:rsidRPr="006C395D" w:rsidRDefault="003818D6" w:rsidP="00EB018B">
      <w:pPr>
        <w:widowControl w:val="0"/>
        <w:numPr>
          <w:ilvl w:val="0"/>
          <w:numId w:val="88"/>
        </w:numPr>
        <w:autoSpaceDE w:val="0"/>
        <w:autoSpaceDN w:val="0"/>
        <w:adjustRightInd w:val="0"/>
        <w:spacing w:after="0" w:line="240" w:lineRule="auto"/>
        <w:rPr>
          <w:rFonts w:ascii="Times New Roman" w:hAnsi="Times New Roman" w:cs="Times New Roman"/>
          <w:sz w:val="24"/>
          <w:szCs w:val="24"/>
          <w:lang w:val="en-US"/>
        </w:rPr>
      </w:pPr>
      <w:r w:rsidRPr="006C395D">
        <w:rPr>
          <w:rFonts w:ascii="Times New Roman" w:hAnsi="Times New Roman" w:cs="Times New Roman"/>
          <w:sz w:val="24"/>
          <w:szCs w:val="24"/>
          <w:lang w:val="en-US"/>
        </w:rPr>
        <w:t>оценки безопасности ради</w:t>
      </w:r>
      <w:r w:rsidRPr="006C395D">
        <w:rPr>
          <w:rFonts w:ascii="Times New Roman" w:hAnsi="Times New Roman" w:cs="Times New Roman"/>
          <w:sz w:val="24"/>
          <w:szCs w:val="24"/>
        </w:rPr>
        <w:t>а</w:t>
      </w:r>
      <w:r w:rsidRPr="006C395D">
        <w:rPr>
          <w:rFonts w:ascii="Times New Roman" w:hAnsi="Times New Roman" w:cs="Times New Roman"/>
          <w:sz w:val="24"/>
          <w:szCs w:val="24"/>
          <w:lang w:val="en-US"/>
        </w:rPr>
        <w:t>цион</w:t>
      </w:r>
      <w:r w:rsidRPr="006C395D">
        <w:rPr>
          <w:rFonts w:ascii="Times New Roman" w:hAnsi="Times New Roman" w:cs="Times New Roman"/>
          <w:sz w:val="24"/>
          <w:szCs w:val="24"/>
        </w:rPr>
        <w:t>н</w:t>
      </w:r>
      <w:r w:rsidRPr="006C395D">
        <w:rPr>
          <w:rFonts w:ascii="Times New Roman" w:hAnsi="Times New Roman" w:cs="Times New Roman"/>
          <w:sz w:val="24"/>
          <w:szCs w:val="24"/>
          <w:lang w:val="en-US"/>
        </w:rPr>
        <w:t>ого фона.</w:t>
      </w:r>
    </w:p>
    <w:p w:rsidR="003818D6" w:rsidRPr="006C395D" w:rsidRDefault="003818D6" w:rsidP="003818D6">
      <w:pPr>
        <w:widowControl w:val="0"/>
        <w:autoSpaceDE w:val="0"/>
        <w:autoSpaceDN w:val="0"/>
        <w:adjustRightInd w:val="0"/>
        <w:spacing w:after="0" w:line="240" w:lineRule="auto"/>
        <w:ind w:left="720"/>
        <w:rPr>
          <w:rFonts w:ascii="Times New Roman" w:hAnsi="Times New Roman" w:cs="Times New Roman"/>
          <w:sz w:val="16"/>
          <w:szCs w:val="16"/>
          <w:lang w:val="en-US"/>
        </w:rPr>
      </w:pPr>
    </w:p>
    <w:p w:rsidR="003818D6" w:rsidRPr="003818D6" w:rsidRDefault="003818D6" w:rsidP="003818D6">
      <w:pPr>
        <w:widowControl w:val="0"/>
        <w:autoSpaceDE w:val="0"/>
        <w:autoSpaceDN w:val="0"/>
        <w:adjustRightInd w:val="0"/>
        <w:spacing w:after="0" w:line="240" w:lineRule="auto"/>
        <w:jc w:val="center"/>
        <w:outlineLvl w:val="2"/>
        <w:rPr>
          <w:rFonts w:ascii="Times New Roman" w:hAnsi="Times New Roman" w:cs="Times New Roman"/>
          <w:b/>
          <w:color w:val="FF0000"/>
          <w:sz w:val="24"/>
          <w:szCs w:val="24"/>
        </w:rPr>
      </w:pPr>
      <w:bookmarkStart w:id="13" w:name="_Toc298583318"/>
      <w:r w:rsidRPr="003818D6">
        <w:rPr>
          <w:rFonts w:ascii="Times New Roman" w:hAnsi="Times New Roman" w:cs="Times New Roman"/>
          <w:b/>
          <w:color w:val="FF0000"/>
          <w:sz w:val="24"/>
          <w:szCs w:val="24"/>
        </w:rPr>
        <w:t>1.2.11. Химия</w:t>
      </w:r>
      <w:bookmarkEnd w:id="13"/>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bCs/>
          <w:i/>
          <w:iCs/>
          <w:sz w:val="24"/>
          <w:szCs w:val="24"/>
        </w:rPr>
      </w:pPr>
      <w:r w:rsidRPr="006C395D">
        <w:rPr>
          <w:rFonts w:ascii="Times New Roman" w:hAnsi="Times New Roman" w:cs="Times New Roman"/>
          <w:b/>
          <w:bCs/>
          <w:i/>
          <w:iCs/>
          <w:sz w:val="24"/>
          <w:szCs w:val="24"/>
        </w:rPr>
        <w:t>Выпускник научится:</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rPr>
      </w:pPr>
      <w:r w:rsidRPr="006C395D">
        <w:rPr>
          <w:rFonts w:ascii="Times New Roman" w:hAnsi="Times New Roman" w:cs="Times New Roman"/>
          <w:b/>
          <w:sz w:val="24"/>
          <w:szCs w:val="24"/>
        </w:rPr>
        <w:t>знать / понимать</w:t>
      </w:r>
    </w:p>
    <w:p w:rsidR="003818D6" w:rsidRPr="006C395D" w:rsidRDefault="003818D6" w:rsidP="00EB018B">
      <w:pPr>
        <w:widowControl w:val="0"/>
        <w:numPr>
          <w:ilvl w:val="0"/>
          <w:numId w:val="89"/>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химическую символику</w:t>
      </w:r>
      <w:r w:rsidRPr="006C395D">
        <w:rPr>
          <w:rFonts w:ascii="Times New Roman" w:hAnsi="Times New Roman" w:cs="Times New Roman"/>
          <w:b/>
          <w:sz w:val="24"/>
          <w:szCs w:val="24"/>
        </w:rPr>
        <w:t>:</w:t>
      </w:r>
      <w:r w:rsidRPr="006C395D">
        <w:rPr>
          <w:rFonts w:ascii="Times New Roman" w:hAnsi="Times New Roman" w:cs="Times New Roman"/>
          <w:sz w:val="24"/>
          <w:szCs w:val="24"/>
        </w:rPr>
        <w:t xml:space="preserve"> знаки химических элементов, формулы химических веществ и уравнения химических реакций;</w:t>
      </w:r>
    </w:p>
    <w:p w:rsidR="003818D6" w:rsidRPr="006C395D" w:rsidRDefault="003818D6" w:rsidP="00EB018B">
      <w:pPr>
        <w:widowControl w:val="0"/>
        <w:numPr>
          <w:ilvl w:val="0"/>
          <w:numId w:val="89"/>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важнейшие химические понятия</w:t>
      </w:r>
      <w:r w:rsidRPr="006C395D">
        <w:rPr>
          <w:rFonts w:ascii="Times New Roman" w:hAnsi="Times New Roman" w:cs="Times New Roman"/>
          <w:sz w:val="24"/>
          <w:szCs w:val="24"/>
        </w:rPr>
        <w:t>: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3818D6" w:rsidRPr="006C395D" w:rsidRDefault="003818D6" w:rsidP="00EB018B">
      <w:pPr>
        <w:widowControl w:val="0"/>
        <w:numPr>
          <w:ilvl w:val="0"/>
          <w:numId w:val="89"/>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основные законы химии</w:t>
      </w:r>
      <w:r w:rsidRPr="006C395D">
        <w:rPr>
          <w:rFonts w:ascii="Times New Roman" w:hAnsi="Times New Roman" w:cs="Times New Roman"/>
          <w:sz w:val="24"/>
          <w:szCs w:val="24"/>
        </w:rPr>
        <w:t>: сохранения массы веществ, постоянства состава, периодический закон;</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lang w:val="en-US"/>
        </w:rPr>
      </w:pPr>
      <w:r w:rsidRPr="006C395D">
        <w:rPr>
          <w:rFonts w:ascii="Times New Roman" w:hAnsi="Times New Roman" w:cs="Times New Roman"/>
          <w:b/>
          <w:sz w:val="24"/>
          <w:szCs w:val="24"/>
          <w:lang w:val="en-US"/>
        </w:rPr>
        <w:t>уметь</w:t>
      </w:r>
    </w:p>
    <w:p w:rsidR="003818D6" w:rsidRPr="006C395D" w:rsidRDefault="003818D6" w:rsidP="00EB018B">
      <w:pPr>
        <w:widowControl w:val="0"/>
        <w:numPr>
          <w:ilvl w:val="0"/>
          <w:numId w:val="90"/>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называть</w:t>
      </w:r>
      <w:r w:rsidRPr="006C395D">
        <w:rPr>
          <w:rFonts w:ascii="Times New Roman" w:hAnsi="Times New Roman" w:cs="Times New Roman"/>
          <w:i/>
          <w:sz w:val="24"/>
          <w:szCs w:val="24"/>
        </w:rPr>
        <w:t>:</w:t>
      </w:r>
      <w:r w:rsidRPr="006C395D">
        <w:rPr>
          <w:rFonts w:ascii="Times New Roman" w:hAnsi="Times New Roman" w:cs="Times New Roman"/>
          <w:sz w:val="24"/>
          <w:szCs w:val="24"/>
        </w:rPr>
        <w:t xml:space="preserve"> химические элементы, соединения изученных классов;</w:t>
      </w:r>
    </w:p>
    <w:p w:rsidR="003818D6" w:rsidRPr="006C395D" w:rsidRDefault="003818D6" w:rsidP="00EB018B">
      <w:pPr>
        <w:widowControl w:val="0"/>
        <w:numPr>
          <w:ilvl w:val="0"/>
          <w:numId w:val="90"/>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i/>
          <w:sz w:val="24"/>
          <w:szCs w:val="24"/>
        </w:rPr>
        <w:t>объяснять:</w:t>
      </w:r>
      <w:r w:rsidRPr="006C395D">
        <w:rPr>
          <w:rFonts w:ascii="Times New Roman" w:hAnsi="Times New Roman" w:cs="Times New Roman"/>
          <w:sz w:val="24"/>
          <w:szCs w:val="24"/>
        </w:rPr>
        <w:t xml:space="preserve">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3818D6" w:rsidRPr="006C395D" w:rsidRDefault="003818D6" w:rsidP="00EB018B">
      <w:pPr>
        <w:widowControl w:val="0"/>
        <w:numPr>
          <w:ilvl w:val="0"/>
          <w:numId w:val="90"/>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характеризовать</w:t>
      </w:r>
      <w:r w:rsidRPr="006C395D">
        <w:rPr>
          <w:rFonts w:ascii="Times New Roman" w:hAnsi="Times New Roman" w:cs="Times New Roman"/>
          <w:i/>
          <w:sz w:val="24"/>
          <w:szCs w:val="24"/>
        </w:rPr>
        <w:t>:</w:t>
      </w:r>
      <w:r w:rsidRPr="006C395D">
        <w:rPr>
          <w:rFonts w:ascii="Times New Roman" w:hAnsi="Times New Roman" w:cs="Times New Roman"/>
          <w:sz w:val="24"/>
          <w:szCs w:val="24"/>
        </w:rPr>
        <w:t xml:space="preserve">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rsidR="003818D6" w:rsidRPr="006C395D" w:rsidRDefault="003818D6" w:rsidP="00EB018B">
      <w:pPr>
        <w:widowControl w:val="0"/>
        <w:numPr>
          <w:ilvl w:val="0"/>
          <w:numId w:val="90"/>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определять:</w:t>
      </w:r>
      <w:r w:rsidRPr="006C395D">
        <w:rPr>
          <w:rFonts w:ascii="Times New Roman" w:hAnsi="Times New Roman" w:cs="Times New Roman"/>
          <w:sz w:val="24"/>
          <w:szCs w:val="24"/>
        </w:rPr>
        <w:t xml:space="preserve">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 </w:t>
      </w:r>
    </w:p>
    <w:p w:rsidR="003818D6" w:rsidRPr="006C395D" w:rsidRDefault="003818D6" w:rsidP="00EB018B">
      <w:pPr>
        <w:widowControl w:val="0"/>
        <w:numPr>
          <w:ilvl w:val="0"/>
          <w:numId w:val="90"/>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составлять:</w:t>
      </w:r>
      <w:r w:rsidRPr="006C395D">
        <w:rPr>
          <w:rFonts w:ascii="Times New Roman" w:hAnsi="Times New Roman" w:cs="Times New Roman"/>
          <w:sz w:val="24"/>
          <w:szCs w:val="24"/>
        </w:rPr>
        <w:t xml:space="preserve"> формулы неорганических соединений изученных классов; схемы </w:t>
      </w:r>
      <w:r w:rsidRPr="006C395D">
        <w:rPr>
          <w:rFonts w:ascii="Times New Roman" w:hAnsi="Times New Roman" w:cs="Times New Roman"/>
          <w:sz w:val="24"/>
          <w:szCs w:val="24"/>
        </w:rPr>
        <w:lastRenderedPageBreak/>
        <w:t>строения атомов первых 20 элементов периодической системы Д.И.Менделеева; уравнения химических реакций;</w:t>
      </w:r>
    </w:p>
    <w:p w:rsidR="003818D6" w:rsidRPr="006C395D" w:rsidRDefault="003818D6" w:rsidP="00EB018B">
      <w:pPr>
        <w:widowControl w:val="0"/>
        <w:numPr>
          <w:ilvl w:val="0"/>
          <w:numId w:val="90"/>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обращаться</w:t>
      </w:r>
      <w:r w:rsidRPr="006C395D">
        <w:rPr>
          <w:rFonts w:ascii="Times New Roman" w:hAnsi="Times New Roman" w:cs="Times New Roman"/>
          <w:b/>
          <w:sz w:val="24"/>
          <w:szCs w:val="24"/>
        </w:rPr>
        <w:t xml:space="preserve"> </w:t>
      </w:r>
      <w:r w:rsidRPr="006C395D">
        <w:rPr>
          <w:rFonts w:ascii="Times New Roman" w:hAnsi="Times New Roman" w:cs="Times New Roman"/>
          <w:sz w:val="24"/>
          <w:szCs w:val="24"/>
        </w:rPr>
        <w:t>с химической посудой и лабораторным оборудованием;</w:t>
      </w:r>
    </w:p>
    <w:p w:rsidR="003818D6" w:rsidRPr="006C395D" w:rsidRDefault="003818D6" w:rsidP="00EB018B">
      <w:pPr>
        <w:widowControl w:val="0"/>
        <w:numPr>
          <w:ilvl w:val="0"/>
          <w:numId w:val="90"/>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распознавать опытным путем</w:t>
      </w:r>
      <w:r w:rsidRPr="006C395D">
        <w:rPr>
          <w:rFonts w:ascii="Times New Roman" w:hAnsi="Times New Roman" w:cs="Times New Roman"/>
          <w:i/>
          <w:sz w:val="24"/>
          <w:szCs w:val="24"/>
        </w:rPr>
        <w:t>:</w:t>
      </w:r>
      <w:r w:rsidRPr="006C395D">
        <w:rPr>
          <w:rFonts w:ascii="Times New Roman" w:hAnsi="Times New Roman" w:cs="Times New Roman"/>
          <w:sz w:val="24"/>
          <w:szCs w:val="24"/>
        </w:rPr>
        <w:t xml:space="preserve"> кислород, водород, углекислый газ, аммиак; растворы кислот и щелочей, хлорид-, сульфат-, карбонат-ионы;</w:t>
      </w:r>
    </w:p>
    <w:p w:rsidR="003818D6" w:rsidRPr="006C395D" w:rsidRDefault="003818D6" w:rsidP="00EB018B">
      <w:pPr>
        <w:widowControl w:val="0"/>
        <w:numPr>
          <w:ilvl w:val="0"/>
          <w:numId w:val="90"/>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i/>
          <w:sz w:val="24"/>
          <w:szCs w:val="24"/>
        </w:rPr>
        <w:t>вычислять</w:t>
      </w:r>
      <w:r w:rsidRPr="006C395D">
        <w:rPr>
          <w:rFonts w:ascii="Times New Roman" w:hAnsi="Times New Roman" w:cs="Times New Roman"/>
          <w:i/>
          <w:sz w:val="24"/>
          <w:szCs w:val="24"/>
        </w:rPr>
        <w:t>:</w:t>
      </w:r>
      <w:r w:rsidRPr="006C395D">
        <w:rPr>
          <w:rFonts w:ascii="Times New Roman" w:hAnsi="Times New Roman" w:cs="Times New Roman"/>
          <w:sz w:val="24"/>
          <w:szCs w:val="24"/>
        </w:rPr>
        <w:t xml:space="preserve">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rPr>
      </w:pPr>
      <w:r w:rsidRPr="006C395D">
        <w:rPr>
          <w:rFonts w:ascii="Times New Roman" w:hAnsi="Times New Roman" w:cs="Times New Roman"/>
          <w:b/>
          <w:i/>
          <w:sz w:val="24"/>
          <w:szCs w:val="24"/>
        </w:rPr>
        <w:t>Выпускник получит возможность</w:t>
      </w:r>
      <w:r w:rsidRPr="006C395D">
        <w:rPr>
          <w:rFonts w:ascii="Times New Roman" w:hAnsi="Times New Roman" w:cs="Times New Roman"/>
          <w:b/>
          <w:sz w:val="24"/>
          <w:szCs w:val="24"/>
        </w:rPr>
        <w:t>:</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i/>
          <w:sz w:val="24"/>
          <w:szCs w:val="24"/>
        </w:rPr>
      </w:pPr>
      <w:r w:rsidRPr="006C395D">
        <w:rPr>
          <w:rFonts w:ascii="Times New Roman" w:hAnsi="Times New Roman" w:cs="Times New Roman"/>
          <w:i/>
          <w:sz w:val="24"/>
          <w:szCs w:val="24"/>
        </w:rPr>
        <w:t>использовать приобретенные знания и умения в практической деятельности и повседневной жизни для:</w:t>
      </w:r>
    </w:p>
    <w:p w:rsidR="003818D6" w:rsidRPr="006C395D" w:rsidRDefault="003818D6" w:rsidP="00EB018B">
      <w:pPr>
        <w:widowControl w:val="0"/>
        <w:numPr>
          <w:ilvl w:val="0"/>
          <w:numId w:val="91"/>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безопасного обращения с веществами и материалами;</w:t>
      </w:r>
    </w:p>
    <w:p w:rsidR="003818D6" w:rsidRPr="006C395D" w:rsidRDefault="003818D6" w:rsidP="00EB018B">
      <w:pPr>
        <w:widowControl w:val="0"/>
        <w:numPr>
          <w:ilvl w:val="0"/>
          <w:numId w:val="91"/>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экологически грамотного поведения в окружающей среде;</w:t>
      </w:r>
    </w:p>
    <w:p w:rsidR="003818D6" w:rsidRPr="006C395D" w:rsidRDefault="003818D6" w:rsidP="00EB018B">
      <w:pPr>
        <w:widowControl w:val="0"/>
        <w:numPr>
          <w:ilvl w:val="0"/>
          <w:numId w:val="91"/>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оценки влияния химического загрязнения окружающей среды на организм человека;</w:t>
      </w:r>
    </w:p>
    <w:p w:rsidR="003818D6" w:rsidRPr="006C395D" w:rsidRDefault="003818D6" w:rsidP="00EB018B">
      <w:pPr>
        <w:widowControl w:val="0"/>
        <w:numPr>
          <w:ilvl w:val="0"/>
          <w:numId w:val="91"/>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критической оценки информации о веществах, используемых в быту;</w:t>
      </w:r>
    </w:p>
    <w:p w:rsidR="003818D6" w:rsidRPr="00C26718" w:rsidRDefault="003818D6" w:rsidP="00EB018B">
      <w:pPr>
        <w:widowControl w:val="0"/>
        <w:numPr>
          <w:ilvl w:val="0"/>
          <w:numId w:val="91"/>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приготовления растворов заданной концентрации.</w:t>
      </w:r>
      <w:bookmarkStart w:id="14" w:name="_Toc298583321"/>
    </w:p>
    <w:p w:rsidR="003818D6" w:rsidRDefault="003818D6" w:rsidP="003818D6">
      <w:pPr>
        <w:widowControl w:val="0"/>
        <w:autoSpaceDE w:val="0"/>
        <w:autoSpaceDN w:val="0"/>
        <w:adjustRightInd w:val="0"/>
        <w:spacing w:after="0" w:line="240" w:lineRule="auto"/>
        <w:jc w:val="center"/>
        <w:outlineLvl w:val="2"/>
        <w:rPr>
          <w:rFonts w:ascii="Times New Roman" w:hAnsi="Times New Roman" w:cs="Times New Roman"/>
          <w:b/>
          <w:color w:val="FF0000"/>
          <w:sz w:val="24"/>
          <w:szCs w:val="24"/>
        </w:rPr>
      </w:pPr>
    </w:p>
    <w:p w:rsidR="003818D6" w:rsidRPr="003818D6" w:rsidRDefault="003818D6" w:rsidP="003818D6">
      <w:pPr>
        <w:widowControl w:val="0"/>
        <w:autoSpaceDE w:val="0"/>
        <w:autoSpaceDN w:val="0"/>
        <w:adjustRightInd w:val="0"/>
        <w:spacing w:after="0" w:line="240" w:lineRule="auto"/>
        <w:jc w:val="center"/>
        <w:outlineLvl w:val="2"/>
        <w:rPr>
          <w:rFonts w:ascii="Times New Roman" w:hAnsi="Times New Roman" w:cs="Times New Roman"/>
          <w:b/>
          <w:color w:val="FF0000"/>
          <w:sz w:val="24"/>
          <w:szCs w:val="24"/>
        </w:rPr>
      </w:pPr>
      <w:r w:rsidRPr="003818D6">
        <w:rPr>
          <w:rFonts w:ascii="Times New Roman" w:hAnsi="Times New Roman" w:cs="Times New Roman"/>
          <w:b/>
          <w:color w:val="FF0000"/>
          <w:sz w:val="24"/>
          <w:szCs w:val="24"/>
        </w:rPr>
        <w:t>1.2.12. Изобразительное искусство</w:t>
      </w:r>
      <w:bookmarkEnd w:id="14"/>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bCs/>
          <w:i/>
          <w:iCs/>
          <w:sz w:val="24"/>
          <w:szCs w:val="24"/>
        </w:rPr>
      </w:pPr>
      <w:r w:rsidRPr="006C395D">
        <w:rPr>
          <w:rFonts w:ascii="Times New Roman" w:hAnsi="Times New Roman" w:cs="Times New Roman"/>
          <w:b/>
          <w:bCs/>
          <w:i/>
          <w:iCs/>
          <w:sz w:val="24"/>
          <w:szCs w:val="24"/>
        </w:rPr>
        <w:t>Выпускник научится:</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rPr>
      </w:pPr>
      <w:r w:rsidRPr="006C395D">
        <w:rPr>
          <w:rFonts w:ascii="Times New Roman" w:hAnsi="Times New Roman" w:cs="Times New Roman"/>
          <w:b/>
          <w:sz w:val="24"/>
          <w:szCs w:val="24"/>
        </w:rPr>
        <w:t>знать/понимать</w:t>
      </w:r>
    </w:p>
    <w:p w:rsidR="003818D6" w:rsidRPr="006C395D" w:rsidRDefault="003818D6" w:rsidP="00EB018B">
      <w:pPr>
        <w:widowControl w:val="0"/>
        <w:numPr>
          <w:ilvl w:val="0"/>
          <w:numId w:val="9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основные виды и жанры изобразительных (пластических) искусств; </w:t>
      </w:r>
    </w:p>
    <w:p w:rsidR="003818D6" w:rsidRPr="006C395D" w:rsidRDefault="003818D6" w:rsidP="00EB018B">
      <w:pPr>
        <w:widowControl w:val="0"/>
        <w:numPr>
          <w:ilvl w:val="0"/>
          <w:numId w:val="9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основы изобразительной грамоты (цвет, тон, колорит, пропорции, светотень, перспектива, пространство, объем, ритм, композиция);</w:t>
      </w:r>
    </w:p>
    <w:p w:rsidR="003818D6" w:rsidRPr="006C395D" w:rsidRDefault="003818D6" w:rsidP="00EB018B">
      <w:pPr>
        <w:widowControl w:val="0"/>
        <w:numPr>
          <w:ilvl w:val="0"/>
          <w:numId w:val="9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выдающихся представителей русского и зарубежного искусства и их основные произведения;</w:t>
      </w:r>
    </w:p>
    <w:p w:rsidR="003818D6" w:rsidRPr="006C395D" w:rsidRDefault="003818D6" w:rsidP="00EB018B">
      <w:pPr>
        <w:widowControl w:val="0"/>
        <w:numPr>
          <w:ilvl w:val="0"/>
          <w:numId w:val="9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наиболее крупные художественные музеи России и мира;</w:t>
      </w:r>
    </w:p>
    <w:p w:rsidR="003818D6" w:rsidRPr="006C395D" w:rsidRDefault="003818D6" w:rsidP="00EB018B">
      <w:pPr>
        <w:widowControl w:val="0"/>
        <w:numPr>
          <w:ilvl w:val="0"/>
          <w:numId w:val="92"/>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значение изобразительного искусства в художественной культуре;</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lang w:val="en-US"/>
        </w:rPr>
      </w:pPr>
      <w:r w:rsidRPr="006C395D">
        <w:rPr>
          <w:rFonts w:ascii="Times New Roman" w:hAnsi="Times New Roman" w:cs="Times New Roman"/>
          <w:b/>
          <w:bCs/>
          <w:sz w:val="24"/>
          <w:szCs w:val="24"/>
          <w:lang w:val="en-US"/>
        </w:rPr>
        <w:t>уметь</w:t>
      </w:r>
    </w:p>
    <w:p w:rsidR="003818D6" w:rsidRPr="006C395D" w:rsidRDefault="003818D6" w:rsidP="00EB018B">
      <w:pPr>
        <w:widowControl w:val="0"/>
        <w:numPr>
          <w:ilvl w:val="0"/>
          <w:numId w:val="93"/>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 </w:t>
      </w:r>
    </w:p>
    <w:p w:rsidR="003818D6" w:rsidRPr="006C395D" w:rsidRDefault="003818D6" w:rsidP="00EB018B">
      <w:pPr>
        <w:widowControl w:val="0"/>
        <w:numPr>
          <w:ilvl w:val="0"/>
          <w:numId w:val="93"/>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анализировать содержание, образный язык произведений разных видов и жанров изобразительного искусства и определять средства художественной выразительности (линия, цвет, тон, объем, светотень, перспектива, композиция);</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rPr>
      </w:pPr>
      <w:r w:rsidRPr="006C395D">
        <w:rPr>
          <w:rFonts w:ascii="Times New Roman" w:hAnsi="Times New Roman" w:cs="Times New Roman"/>
          <w:b/>
          <w:i/>
          <w:sz w:val="24"/>
          <w:szCs w:val="24"/>
        </w:rPr>
        <w:t>Выпускник получит возможность</w:t>
      </w:r>
      <w:r w:rsidRPr="006C395D">
        <w:rPr>
          <w:rFonts w:ascii="Times New Roman" w:hAnsi="Times New Roman" w:cs="Times New Roman"/>
          <w:b/>
          <w:sz w:val="24"/>
          <w:szCs w:val="24"/>
        </w:rPr>
        <w:t>:</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i/>
          <w:sz w:val="24"/>
          <w:szCs w:val="24"/>
        </w:rPr>
      </w:pPr>
      <w:r w:rsidRPr="006C395D">
        <w:rPr>
          <w:rFonts w:ascii="Times New Roman" w:hAnsi="Times New Roman" w:cs="Times New Roman"/>
          <w:i/>
          <w:sz w:val="24"/>
          <w:szCs w:val="24"/>
        </w:rPr>
        <w:t>использовать приобретенные знания и умения в практической деятельности и повседневной жизни для:</w:t>
      </w:r>
    </w:p>
    <w:p w:rsidR="003818D6" w:rsidRPr="006C395D" w:rsidRDefault="003818D6" w:rsidP="00EB018B">
      <w:pPr>
        <w:widowControl w:val="0"/>
        <w:numPr>
          <w:ilvl w:val="0"/>
          <w:numId w:val="94"/>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восприятия и оценки произведений искусства; </w:t>
      </w:r>
    </w:p>
    <w:p w:rsidR="003818D6" w:rsidRPr="006C395D" w:rsidRDefault="003818D6" w:rsidP="00EB018B">
      <w:pPr>
        <w:widowControl w:val="0"/>
        <w:numPr>
          <w:ilvl w:val="0"/>
          <w:numId w:val="94"/>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 </w:t>
      </w:r>
    </w:p>
    <w:p w:rsidR="003818D6" w:rsidRPr="006C395D" w:rsidRDefault="003818D6" w:rsidP="003818D6">
      <w:pPr>
        <w:widowControl w:val="0"/>
        <w:autoSpaceDE w:val="0"/>
        <w:autoSpaceDN w:val="0"/>
        <w:adjustRightInd w:val="0"/>
        <w:spacing w:after="0" w:line="240" w:lineRule="auto"/>
        <w:outlineLvl w:val="2"/>
        <w:rPr>
          <w:rFonts w:ascii="Times New Roman" w:hAnsi="Times New Roman" w:cs="Times New Roman"/>
          <w:b/>
          <w:sz w:val="16"/>
          <w:szCs w:val="16"/>
        </w:rPr>
      </w:pPr>
      <w:bookmarkStart w:id="15" w:name="_Toc298583322"/>
    </w:p>
    <w:p w:rsidR="003818D6" w:rsidRPr="003818D6" w:rsidRDefault="003818D6" w:rsidP="003818D6">
      <w:pPr>
        <w:widowControl w:val="0"/>
        <w:autoSpaceDE w:val="0"/>
        <w:autoSpaceDN w:val="0"/>
        <w:adjustRightInd w:val="0"/>
        <w:spacing w:after="0" w:line="240" w:lineRule="auto"/>
        <w:jc w:val="center"/>
        <w:outlineLvl w:val="2"/>
        <w:rPr>
          <w:rFonts w:ascii="Times New Roman" w:hAnsi="Times New Roman" w:cs="Times New Roman"/>
          <w:b/>
          <w:color w:val="FF0000"/>
          <w:sz w:val="24"/>
          <w:szCs w:val="24"/>
        </w:rPr>
      </w:pPr>
      <w:r w:rsidRPr="003818D6">
        <w:rPr>
          <w:rFonts w:ascii="Times New Roman" w:hAnsi="Times New Roman" w:cs="Times New Roman"/>
          <w:b/>
          <w:color w:val="FF0000"/>
          <w:sz w:val="24"/>
          <w:szCs w:val="24"/>
        </w:rPr>
        <w:t>1.2.13. Основы безопасности жизнедеятельности</w:t>
      </w:r>
      <w:bookmarkEnd w:id="15"/>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bCs/>
          <w:i/>
          <w:iCs/>
          <w:sz w:val="24"/>
          <w:szCs w:val="24"/>
        </w:rPr>
      </w:pPr>
      <w:r w:rsidRPr="006C395D">
        <w:rPr>
          <w:rFonts w:ascii="Times New Roman" w:hAnsi="Times New Roman" w:cs="Times New Roman"/>
          <w:b/>
          <w:bCs/>
          <w:i/>
          <w:iCs/>
          <w:sz w:val="24"/>
          <w:szCs w:val="24"/>
        </w:rPr>
        <w:t>Выпускник научится:</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lang w:val="en-US"/>
        </w:rPr>
      </w:pPr>
      <w:r w:rsidRPr="006C395D">
        <w:rPr>
          <w:rFonts w:ascii="Times New Roman" w:hAnsi="Times New Roman" w:cs="Times New Roman"/>
          <w:b/>
          <w:sz w:val="24"/>
          <w:szCs w:val="24"/>
          <w:lang w:val="en-US"/>
        </w:rPr>
        <w:t>Знать/понимать</w:t>
      </w:r>
    </w:p>
    <w:p w:rsidR="003818D6" w:rsidRPr="006C395D" w:rsidRDefault="003818D6" w:rsidP="00EB018B">
      <w:pPr>
        <w:widowControl w:val="0"/>
        <w:numPr>
          <w:ilvl w:val="0"/>
          <w:numId w:val="95"/>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основы здорового образа жизни; факторы, укрепляющие и разрушающие здоровье; вредные привычки и их профилактику;   </w:t>
      </w:r>
    </w:p>
    <w:p w:rsidR="003818D6" w:rsidRPr="006C395D" w:rsidRDefault="003818D6" w:rsidP="00EB018B">
      <w:pPr>
        <w:widowControl w:val="0"/>
        <w:numPr>
          <w:ilvl w:val="0"/>
          <w:numId w:val="95"/>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правила безопасного поведения в чрезвычайных ситуациях социального, природного и техногенного характера;</w:t>
      </w:r>
    </w:p>
    <w:p w:rsidR="003818D6" w:rsidRPr="006C395D" w:rsidRDefault="003818D6" w:rsidP="00EB018B">
      <w:pPr>
        <w:widowControl w:val="0"/>
        <w:numPr>
          <w:ilvl w:val="0"/>
          <w:numId w:val="95"/>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rPr>
      </w:pPr>
      <w:r w:rsidRPr="006C395D">
        <w:rPr>
          <w:rFonts w:ascii="Times New Roman" w:hAnsi="Times New Roman" w:cs="Times New Roman"/>
          <w:sz w:val="24"/>
          <w:szCs w:val="24"/>
        </w:rPr>
        <w:lastRenderedPageBreak/>
        <w:t xml:space="preserve">    </w:t>
      </w:r>
      <w:r w:rsidRPr="006C395D">
        <w:rPr>
          <w:rFonts w:ascii="Times New Roman" w:hAnsi="Times New Roman" w:cs="Times New Roman"/>
          <w:b/>
          <w:sz w:val="24"/>
          <w:szCs w:val="24"/>
        </w:rPr>
        <w:t>Уметь</w:t>
      </w:r>
    </w:p>
    <w:p w:rsidR="003818D6" w:rsidRPr="006C395D" w:rsidRDefault="003818D6" w:rsidP="00EB018B">
      <w:pPr>
        <w:widowControl w:val="0"/>
        <w:numPr>
          <w:ilvl w:val="0"/>
          <w:numId w:val="96"/>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действовать при возникновении пожара в жилище и использовать подручные средства для ликвидации очагов возгорания;</w:t>
      </w:r>
    </w:p>
    <w:p w:rsidR="003818D6" w:rsidRPr="006C395D" w:rsidRDefault="003818D6" w:rsidP="00EB018B">
      <w:pPr>
        <w:widowControl w:val="0"/>
        <w:numPr>
          <w:ilvl w:val="0"/>
          <w:numId w:val="96"/>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соблюдать правила поведения на воде, оказывать помощь утопающему; </w:t>
      </w:r>
    </w:p>
    <w:p w:rsidR="003818D6" w:rsidRPr="006C395D" w:rsidRDefault="003818D6" w:rsidP="00EB018B">
      <w:pPr>
        <w:widowControl w:val="0"/>
        <w:numPr>
          <w:ilvl w:val="0"/>
          <w:numId w:val="96"/>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оказывать первую медицинскую помощь при ожогах, отм</w:t>
      </w:r>
      <w:r>
        <w:rPr>
          <w:rFonts w:ascii="Times New Roman" w:hAnsi="Times New Roman" w:cs="Times New Roman"/>
          <w:sz w:val="24"/>
          <w:szCs w:val="24"/>
        </w:rPr>
        <w:t>орожениях, ушибах, кровотеч-х</w:t>
      </w:r>
      <w:r w:rsidRPr="006C395D">
        <w:rPr>
          <w:rFonts w:ascii="Times New Roman" w:hAnsi="Times New Roman" w:cs="Times New Roman"/>
          <w:sz w:val="24"/>
          <w:szCs w:val="24"/>
        </w:rPr>
        <w:t>;</w:t>
      </w:r>
    </w:p>
    <w:p w:rsidR="003818D6" w:rsidRPr="006C395D" w:rsidRDefault="003818D6" w:rsidP="00EB018B">
      <w:pPr>
        <w:widowControl w:val="0"/>
        <w:numPr>
          <w:ilvl w:val="0"/>
          <w:numId w:val="96"/>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пользоваться средствами индивидуальной  защиты (противогазом, </w:t>
      </w:r>
    </w:p>
    <w:p w:rsidR="003818D6" w:rsidRPr="006C395D" w:rsidRDefault="003818D6" w:rsidP="00EB018B">
      <w:pPr>
        <w:widowControl w:val="0"/>
        <w:numPr>
          <w:ilvl w:val="0"/>
          <w:numId w:val="96"/>
        </w:numPr>
        <w:autoSpaceDE w:val="0"/>
        <w:autoSpaceDN w:val="0"/>
        <w:adjustRightInd w:val="0"/>
        <w:spacing w:after="0" w:line="240" w:lineRule="auto"/>
        <w:rPr>
          <w:rFonts w:ascii="Times New Roman" w:hAnsi="Times New Roman" w:cs="Times New Roman"/>
          <w:b/>
          <w:sz w:val="24"/>
          <w:szCs w:val="24"/>
        </w:rPr>
      </w:pPr>
      <w:r w:rsidRPr="006C395D">
        <w:rPr>
          <w:rFonts w:ascii="Times New Roman" w:hAnsi="Times New Roman" w:cs="Times New Roman"/>
          <w:sz w:val="24"/>
          <w:szCs w:val="24"/>
        </w:rPr>
        <w:t>респиратором, ватно-марлевой повязкой, домашней медицинской    аптечкой) и средствами коллективной защиты;</w:t>
      </w:r>
    </w:p>
    <w:p w:rsidR="003818D6" w:rsidRPr="006C395D" w:rsidRDefault="003818D6" w:rsidP="00EB018B">
      <w:pPr>
        <w:widowControl w:val="0"/>
        <w:numPr>
          <w:ilvl w:val="0"/>
          <w:numId w:val="96"/>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вести себя в криминогенных ситуациях и в местах большого скопления людей;</w:t>
      </w:r>
    </w:p>
    <w:p w:rsidR="003818D6" w:rsidRPr="003818D6" w:rsidRDefault="003818D6" w:rsidP="00EB018B">
      <w:pPr>
        <w:widowControl w:val="0"/>
        <w:numPr>
          <w:ilvl w:val="0"/>
          <w:numId w:val="96"/>
        </w:numPr>
        <w:autoSpaceDE w:val="0"/>
        <w:autoSpaceDN w:val="0"/>
        <w:adjustRightInd w:val="0"/>
        <w:spacing w:after="0" w:line="240" w:lineRule="auto"/>
        <w:rPr>
          <w:rFonts w:ascii="Times New Roman" w:hAnsi="Times New Roman" w:cs="Times New Roman"/>
          <w:b/>
          <w:sz w:val="24"/>
          <w:szCs w:val="24"/>
        </w:rPr>
      </w:pPr>
      <w:r w:rsidRPr="003818D6">
        <w:rPr>
          <w:rFonts w:ascii="Times New Roman" w:hAnsi="Times New Roman" w:cs="Times New Roman"/>
          <w:sz w:val="24"/>
          <w:szCs w:val="24"/>
        </w:rPr>
        <w:t>действовать согласно установленному порядку по сигналу «Внимание всем!»,</w:t>
      </w:r>
    </w:p>
    <w:p w:rsidR="003818D6" w:rsidRPr="003818D6" w:rsidRDefault="003818D6" w:rsidP="003818D6">
      <w:pPr>
        <w:widowControl w:val="0"/>
        <w:autoSpaceDE w:val="0"/>
        <w:autoSpaceDN w:val="0"/>
        <w:adjustRightInd w:val="0"/>
        <w:spacing w:after="0" w:line="240" w:lineRule="auto"/>
        <w:rPr>
          <w:rFonts w:ascii="Times New Roman" w:hAnsi="Times New Roman" w:cs="Times New Roman"/>
          <w:b/>
          <w:sz w:val="24"/>
          <w:szCs w:val="24"/>
        </w:rPr>
      </w:pPr>
      <w:r w:rsidRPr="003818D6">
        <w:rPr>
          <w:rFonts w:ascii="Times New Roman" w:hAnsi="Times New Roman" w:cs="Times New Roman"/>
          <w:sz w:val="24"/>
          <w:szCs w:val="24"/>
        </w:rPr>
        <w:t xml:space="preserve"> </w:t>
      </w:r>
      <w:r w:rsidRPr="003818D6">
        <w:rPr>
          <w:rFonts w:ascii="Times New Roman" w:hAnsi="Times New Roman" w:cs="Times New Roman"/>
          <w:b/>
          <w:i/>
          <w:sz w:val="24"/>
          <w:szCs w:val="24"/>
        </w:rPr>
        <w:t>Выпускник получит возможность</w:t>
      </w:r>
      <w:r w:rsidRPr="003818D6">
        <w:rPr>
          <w:rFonts w:ascii="Times New Roman" w:hAnsi="Times New Roman" w:cs="Times New Roman"/>
          <w:b/>
          <w:sz w:val="24"/>
          <w:szCs w:val="24"/>
        </w:rPr>
        <w:t>:</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Использовать приобретенные знания и умения в практичес</w:t>
      </w:r>
      <w:r>
        <w:rPr>
          <w:rFonts w:ascii="Times New Roman" w:hAnsi="Times New Roman" w:cs="Times New Roman"/>
          <w:sz w:val="24"/>
          <w:szCs w:val="24"/>
        </w:rPr>
        <w:t xml:space="preserve">кой деятельности и повседневной </w:t>
      </w:r>
      <w:r w:rsidRPr="006C395D">
        <w:rPr>
          <w:rFonts w:ascii="Times New Roman" w:hAnsi="Times New Roman" w:cs="Times New Roman"/>
          <w:sz w:val="24"/>
          <w:szCs w:val="24"/>
        </w:rPr>
        <w:t>жизни для:</w:t>
      </w:r>
    </w:p>
    <w:p w:rsidR="003818D6" w:rsidRPr="006C395D" w:rsidRDefault="003818D6" w:rsidP="00EB018B">
      <w:pPr>
        <w:widowControl w:val="0"/>
        <w:numPr>
          <w:ilvl w:val="0"/>
          <w:numId w:val="9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обеспечения личной безопасности на улицах и дорогах;</w:t>
      </w:r>
    </w:p>
    <w:p w:rsidR="003818D6" w:rsidRPr="006C395D" w:rsidRDefault="003818D6" w:rsidP="00EB018B">
      <w:pPr>
        <w:widowControl w:val="0"/>
        <w:numPr>
          <w:ilvl w:val="0"/>
          <w:numId w:val="9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соблюдения мер предосторожности и правил поведения пассажиров в общественном транспорте;</w:t>
      </w:r>
    </w:p>
    <w:p w:rsidR="003818D6" w:rsidRPr="006C395D" w:rsidRDefault="003818D6" w:rsidP="00EB018B">
      <w:pPr>
        <w:widowControl w:val="0"/>
        <w:numPr>
          <w:ilvl w:val="0"/>
          <w:numId w:val="9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пользования бытовыми приборами и инструментами;</w:t>
      </w:r>
    </w:p>
    <w:p w:rsidR="003818D6" w:rsidRPr="006C395D" w:rsidRDefault="003818D6" w:rsidP="00EB018B">
      <w:pPr>
        <w:widowControl w:val="0"/>
        <w:numPr>
          <w:ilvl w:val="0"/>
          <w:numId w:val="97"/>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проявления бдительности и поведения при угрозе террористического акта;</w:t>
      </w:r>
    </w:p>
    <w:p w:rsidR="003818D6" w:rsidRPr="006C395D" w:rsidRDefault="003818D6" w:rsidP="00EB018B">
      <w:pPr>
        <w:widowControl w:val="0"/>
        <w:numPr>
          <w:ilvl w:val="0"/>
          <w:numId w:val="97"/>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обращения </w:t>
      </w:r>
      <w:r w:rsidRPr="006C395D">
        <w:rPr>
          <w:rFonts w:ascii="Times New Roman" w:hAnsi="Times New Roman" w:cs="Times New Roman"/>
          <w:sz w:val="24"/>
          <w:szCs w:val="24"/>
        </w:rPr>
        <w:t xml:space="preserve"> в случае необходимости в соответствующие службы экстренной помощи.</w:t>
      </w:r>
    </w:p>
    <w:p w:rsidR="003818D6" w:rsidRPr="006C395D" w:rsidRDefault="003818D6" w:rsidP="003818D6">
      <w:pPr>
        <w:widowControl w:val="0"/>
        <w:autoSpaceDE w:val="0"/>
        <w:autoSpaceDN w:val="0"/>
        <w:adjustRightInd w:val="0"/>
        <w:spacing w:after="0" w:line="240" w:lineRule="auto"/>
        <w:ind w:left="720"/>
        <w:rPr>
          <w:rFonts w:ascii="Times New Roman" w:hAnsi="Times New Roman" w:cs="Times New Roman"/>
          <w:sz w:val="16"/>
          <w:szCs w:val="16"/>
        </w:rPr>
      </w:pPr>
    </w:p>
    <w:p w:rsidR="003818D6" w:rsidRPr="003818D6" w:rsidRDefault="003818D6" w:rsidP="003818D6">
      <w:pPr>
        <w:widowControl w:val="0"/>
        <w:autoSpaceDE w:val="0"/>
        <w:autoSpaceDN w:val="0"/>
        <w:adjustRightInd w:val="0"/>
        <w:spacing w:after="0" w:line="240" w:lineRule="auto"/>
        <w:jc w:val="center"/>
        <w:outlineLvl w:val="2"/>
        <w:rPr>
          <w:rFonts w:ascii="Times New Roman" w:hAnsi="Times New Roman" w:cs="Times New Roman"/>
          <w:b/>
          <w:color w:val="FF0000"/>
          <w:sz w:val="24"/>
          <w:szCs w:val="24"/>
        </w:rPr>
      </w:pPr>
      <w:bookmarkStart w:id="16" w:name="_Toc298583323"/>
      <w:r w:rsidRPr="003818D6">
        <w:rPr>
          <w:rFonts w:ascii="Times New Roman" w:hAnsi="Times New Roman" w:cs="Times New Roman"/>
          <w:b/>
          <w:color w:val="FF0000"/>
          <w:sz w:val="24"/>
          <w:szCs w:val="24"/>
        </w:rPr>
        <w:t>1.2.14. Физическая культура</w:t>
      </w:r>
      <w:bookmarkEnd w:id="16"/>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bCs/>
          <w:i/>
          <w:iCs/>
          <w:sz w:val="24"/>
          <w:szCs w:val="24"/>
        </w:rPr>
      </w:pPr>
      <w:r w:rsidRPr="006C395D">
        <w:rPr>
          <w:rFonts w:ascii="Times New Roman" w:hAnsi="Times New Roman" w:cs="Times New Roman"/>
          <w:b/>
          <w:bCs/>
          <w:i/>
          <w:iCs/>
          <w:sz w:val="24"/>
          <w:szCs w:val="24"/>
        </w:rPr>
        <w:t>Выпускник научится:</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rPr>
      </w:pPr>
      <w:r w:rsidRPr="006C395D">
        <w:rPr>
          <w:rFonts w:ascii="Times New Roman" w:hAnsi="Times New Roman" w:cs="Times New Roman"/>
          <w:b/>
          <w:sz w:val="24"/>
          <w:szCs w:val="24"/>
        </w:rPr>
        <w:t xml:space="preserve">Знать/понимать </w:t>
      </w:r>
    </w:p>
    <w:p w:rsidR="003818D6" w:rsidRPr="006C395D" w:rsidRDefault="003818D6" w:rsidP="00EB018B">
      <w:pPr>
        <w:widowControl w:val="0"/>
        <w:numPr>
          <w:ilvl w:val="0"/>
          <w:numId w:val="98"/>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роль физической культуры и спорта в формировании здорового образа жизни, организации активного отдыха и профилактики вредных привычек; </w:t>
      </w:r>
    </w:p>
    <w:p w:rsidR="003818D6" w:rsidRPr="006C395D" w:rsidRDefault="003818D6" w:rsidP="00EB018B">
      <w:pPr>
        <w:widowControl w:val="0"/>
        <w:numPr>
          <w:ilvl w:val="0"/>
          <w:numId w:val="98"/>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основы формирования двигательных действий и развития физических качеств; </w:t>
      </w:r>
    </w:p>
    <w:p w:rsidR="003818D6" w:rsidRPr="006C395D" w:rsidRDefault="003818D6" w:rsidP="00EB018B">
      <w:pPr>
        <w:widowControl w:val="0"/>
        <w:numPr>
          <w:ilvl w:val="0"/>
          <w:numId w:val="98"/>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способы закаливания организма и основные приемы самомассажа;</w:t>
      </w:r>
    </w:p>
    <w:p w:rsidR="003818D6" w:rsidRPr="006C395D" w:rsidRDefault="003818D6" w:rsidP="003818D6">
      <w:pPr>
        <w:widowControl w:val="0"/>
        <w:autoSpaceDE w:val="0"/>
        <w:autoSpaceDN w:val="0"/>
        <w:adjustRightInd w:val="0"/>
        <w:spacing w:after="0" w:line="240" w:lineRule="auto"/>
        <w:rPr>
          <w:rFonts w:ascii="Times New Roman" w:hAnsi="Times New Roman" w:cs="Times New Roman"/>
          <w:b/>
          <w:sz w:val="24"/>
          <w:szCs w:val="24"/>
          <w:lang w:val="en-US"/>
        </w:rPr>
      </w:pPr>
      <w:r w:rsidRPr="006C395D">
        <w:rPr>
          <w:rFonts w:ascii="Times New Roman" w:hAnsi="Times New Roman" w:cs="Times New Roman"/>
          <w:b/>
          <w:sz w:val="24"/>
          <w:szCs w:val="24"/>
          <w:lang w:val="en-US"/>
        </w:rPr>
        <w:t>уметь</w:t>
      </w:r>
    </w:p>
    <w:p w:rsidR="003818D6" w:rsidRPr="006C395D" w:rsidRDefault="003818D6" w:rsidP="00EB018B">
      <w:pPr>
        <w:widowControl w:val="0"/>
        <w:numPr>
          <w:ilvl w:val="0"/>
          <w:numId w:val="99"/>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составлять и выполнять комплексы упражнений утренней и корригирующей гимнастики с учетом индивидуальных особенностей организма; </w:t>
      </w:r>
    </w:p>
    <w:p w:rsidR="003818D6" w:rsidRPr="006C395D" w:rsidRDefault="003818D6" w:rsidP="00EB018B">
      <w:pPr>
        <w:widowControl w:val="0"/>
        <w:numPr>
          <w:ilvl w:val="0"/>
          <w:numId w:val="99"/>
        </w:numPr>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sz w:val="24"/>
          <w:szCs w:val="24"/>
        </w:rPr>
        <w:t xml:space="preserve">выполнять акробатические, гимнастические, легкоатлетические упражнения (комбинации), технические действия спортивных игр; </w:t>
      </w:r>
    </w:p>
    <w:p w:rsidR="003818D6" w:rsidRPr="006C395D" w:rsidRDefault="003818D6" w:rsidP="00EB018B">
      <w:pPr>
        <w:widowControl w:val="0"/>
        <w:numPr>
          <w:ilvl w:val="0"/>
          <w:numId w:val="99"/>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3818D6" w:rsidRPr="006C395D" w:rsidRDefault="003818D6" w:rsidP="00EB018B">
      <w:pPr>
        <w:widowControl w:val="0"/>
        <w:numPr>
          <w:ilvl w:val="0"/>
          <w:numId w:val="99"/>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 xml:space="preserve">осуществлять наблюдения за своим физическим развитием и физической подготовленностью, контроль за техникой выполнения двигательных действий и режимами физической нагрузки; </w:t>
      </w:r>
    </w:p>
    <w:p w:rsidR="003818D6" w:rsidRPr="006C395D" w:rsidRDefault="003818D6" w:rsidP="00EB018B">
      <w:pPr>
        <w:widowControl w:val="0"/>
        <w:numPr>
          <w:ilvl w:val="0"/>
          <w:numId w:val="99"/>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 xml:space="preserve">соблюдать безопасность при выполнении физических упражнений и проведении туристических походов; </w:t>
      </w:r>
    </w:p>
    <w:p w:rsidR="003818D6" w:rsidRPr="006C395D" w:rsidRDefault="003818D6" w:rsidP="00EB018B">
      <w:pPr>
        <w:widowControl w:val="0"/>
        <w:numPr>
          <w:ilvl w:val="0"/>
          <w:numId w:val="99"/>
        </w:numPr>
        <w:autoSpaceDE w:val="0"/>
        <w:autoSpaceDN w:val="0"/>
        <w:adjustRightInd w:val="0"/>
        <w:spacing w:after="0" w:line="240" w:lineRule="auto"/>
        <w:jc w:val="both"/>
        <w:rPr>
          <w:rFonts w:ascii="Times New Roman" w:hAnsi="Times New Roman" w:cs="Times New Roman"/>
          <w:sz w:val="24"/>
          <w:szCs w:val="24"/>
        </w:rPr>
      </w:pPr>
      <w:r w:rsidRPr="006C395D">
        <w:rPr>
          <w:rFonts w:ascii="Times New Roman" w:hAnsi="Times New Roman" w:cs="Times New Roman"/>
          <w:sz w:val="24"/>
          <w:szCs w:val="24"/>
        </w:rPr>
        <w:t>осуществлять судейство школьных соревнований по одному из программных видов спорта;</w:t>
      </w:r>
    </w:p>
    <w:p w:rsidR="003818D6" w:rsidRPr="006C395D" w:rsidRDefault="003818D6" w:rsidP="003818D6">
      <w:pPr>
        <w:widowControl w:val="0"/>
        <w:autoSpaceDE w:val="0"/>
        <w:autoSpaceDN w:val="0"/>
        <w:adjustRightInd w:val="0"/>
        <w:spacing w:after="0" w:line="240" w:lineRule="auto"/>
        <w:jc w:val="both"/>
        <w:rPr>
          <w:rFonts w:ascii="Times New Roman" w:hAnsi="Times New Roman" w:cs="Times New Roman"/>
          <w:b/>
          <w:sz w:val="24"/>
          <w:szCs w:val="24"/>
        </w:rPr>
      </w:pPr>
      <w:r w:rsidRPr="006C395D">
        <w:rPr>
          <w:rFonts w:ascii="Times New Roman" w:hAnsi="Times New Roman" w:cs="Times New Roman"/>
          <w:b/>
          <w:i/>
          <w:sz w:val="24"/>
          <w:szCs w:val="24"/>
        </w:rPr>
        <w:t>Выпускник получит возможность</w:t>
      </w:r>
      <w:r w:rsidRPr="006C395D">
        <w:rPr>
          <w:rFonts w:ascii="Times New Roman" w:hAnsi="Times New Roman" w:cs="Times New Roman"/>
          <w:b/>
          <w:sz w:val="24"/>
          <w:szCs w:val="24"/>
        </w:rPr>
        <w:t>:</w:t>
      </w:r>
    </w:p>
    <w:p w:rsidR="003818D6" w:rsidRPr="006C395D" w:rsidRDefault="003818D6" w:rsidP="003818D6">
      <w:pPr>
        <w:widowControl w:val="0"/>
        <w:autoSpaceDE w:val="0"/>
        <w:autoSpaceDN w:val="0"/>
        <w:adjustRightInd w:val="0"/>
        <w:spacing w:after="0" w:line="240" w:lineRule="auto"/>
        <w:jc w:val="both"/>
        <w:rPr>
          <w:rFonts w:ascii="Times New Roman" w:hAnsi="Times New Roman" w:cs="Times New Roman"/>
          <w:i/>
          <w:sz w:val="24"/>
          <w:szCs w:val="24"/>
        </w:rPr>
      </w:pPr>
      <w:r w:rsidRPr="006C395D">
        <w:rPr>
          <w:rFonts w:ascii="Times New Roman" w:hAnsi="Times New Roman" w:cs="Times New Roman"/>
          <w:i/>
          <w:sz w:val="24"/>
          <w:szCs w:val="24"/>
        </w:rPr>
        <w:t>использовать  приобретенные  знания и умения в практической  деятельности и повседневной  жизни для</w:t>
      </w:r>
    </w:p>
    <w:p w:rsidR="003818D6" w:rsidRPr="006C395D" w:rsidRDefault="003818D6" w:rsidP="00EB018B">
      <w:pPr>
        <w:widowControl w:val="0"/>
        <w:numPr>
          <w:ilvl w:val="0"/>
          <w:numId w:val="100"/>
        </w:numPr>
        <w:autoSpaceDE w:val="0"/>
        <w:autoSpaceDN w:val="0"/>
        <w:adjustRightInd w:val="0"/>
        <w:spacing w:after="0" w:line="240" w:lineRule="auto"/>
        <w:jc w:val="both"/>
        <w:rPr>
          <w:rFonts w:ascii="Times New Roman" w:hAnsi="Times New Roman" w:cs="Times New Roman"/>
          <w:sz w:val="24"/>
          <w:szCs w:val="24"/>
          <w:lang w:val="en-US"/>
        </w:rPr>
      </w:pPr>
      <w:r w:rsidRPr="006C395D">
        <w:rPr>
          <w:rFonts w:ascii="Times New Roman" w:hAnsi="Times New Roman" w:cs="Times New Roman"/>
          <w:sz w:val="24"/>
          <w:szCs w:val="24"/>
        </w:rPr>
        <w:t xml:space="preserve">проведения самостоятельных занятий по формированию индивидуального телосложения и коррекции осанки, развитию физических  качеств,  совершенствованию  </w:t>
      </w:r>
      <w:r w:rsidRPr="006C395D">
        <w:rPr>
          <w:rFonts w:ascii="Times New Roman" w:hAnsi="Times New Roman" w:cs="Times New Roman"/>
          <w:sz w:val="24"/>
          <w:szCs w:val="24"/>
          <w:lang w:val="en-US"/>
        </w:rPr>
        <w:t xml:space="preserve">техники  движений;      </w:t>
      </w:r>
    </w:p>
    <w:p w:rsidR="003818D6" w:rsidRPr="00BE32E8" w:rsidRDefault="003818D6" w:rsidP="00EB018B">
      <w:pPr>
        <w:widowControl w:val="0"/>
        <w:numPr>
          <w:ilvl w:val="0"/>
          <w:numId w:val="100"/>
        </w:numPr>
        <w:autoSpaceDE w:val="0"/>
        <w:autoSpaceDN w:val="0"/>
        <w:adjustRightInd w:val="0"/>
        <w:spacing w:after="0" w:line="240" w:lineRule="auto"/>
        <w:jc w:val="both"/>
        <w:rPr>
          <w:rFonts w:ascii="Times New Roman" w:hAnsi="Times New Roman" w:cs="Times New Roman"/>
          <w:b/>
          <w:bCs/>
          <w:sz w:val="24"/>
          <w:szCs w:val="24"/>
          <w:lang w:eastAsia="en-US"/>
        </w:rPr>
      </w:pPr>
      <w:r w:rsidRPr="00481BDC">
        <w:rPr>
          <w:rFonts w:ascii="Times New Roman" w:hAnsi="Times New Roman" w:cs="Times New Roman"/>
          <w:sz w:val="24"/>
          <w:szCs w:val="24"/>
        </w:rPr>
        <w:t>включения занятий физической культурой и спортом в активный отдых и досуг.</w:t>
      </w:r>
    </w:p>
    <w:p w:rsidR="00BE32E8" w:rsidRPr="00481BDC" w:rsidRDefault="00BE32E8" w:rsidP="00BE32E8">
      <w:pPr>
        <w:widowControl w:val="0"/>
        <w:autoSpaceDE w:val="0"/>
        <w:autoSpaceDN w:val="0"/>
        <w:adjustRightInd w:val="0"/>
        <w:spacing w:after="0" w:line="240" w:lineRule="auto"/>
        <w:ind w:left="720"/>
        <w:jc w:val="both"/>
        <w:rPr>
          <w:rFonts w:ascii="Times New Roman" w:hAnsi="Times New Roman" w:cs="Times New Roman"/>
          <w:b/>
          <w:bCs/>
          <w:sz w:val="24"/>
          <w:szCs w:val="24"/>
          <w:lang w:eastAsia="en-US"/>
        </w:rPr>
      </w:pPr>
    </w:p>
    <w:p w:rsidR="003818D6" w:rsidRDefault="003818D6" w:rsidP="003818D6">
      <w:pPr>
        <w:spacing w:after="0" w:line="240" w:lineRule="auto"/>
        <w:jc w:val="center"/>
        <w:rPr>
          <w:rFonts w:ascii="Times New Roman" w:hAnsi="Times New Roman" w:cs="Times New Roman"/>
          <w:b/>
          <w:bCs/>
          <w:sz w:val="24"/>
          <w:szCs w:val="24"/>
          <w:lang w:eastAsia="en-US"/>
        </w:rPr>
      </w:pPr>
    </w:p>
    <w:p w:rsidR="00BE32E8" w:rsidRPr="00BE32E8" w:rsidRDefault="00BE32E8" w:rsidP="00BE32E8">
      <w:pPr>
        <w:jc w:val="center"/>
        <w:rPr>
          <w:rFonts w:ascii="Times New Roman" w:hAnsi="Times New Roman" w:cs="Times New Roman"/>
          <w:b/>
          <w:bCs/>
          <w:sz w:val="24"/>
          <w:szCs w:val="24"/>
          <w:lang w:eastAsia="en-US"/>
        </w:rPr>
      </w:pPr>
      <w:r w:rsidRPr="00BE32E8">
        <w:rPr>
          <w:rFonts w:ascii="Times New Roman" w:hAnsi="Times New Roman" w:cs="Times New Roman"/>
          <w:b/>
          <w:bCs/>
          <w:sz w:val="24"/>
          <w:szCs w:val="24"/>
          <w:lang w:eastAsia="en-US"/>
        </w:rPr>
        <w:lastRenderedPageBreak/>
        <w:t>1.3. Система оценки достижения планируемых результатов</w:t>
      </w:r>
      <w:r w:rsidRPr="00BE32E8">
        <w:rPr>
          <w:rFonts w:ascii="Times New Roman" w:hAnsi="Times New Roman" w:cs="Times New Roman"/>
          <w:sz w:val="24"/>
          <w:szCs w:val="24"/>
          <w:lang w:eastAsia="en-US"/>
        </w:rPr>
        <w:t xml:space="preserve"> </w:t>
      </w:r>
      <w:r w:rsidRPr="00BE32E8">
        <w:rPr>
          <w:rFonts w:ascii="Times New Roman" w:hAnsi="Times New Roman" w:cs="Times New Roman"/>
          <w:b/>
          <w:bCs/>
          <w:sz w:val="24"/>
          <w:szCs w:val="24"/>
          <w:lang w:eastAsia="en-US"/>
        </w:rPr>
        <w:t>освоения основной образовательной программы основного</w:t>
      </w:r>
      <w:r w:rsidRPr="00BE32E8">
        <w:rPr>
          <w:rFonts w:ascii="Times New Roman" w:hAnsi="Times New Roman" w:cs="Times New Roman"/>
          <w:sz w:val="24"/>
          <w:szCs w:val="24"/>
          <w:lang w:eastAsia="en-US"/>
        </w:rPr>
        <w:t xml:space="preserve"> </w:t>
      </w:r>
      <w:r w:rsidRPr="00BE32E8">
        <w:rPr>
          <w:rFonts w:ascii="Times New Roman" w:hAnsi="Times New Roman" w:cs="Times New Roman"/>
          <w:b/>
          <w:bCs/>
          <w:sz w:val="24"/>
          <w:szCs w:val="24"/>
          <w:lang w:eastAsia="en-US"/>
        </w:rPr>
        <w:t>общего образования</w:t>
      </w:r>
    </w:p>
    <w:p w:rsidR="00BE32E8" w:rsidRPr="00BE32E8" w:rsidRDefault="00BE32E8" w:rsidP="00BE32E8">
      <w:pPr>
        <w:ind w:left="366"/>
        <w:rPr>
          <w:rFonts w:ascii="Times New Roman" w:hAnsi="Times New Roman" w:cs="Times New Roman"/>
          <w:sz w:val="24"/>
          <w:szCs w:val="24"/>
        </w:rPr>
      </w:pPr>
      <w:r w:rsidRPr="00BE32E8">
        <w:rPr>
          <w:rFonts w:ascii="Times New Roman" w:hAnsi="Times New Roman" w:cs="Times New Roman"/>
          <w:b/>
          <w:bCs/>
          <w:sz w:val="24"/>
          <w:szCs w:val="24"/>
        </w:rPr>
        <w:t>1.Общие положения</w:t>
      </w:r>
    </w:p>
    <w:p w:rsidR="00BE32E8" w:rsidRPr="00BE32E8" w:rsidRDefault="00BE32E8" w:rsidP="00BE32E8">
      <w:pPr>
        <w:spacing w:line="230" w:lineRule="auto"/>
        <w:ind w:left="366" w:firstLine="456"/>
        <w:rPr>
          <w:rFonts w:ascii="Times New Roman" w:hAnsi="Times New Roman" w:cs="Times New Roman"/>
          <w:sz w:val="24"/>
          <w:szCs w:val="24"/>
        </w:rPr>
      </w:pPr>
      <w:r w:rsidRPr="00BE32E8">
        <w:rPr>
          <w:rFonts w:ascii="Times New Roman" w:hAnsi="Times New Roman" w:cs="Times New Roman"/>
          <w:sz w:val="24"/>
          <w:szCs w:val="24"/>
        </w:rPr>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w:t>
      </w:r>
      <w:r w:rsidRPr="00BE32E8">
        <w:rPr>
          <w:rFonts w:ascii="Times New Roman" w:hAnsi="Times New Roman" w:cs="Times New Roman"/>
          <w:i/>
          <w:iCs/>
          <w:sz w:val="24"/>
          <w:szCs w:val="24"/>
        </w:rPr>
        <w:t>,</w:t>
      </w:r>
      <w:r w:rsidRPr="00BE32E8">
        <w:rPr>
          <w:rFonts w:ascii="Times New Roman" w:hAnsi="Times New Roman" w:cs="Times New Roman"/>
          <w:sz w:val="24"/>
          <w:szCs w:val="24"/>
        </w:rPr>
        <w:t xml:space="preserve"> что предполагает вовлечённость в оценочную деятельность как педагогов, так и обучающихся.</w:t>
      </w:r>
    </w:p>
    <w:p w:rsidR="00BE32E8" w:rsidRDefault="00BE32E8" w:rsidP="00BE32E8">
      <w:pPr>
        <w:spacing w:line="221" w:lineRule="auto"/>
        <w:ind w:left="366" w:firstLine="456"/>
        <w:rPr>
          <w:rFonts w:ascii="Times New Roman" w:hAnsi="Times New Roman" w:cs="Times New Roman"/>
          <w:sz w:val="24"/>
          <w:szCs w:val="24"/>
        </w:rPr>
      </w:pPr>
      <w:r w:rsidRPr="00BE32E8">
        <w:rPr>
          <w:rFonts w:ascii="Times New Roman" w:hAnsi="Times New Roman" w:cs="Times New Roman"/>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w:t>
      </w:r>
    </w:p>
    <w:p w:rsidR="00BE32E8" w:rsidRPr="001E661B" w:rsidRDefault="00BE32E8" w:rsidP="00BE32E8">
      <w:pPr>
        <w:spacing w:after="0"/>
        <w:ind w:left="4080"/>
        <w:rPr>
          <w:rFonts w:ascii="Monotype Corsiva" w:hAnsi="Monotype Corsiva"/>
          <w:sz w:val="20"/>
          <w:szCs w:val="20"/>
        </w:rPr>
      </w:pPr>
      <w:r>
        <w:rPr>
          <w:rFonts w:ascii="Monotype Corsiva" w:hAnsi="Monotype Corsiva"/>
          <w:noProof/>
          <w:sz w:val="20"/>
          <w:szCs w:val="20"/>
        </w:rPr>
        <w:drawing>
          <wp:anchor distT="0" distB="0" distL="114300" distR="114300" simplePos="0" relativeHeight="251670528" behindDoc="1" locked="0" layoutInCell="0" allowOverlap="1">
            <wp:simplePos x="0" y="0"/>
            <wp:positionH relativeFrom="page">
              <wp:posOffset>2733040</wp:posOffset>
            </wp:positionH>
            <wp:positionV relativeFrom="page">
              <wp:posOffset>3192780</wp:posOffset>
            </wp:positionV>
            <wp:extent cx="2462530" cy="768985"/>
            <wp:effectExtent l="19050" t="0" r="0" b="0"/>
            <wp:wrapNone/>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clrChange>
                        <a:clrFrom>
                          <a:srgbClr val="FFFFFF"/>
                        </a:clrFrom>
                        <a:clrTo>
                          <a:srgbClr val="FFFFFF">
                            <a:alpha val="0"/>
                          </a:srgbClr>
                        </a:clrTo>
                      </a:clrChange>
                      <a:extLst>
                        <a:ext uri="{28A0092B-C50C-407E-A947-70E740481C1C}"/>
                      </a:extLst>
                    </a:blip>
                    <a:srcRect/>
                    <a:stretch>
                      <a:fillRect/>
                    </a:stretch>
                  </pic:blipFill>
                  <pic:spPr bwMode="auto">
                    <a:xfrm>
                      <a:off x="0" y="0"/>
                      <a:ext cx="2462530" cy="768985"/>
                    </a:xfrm>
                    <a:prstGeom prst="rect">
                      <a:avLst/>
                    </a:prstGeom>
                    <a:noFill/>
                  </pic:spPr>
                </pic:pic>
              </a:graphicData>
            </a:graphic>
          </wp:anchor>
        </w:drawing>
      </w:r>
      <w:r>
        <w:rPr>
          <w:rFonts w:ascii="Monotype Corsiva" w:hAnsi="Monotype Corsiva"/>
          <w:noProof/>
          <w:sz w:val="20"/>
          <w:szCs w:val="20"/>
        </w:rPr>
        <w:pict>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065" type="#_x0000_t91" style="position:absolute;left:0;text-align:left;margin-left:86.45pt;margin-top:-4.55pt;width:57.9pt;height:83.6pt;rotation:29226005fd;flip:x;z-index:251665408;mso-position-horizontal-relative:text;mso-position-vertical-relative:text" fillcolor="#9bbb59 [3206]" strokecolor="#f2f2f2 [3041]" strokeweight="3pt">
            <v:shadow on="t" type="perspective" color="#4e6128 [1606]" opacity=".5" offset="1pt" offset2="-1pt"/>
            <o:extrusion v:ext="view" rotationangle="-15,-5"/>
          </v:shape>
        </w:pict>
      </w:r>
      <w:r w:rsidRPr="00434698">
        <w:rPr>
          <w:rFonts w:ascii="Monotype Corsiva" w:eastAsia="Calibri" w:hAnsi="Monotype Corsiva"/>
          <w:noProof/>
          <w:sz w:val="44"/>
          <w:szCs w:val="44"/>
        </w:rPr>
        <w:pict>
          <v:shape id="_x0000_s1064" type="#_x0000_t91" style="position:absolute;left:0;text-align:left;margin-left:354.85pt;margin-top:-4.4pt;width:57.9pt;height:83.6pt;rotation:5766613fd;z-index:251664384;mso-position-horizontal-relative:text;mso-position-vertical-relative:text" fillcolor="#9bbb59 [3206]" strokecolor="#f2f2f2 [3041]" strokeweight="3pt">
            <v:shadow on="t" type="perspective" color="#4e6128 [1606]" opacity=".5" offset="1pt" offset2="-1pt"/>
          </v:shape>
        </w:pict>
      </w:r>
      <w:r>
        <w:rPr>
          <w:rFonts w:ascii="Monotype Corsiva" w:eastAsia="Calibri" w:hAnsi="Monotype Corsiva"/>
          <w:sz w:val="44"/>
          <w:szCs w:val="44"/>
        </w:rPr>
        <w:t xml:space="preserve"> О</w:t>
      </w:r>
      <w:r w:rsidRPr="001E661B">
        <w:rPr>
          <w:rFonts w:ascii="Monotype Corsiva" w:eastAsia="Calibri" w:hAnsi="Monotype Corsiva"/>
          <w:sz w:val="44"/>
          <w:szCs w:val="44"/>
        </w:rPr>
        <w:t>сновные</w:t>
      </w:r>
    </w:p>
    <w:p w:rsidR="00BE32E8" w:rsidRPr="001E661B" w:rsidRDefault="00BE32E8" w:rsidP="00BE32E8">
      <w:pPr>
        <w:spacing w:after="0" w:line="216" w:lineRule="auto"/>
        <w:ind w:left="4180"/>
        <w:rPr>
          <w:rFonts w:ascii="Monotype Corsiva" w:hAnsi="Monotype Corsiva"/>
          <w:sz w:val="20"/>
          <w:szCs w:val="20"/>
        </w:rPr>
      </w:pPr>
      <w:r>
        <w:rPr>
          <w:rFonts w:ascii="Monotype Corsiva" w:eastAsia="Calibri" w:hAnsi="Monotype Corsiva"/>
          <w:sz w:val="44"/>
          <w:szCs w:val="44"/>
        </w:rPr>
        <w:t xml:space="preserve"> </w:t>
      </w:r>
      <w:r w:rsidRPr="001E661B">
        <w:rPr>
          <w:rFonts w:ascii="Monotype Corsiva" w:eastAsia="Calibri" w:hAnsi="Monotype Corsiva"/>
          <w:sz w:val="44"/>
          <w:szCs w:val="44"/>
        </w:rPr>
        <w:t>функции</w:t>
      </w:r>
    </w:p>
    <w:p w:rsidR="00BE32E8" w:rsidRDefault="00BE32E8" w:rsidP="00BE32E8">
      <w:pPr>
        <w:spacing w:after="0" w:line="20" w:lineRule="exact"/>
        <w:rPr>
          <w:sz w:val="20"/>
          <w:szCs w:val="20"/>
        </w:rPr>
      </w:pPr>
    </w:p>
    <w:p w:rsidR="00BE32E8" w:rsidRDefault="00BE32E8" w:rsidP="00BE32E8">
      <w:pPr>
        <w:spacing w:line="200" w:lineRule="exact"/>
        <w:rPr>
          <w:sz w:val="20"/>
          <w:szCs w:val="20"/>
        </w:rPr>
      </w:pPr>
    </w:p>
    <w:p w:rsidR="00BE32E8" w:rsidRDefault="00BE32E8" w:rsidP="00BE32E8">
      <w:pPr>
        <w:spacing w:line="200" w:lineRule="exact"/>
        <w:rPr>
          <w:sz w:val="20"/>
          <w:szCs w:val="20"/>
        </w:rPr>
      </w:pPr>
      <w:r>
        <w:rPr>
          <w:noProof/>
          <w:sz w:val="20"/>
          <w:szCs w:val="20"/>
        </w:rPr>
        <w:pict>
          <v:oval id="_x0000_s1067" style="position:absolute;margin-left:285.7pt;margin-top:4.5pt;width:204.65pt;height:83.5pt;z-index:-251649024" fillcolor="white [3201]" strokecolor="#c2d69b [1942]" strokeweight="1pt">
            <v:fill color2="#d6e3bc [1302]" focusposition="1" focussize="" focus="100%" type="gradient"/>
            <v:shadow on="t" type="perspective" color="#4e6128 [1606]" opacity=".5" offset="1pt" offset2="-3pt"/>
            <v:textbox>
              <w:txbxContent>
                <w:p w:rsidR="00BE32E8" w:rsidRPr="00BE32E8" w:rsidRDefault="00BE32E8" w:rsidP="00BE32E8">
                  <w:pPr>
                    <w:jc w:val="center"/>
                    <w:rPr>
                      <w:rFonts w:ascii="Times New Roman" w:hAnsi="Times New Roman" w:cs="Times New Roman"/>
                      <w:sz w:val="18"/>
                    </w:rPr>
                  </w:pPr>
                  <w:r w:rsidRPr="00BE32E8">
                    <w:rPr>
                      <w:rFonts w:ascii="Times New Roman" w:hAnsi="Times New Roman" w:cs="Times New Roman"/>
                      <w:sz w:val="18"/>
                    </w:rPr>
                    <w:t>Обеспечение эффективной обратной связи позволяющей осуществлять управление образовательным процессом</w:t>
                  </w:r>
                </w:p>
              </w:txbxContent>
            </v:textbox>
          </v:oval>
        </w:pict>
      </w:r>
      <w:r>
        <w:rPr>
          <w:noProof/>
          <w:sz w:val="20"/>
          <w:szCs w:val="20"/>
        </w:rPr>
        <w:pict>
          <v:oval id="_x0000_s1066" style="position:absolute;margin-left:15.1pt;margin-top:4.35pt;width:205.9pt;height:83.65pt;z-index:-251650048" fillcolor="white [3201]" strokecolor="#c2d69b [1942]" strokeweight="1pt">
            <v:fill color2="#d6e3bc [1302]" focusposition="1" focussize="" focus="100%" type="gradient"/>
            <v:shadow on="t" type="perspective" color="#4e6128 [1606]" opacity=".5" offset="1pt" offset2="-3pt"/>
            <v:textbox style="mso-next-textbox:#_x0000_s1066">
              <w:txbxContent>
                <w:p w:rsidR="00BE32E8" w:rsidRPr="00BE32E8" w:rsidRDefault="00BE32E8" w:rsidP="00BE32E8">
                  <w:pPr>
                    <w:jc w:val="center"/>
                    <w:rPr>
                      <w:rFonts w:ascii="Times New Roman" w:hAnsi="Times New Roman" w:cs="Times New Roman"/>
                      <w:sz w:val="20"/>
                      <w:szCs w:val="20"/>
                    </w:rPr>
                  </w:pPr>
                  <w:r>
                    <w:rPr>
                      <w:sz w:val="20"/>
                    </w:rPr>
                    <w:t xml:space="preserve"> </w:t>
                  </w:r>
                  <w:r w:rsidRPr="00BE32E8">
                    <w:rPr>
                      <w:rFonts w:ascii="Times New Roman" w:hAnsi="Times New Roman" w:cs="Times New Roman"/>
                      <w:sz w:val="20"/>
                      <w:szCs w:val="20"/>
                    </w:rPr>
                    <w:t>Ориентация образовательного процесса на достижение планируемых освоения ООП ООО</w:t>
                  </w:r>
                </w:p>
              </w:txbxContent>
            </v:textbox>
          </v:oval>
        </w:pict>
      </w:r>
    </w:p>
    <w:p w:rsidR="00BE32E8" w:rsidRDefault="00BE32E8" w:rsidP="00BE32E8">
      <w:pPr>
        <w:spacing w:line="200" w:lineRule="exact"/>
        <w:rPr>
          <w:sz w:val="20"/>
          <w:szCs w:val="20"/>
        </w:rPr>
      </w:pPr>
      <w:r>
        <w:rPr>
          <w:noProof/>
          <w:sz w:val="20"/>
          <w:szCs w:val="20"/>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68" type="#_x0000_t69" style="position:absolute;margin-left:227.3pt;margin-top:12.2pt;width:52.5pt;height:23.1pt;z-index:251668480" fillcolor="#9bbb59 [3206]" strokecolor="#9bbb59 [3206]" strokeweight="10pt">
            <v:stroke linestyle="thinThin"/>
            <v:shadow color="#868686"/>
          </v:shape>
        </w:pict>
      </w:r>
    </w:p>
    <w:p w:rsidR="00BE32E8" w:rsidRDefault="00BE32E8" w:rsidP="00BE32E8">
      <w:pPr>
        <w:spacing w:line="200" w:lineRule="exact"/>
        <w:rPr>
          <w:sz w:val="20"/>
          <w:szCs w:val="20"/>
        </w:rPr>
      </w:pPr>
    </w:p>
    <w:p w:rsidR="00BE32E8" w:rsidRDefault="00BE32E8" w:rsidP="00BE32E8">
      <w:pPr>
        <w:spacing w:line="200" w:lineRule="exact"/>
        <w:rPr>
          <w:sz w:val="20"/>
          <w:szCs w:val="20"/>
        </w:rPr>
      </w:pPr>
    </w:p>
    <w:p w:rsidR="00BE32E8" w:rsidRDefault="00BE32E8" w:rsidP="00BE32E8">
      <w:pPr>
        <w:spacing w:line="200" w:lineRule="exact"/>
        <w:rPr>
          <w:sz w:val="20"/>
          <w:szCs w:val="20"/>
        </w:rPr>
      </w:pPr>
    </w:p>
    <w:p w:rsidR="00BE32E8" w:rsidRDefault="00BE32E8" w:rsidP="00BE32E8">
      <w:pPr>
        <w:spacing w:line="200" w:lineRule="exact"/>
        <w:rPr>
          <w:sz w:val="20"/>
          <w:szCs w:val="20"/>
        </w:rPr>
      </w:pPr>
    </w:p>
    <w:p w:rsidR="00BE32E8" w:rsidRDefault="00BE32E8" w:rsidP="00BE32E8">
      <w:pPr>
        <w:spacing w:line="315" w:lineRule="exact"/>
        <w:rPr>
          <w:sz w:val="20"/>
          <w:szCs w:val="20"/>
        </w:rPr>
      </w:pPr>
      <w:r w:rsidRPr="00BE32E8">
        <w:rPr>
          <w:rFonts w:ascii="Times New Roman" w:hAnsi="Times New Roman" w:cs="Times New Roman"/>
          <w:b/>
          <w:bCs/>
          <w:noProof/>
          <w:color w:val="FF0000"/>
          <w:sz w:val="18"/>
          <w:szCs w:val="18"/>
        </w:rPr>
        <w:pict>
          <v:roundrect id="_x0000_s1069" style="position:absolute;margin-left:153.65pt;margin-top:19.3pt;width:195.85pt;height:43.65pt;z-index:-251643904" arcsize="10923f" fillcolor="white [3201]" strokecolor="#c0504d [3205]" strokeweight="5pt">
            <v:shadow color="#868686"/>
            <o:extrusion v:ext="view" viewpoint="0" viewpointorigin="0" skewangle="-90"/>
          </v:roundrect>
        </w:pict>
      </w:r>
    </w:p>
    <w:p w:rsidR="00BE32E8" w:rsidRPr="00BE32E8" w:rsidRDefault="00BE32E8" w:rsidP="00BE32E8">
      <w:pPr>
        <w:spacing w:after="0"/>
        <w:ind w:right="-319"/>
        <w:jc w:val="center"/>
        <w:rPr>
          <w:rFonts w:ascii="Times New Roman" w:hAnsi="Times New Roman" w:cs="Times New Roman"/>
          <w:sz w:val="24"/>
          <w:szCs w:val="18"/>
        </w:rPr>
      </w:pPr>
      <w:r w:rsidRPr="00BE32E8">
        <w:rPr>
          <w:rFonts w:ascii="Times New Roman" w:hAnsi="Times New Roman" w:cs="Times New Roman"/>
          <w:b/>
          <w:bCs/>
          <w:color w:val="FF0000"/>
          <w:sz w:val="18"/>
          <w:szCs w:val="18"/>
        </w:rPr>
        <w:t xml:space="preserve">    </w:t>
      </w:r>
      <w:r w:rsidRPr="00BE32E8">
        <w:rPr>
          <w:rFonts w:ascii="Times New Roman" w:hAnsi="Times New Roman" w:cs="Times New Roman"/>
          <w:bCs/>
          <w:sz w:val="24"/>
          <w:szCs w:val="18"/>
        </w:rPr>
        <w:t xml:space="preserve">Основные </w:t>
      </w:r>
      <w:r w:rsidRPr="00BE32E8">
        <w:rPr>
          <w:rFonts w:ascii="Times New Roman" w:hAnsi="Times New Roman" w:cs="Times New Roman"/>
          <w:sz w:val="24"/>
          <w:szCs w:val="18"/>
        </w:rPr>
        <w:t>направления и цели</w:t>
      </w:r>
    </w:p>
    <w:p w:rsidR="00BE32E8" w:rsidRPr="00BE32E8" w:rsidRDefault="00BE32E8" w:rsidP="00BE32E8">
      <w:pPr>
        <w:spacing w:after="0" w:line="41" w:lineRule="exact"/>
        <w:rPr>
          <w:rFonts w:ascii="Times New Roman" w:hAnsi="Times New Roman" w:cs="Times New Roman"/>
          <w:sz w:val="24"/>
          <w:szCs w:val="18"/>
        </w:rPr>
      </w:pPr>
    </w:p>
    <w:p w:rsidR="00BE32E8" w:rsidRPr="00BE32E8" w:rsidRDefault="00BE32E8" w:rsidP="00BE32E8">
      <w:pPr>
        <w:spacing w:after="0"/>
        <w:ind w:right="-299"/>
        <w:jc w:val="center"/>
        <w:rPr>
          <w:rFonts w:ascii="Times New Roman" w:hAnsi="Times New Roman" w:cs="Times New Roman"/>
          <w:sz w:val="24"/>
          <w:szCs w:val="18"/>
        </w:rPr>
      </w:pPr>
      <w:r w:rsidRPr="00BE32E8">
        <w:rPr>
          <w:rFonts w:ascii="Times New Roman" w:hAnsi="Times New Roman" w:cs="Times New Roman"/>
          <w:noProof/>
          <w:sz w:val="24"/>
          <w:szCs w:val="18"/>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073" type="#_x0000_t94" style="position:absolute;left:0;text-align:left;margin-left:359.8pt;margin-top:2.3pt;width:45.2pt;height:20.45pt;rotation:1699452fd;z-index:251676672" fillcolor="white [3201]" strokecolor="#c0504d [3205]" strokeweight="5pt">
            <v:stroke linestyle="thickThin"/>
            <v:shadow color="#868686"/>
          </v:shape>
        </w:pict>
      </w:r>
      <w:r w:rsidRPr="00BE32E8">
        <w:rPr>
          <w:rFonts w:ascii="Times New Roman" w:hAnsi="Times New Roman" w:cs="Times New Roman"/>
          <w:noProof/>
          <w:sz w:val="24"/>
          <w:szCs w:val="18"/>
        </w:rPr>
        <w:pict>
          <v:shape id="_x0000_s1072" type="#_x0000_t94" style="position:absolute;left:0;text-align:left;margin-left:89.1pt;margin-top:2.3pt;width:49.3pt;height:20.45pt;rotation:9859762fd;z-index:251675648" fillcolor="white [3201]" strokecolor="#c0504d [3205]" strokeweight="5pt">
            <v:stroke linestyle="thickThin"/>
            <v:shadow color="#868686"/>
          </v:shape>
        </w:pict>
      </w:r>
      <w:r w:rsidRPr="00BE32E8">
        <w:rPr>
          <w:rFonts w:ascii="Times New Roman" w:hAnsi="Times New Roman" w:cs="Times New Roman"/>
          <w:sz w:val="24"/>
          <w:szCs w:val="18"/>
        </w:rPr>
        <w:t>оценочной деятельности</w:t>
      </w:r>
    </w:p>
    <w:p w:rsidR="00BE32E8" w:rsidRPr="00BE32E8" w:rsidRDefault="00BE32E8" w:rsidP="00BE32E8">
      <w:pPr>
        <w:spacing w:after="0" w:line="200" w:lineRule="exact"/>
        <w:rPr>
          <w:rFonts w:ascii="Times New Roman" w:hAnsi="Times New Roman" w:cs="Times New Roman"/>
          <w:sz w:val="18"/>
          <w:szCs w:val="18"/>
        </w:rPr>
      </w:pPr>
    </w:p>
    <w:p w:rsidR="00BE32E8" w:rsidRPr="00BE32E8" w:rsidRDefault="00BE32E8" w:rsidP="00BE32E8">
      <w:pPr>
        <w:spacing w:line="200" w:lineRule="exact"/>
        <w:rPr>
          <w:rFonts w:ascii="Times New Roman" w:hAnsi="Times New Roman" w:cs="Times New Roman"/>
          <w:sz w:val="18"/>
          <w:szCs w:val="18"/>
        </w:rPr>
      </w:pPr>
    </w:p>
    <w:p w:rsidR="00BE32E8" w:rsidRPr="00BE32E8" w:rsidRDefault="00BE32E8" w:rsidP="00BE32E8">
      <w:pPr>
        <w:tabs>
          <w:tab w:val="left" w:pos="7007"/>
        </w:tabs>
        <w:spacing w:line="200" w:lineRule="exact"/>
        <w:rPr>
          <w:rFonts w:ascii="Times New Roman" w:hAnsi="Times New Roman" w:cs="Times New Roman"/>
          <w:sz w:val="18"/>
          <w:szCs w:val="18"/>
        </w:rPr>
      </w:pPr>
      <w:r w:rsidRPr="00BE32E8">
        <w:rPr>
          <w:rFonts w:ascii="Times New Roman" w:hAnsi="Times New Roman" w:cs="Times New Roman"/>
          <w:noProof/>
          <w:sz w:val="18"/>
          <w:szCs w:val="18"/>
        </w:rPr>
        <w:pict>
          <v:rect id="_x0000_s1071" style="position:absolute;margin-left:263.95pt;margin-top:6.3pt;width:205.25pt;height:82.75pt;z-index:-251641856" fillcolor="#f2dbdb [661]">
            <o:extrusion v:ext="view" on="t"/>
            <v:textbox style="mso-next-textbox:#_x0000_s1071">
              <w:txbxContent>
                <w:p w:rsidR="00BE32E8" w:rsidRPr="00573689" w:rsidRDefault="00BE32E8" w:rsidP="00BE32E8">
                  <w:pPr>
                    <w:jc w:val="center"/>
                    <w:rPr>
                      <w:i/>
                    </w:rPr>
                  </w:pPr>
                  <w:r w:rsidRPr="00573689">
                    <w:rPr>
                      <w:i/>
                    </w:rPr>
                    <w:t xml:space="preserve">Оценка результатов деятельности образовательных учреждений и педагогических кадров </w:t>
                  </w:r>
                  <w:r>
                    <w:rPr>
                      <w:i/>
                    </w:rPr>
                    <w:t>(</w:t>
                  </w:r>
                  <w:r w:rsidRPr="00573689">
                    <w:rPr>
                      <w:i/>
                    </w:rPr>
                    <w:t>соответственно с целями аккредитации, аттестации, мониторингового исследования</w:t>
                  </w:r>
                  <w:r>
                    <w:rPr>
                      <w:i/>
                    </w:rPr>
                    <w:t>)</w:t>
                  </w:r>
                </w:p>
              </w:txbxContent>
            </v:textbox>
          </v:rect>
        </w:pict>
      </w:r>
      <w:r w:rsidRPr="00BE32E8">
        <w:rPr>
          <w:rFonts w:ascii="Times New Roman" w:hAnsi="Times New Roman" w:cs="Times New Roman"/>
          <w:noProof/>
          <w:sz w:val="18"/>
          <w:szCs w:val="18"/>
        </w:rPr>
        <w:pict>
          <v:rect id="_x0000_s1070" style="position:absolute;margin-left:-2.15pt;margin-top:9pt;width:205.25pt;height:82.75pt;z-index:-251642880" fillcolor="#f2dbdb [661]">
            <o:extrusion v:ext="view" on="t" viewpoint="-34.72222mm" viewpointorigin="-.5" skewangle="-45" lightposition="-50000" lightposition2="50000"/>
          </v:rect>
        </w:pict>
      </w:r>
      <w:r w:rsidRPr="00BE32E8">
        <w:rPr>
          <w:rFonts w:ascii="Times New Roman" w:hAnsi="Times New Roman" w:cs="Times New Roman"/>
          <w:sz w:val="18"/>
          <w:szCs w:val="18"/>
        </w:rPr>
        <w:tab/>
      </w:r>
    </w:p>
    <w:p w:rsidR="00BE32E8" w:rsidRPr="00BE32E8" w:rsidRDefault="00BE32E8" w:rsidP="00BE32E8">
      <w:pPr>
        <w:spacing w:after="0"/>
        <w:ind w:right="710"/>
        <w:rPr>
          <w:rFonts w:ascii="Times New Roman" w:hAnsi="Times New Roman" w:cs="Times New Roman"/>
          <w:bCs/>
          <w:i/>
          <w:w w:val="98"/>
          <w:sz w:val="24"/>
          <w:szCs w:val="18"/>
        </w:rPr>
      </w:pPr>
      <w:r>
        <w:rPr>
          <w:rFonts w:ascii="Times New Roman" w:hAnsi="Times New Roman" w:cs="Times New Roman"/>
          <w:bCs/>
          <w:i/>
          <w:w w:val="98"/>
          <w:sz w:val="24"/>
          <w:szCs w:val="18"/>
        </w:rPr>
        <w:t xml:space="preserve">  </w:t>
      </w:r>
      <w:r w:rsidRPr="00BE32E8">
        <w:rPr>
          <w:rFonts w:ascii="Times New Roman" w:hAnsi="Times New Roman" w:cs="Times New Roman"/>
          <w:bCs/>
          <w:i/>
          <w:w w:val="98"/>
          <w:sz w:val="24"/>
          <w:szCs w:val="18"/>
        </w:rPr>
        <w:t>Оценка образовательных достижений</w:t>
      </w:r>
    </w:p>
    <w:p w:rsidR="00BE32E8" w:rsidRPr="00BE32E8" w:rsidRDefault="00BE32E8" w:rsidP="00BE32E8">
      <w:pPr>
        <w:spacing w:after="0"/>
        <w:ind w:right="710"/>
        <w:rPr>
          <w:rFonts w:ascii="Times New Roman" w:hAnsi="Times New Roman" w:cs="Times New Roman"/>
          <w:i/>
          <w:sz w:val="24"/>
          <w:szCs w:val="18"/>
        </w:rPr>
      </w:pPr>
      <w:r w:rsidRPr="00BE32E8">
        <w:rPr>
          <w:rFonts w:ascii="Times New Roman" w:hAnsi="Times New Roman" w:cs="Times New Roman"/>
          <w:bCs/>
          <w:i/>
          <w:w w:val="98"/>
          <w:sz w:val="24"/>
          <w:szCs w:val="18"/>
        </w:rPr>
        <w:t xml:space="preserve">                   обучающихся</w:t>
      </w:r>
    </w:p>
    <w:p w:rsidR="00BE32E8" w:rsidRPr="00BE32E8" w:rsidRDefault="00BE32E8" w:rsidP="00BE32E8">
      <w:pPr>
        <w:spacing w:after="0"/>
        <w:ind w:right="710"/>
        <w:rPr>
          <w:rFonts w:ascii="Times New Roman" w:hAnsi="Times New Roman" w:cs="Times New Roman"/>
          <w:i/>
          <w:sz w:val="24"/>
          <w:szCs w:val="18"/>
        </w:rPr>
      </w:pPr>
      <w:r w:rsidRPr="00BE32E8">
        <w:rPr>
          <w:rFonts w:ascii="Times New Roman" w:hAnsi="Times New Roman" w:cs="Times New Roman"/>
          <w:bCs/>
          <w:i/>
          <w:sz w:val="24"/>
          <w:szCs w:val="18"/>
        </w:rPr>
        <w:t xml:space="preserve">            (с целью итоговой</w:t>
      </w:r>
      <w:r w:rsidRPr="00BE32E8">
        <w:rPr>
          <w:rFonts w:ascii="Times New Roman" w:hAnsi="Times New Roman" w:cs="Times New Roman"/>
          <w:bCs/>
          <w:i/>
          <w:w w:val="98"/>
          <w:sz w:val="24"/>
          <w:szCs w:val="18"/>
        </w:rPr>
        <w:t xml:space="preserve"> оценки)</w:t>
      </w:r>
    </w:p>
    <w:p w:rsidR="00BE32E8" w:rsidRPr="00BE32E8" w:rsidRDefault="00BE32E8" w:rsidP="00BE32E8">
      <w:pPr>
        <w:spacing w:after="0" w:line="200" w:lineRule="exact"/>
        <w:rPr>
          <w:rFonts w:ascii="Times New Roman" w:hAnsi="Times New Roman" w:cs="Times New Roman"/>
          <w:sz w:val="18"/>
          <w:szCs w:val="18"/>
        </w:rPr>
      </w:pPr>
    </w:p>
    <w:p w:rsidR="00BE32E8" w:rsidRPr="00BE32E8" w:rsidRDefault="00BE32E8" w:rsidP="00BE32E8">
      <w:pPr>
        <w:spacing w:line="200" w:lineRule="exact"/>
        <w:rPr>
          <w:rFonts w:ascii="Times New Roman" w:hAnsi="Times New Roman" w:cs="Times New Roman"/>
          <w:sz w:val="18"/>
          <w:szCs w:val="18"/>
        </w:rPr>
      </w:pPr>
    </w:p>
    <w:p w:rsidR="00BE32E8" w:rsidRDefault="00BE32E8" w:rsidP="00BE32E8">
      <w:pPr>
        <w:spacing w:line="200" w:lineRule="exact"/>
        <w:rPr>
          <w:sz w:val="20"/>
          <w:szCs w:val="20"/>
        </w:rPr>
      </w:pPr>
    </w:p>
    <w:p w:rsidR="00BE32E8" w:rsidRPr="00BE32E8" w:rsidRDefault="00BE32E8" w:rsidP="00BE32E8">
      <w:pPr>
        <w:spacing w:line="221" w:lineRule="auto"/>
        <w:ind w:firstLine="456"/>
        <w:rPr>
          <w:rFonts w:ascii="Times New Roman" w:hAnsi="Times New Roman" w:cs="Times New Roman"/>
          <w:sz w:val="24"/>
          <w:szCs w:val="24"/>
        </w:rPr>
      </w:pPr>
      <w:r w:rsidRPr="00BE32E8">
        <w:rPr>
          <w:rFonts w:ascii="Times New Roman" w:hAnsi="Times New Roman" w:cs="Times New Roman"/>
          <w:sz w:val="24"/>
          <w:szCs w:val="24"/>
        </w:rPr>
        <w:t>Полученные данные используются для оценки состояния и тенденций развития системы образования разного уровня.</w:t>
      </w:r>
    </w:p>
    <w:p w:rsidR="00BE32E8" w:rsidRPr="00BE32E8" w:rsidRDefault="00BE32E8" w:rsidP="00BE32E8">
      <w:pPr>
        <w:spacing w:line="310" w:lineRule="exact"/>
        <w:rPr>
          <w:rFonts w:ascii="Times New Roman" w:hAnsi="Times New Roman" w:cs="Times New Roman"/>
          <w:sz w:val="24"/>
          <w:szCs w:val="24"/>
        </w:rPr>
      </w:pPr>
    </w:p>
    <w:p w:rsidR="00BE32E8" w:rsidRDefault="00BE32E8" w:rsidP="00BE32E8">
      <w:pPr>
        <w:numPr>
          <w:ilvl w:val="0"/>
          <w:numId w:val="130"/>
        </w:numPr>
        <w:tabs>
          <w:tab w:val="left" w:pos="247"/>
        </w:tabs>
        <w:spacing w:after="0" w:line="237" w:lineRule="auto"/>
        <w:ind w:firstLine="1"/>
        <w:rPr>
          <w:rFonts w:ascii="Times New Roman" w:hAnsi="Times New Roman" w:cs="Times New Roman"/>
          <w:sz w:val="24"/>
          <w:szCs w:val="24"/>
        </w:rPr>
      </w:pPr>
      <w:r w:rsidRPr="00BE32E8">
        <w:rPr>
          <w:rFonts w:ascii="Times New Roman" w:hAnsi="Times New Roman" w:cs="Times New Roman"/>
          <w:sz w:val="24"/>
          <w:szCs w:val="24"/>
        </w:rPr>
        <w:t xml:space="preserve">соответствии с ФГОС ООО основным </w:t>
      </w:r>
      <w:r w:rsidRPr="00BE32E8">
        <w:rPr>
          <w:rFonts w:ascii="Times New Roman" w:hAnsi="Times New Roman" w:cs="Times New Roman"/>
          <w:b/>
          <w:bCs/>
          <w:sz w:val="24"/>
          <w:szCs w:val="24"/>
        </w:rPr>
        <w:t>объектом</w:t>
      </w:r>
      <w:r w:rsidRPr="00BE32E8">
        <w:rPr>
          <w:rFonts w:ascii="Times New Roman" w:hAnsi="Times New Roman" w:cs="Times New Roman"/>
          <w:sz w:val="24"/>
          <w:szCs w:val="24"/>
        </w:rPr>
        <w:t xml:space="preserve"> системы оценки результатов образования, её содержательной и критериальной базой выступают </w:t>
      </w:r>
      <w:r w:rsidRPr="00BE32E8">
        <w:rPr>
          <w:rFonts w:ascii="Times New Roman" w:hAnsi="Times New Roman" w:cs="Times New Roman"/>
          <w:b/>
          <w:bCs/>
          <w:sz w:val="24"/>
          <w:szCs w:val="24"/>
        </w:rPr>
        <w:t>требования Стандарта,</w:t>
      </w:r>
      <w:r w:rsidRPr="00BE32E8">
        <w:rPr>
          <w:rFonts w:ascii="Times New Roman" w:hAnsi="Times New Roman" w:cs="Times New Roman"/>
          <w:sz w:val="24"/>
          <w:szCs w:val="24"/>
        </w:rPr>
        <w:t xml:space="preserve"> которые конкретизируются в </w:t>
      </w:r>
      <w:r w:rsidRPr="00BE32E8">
        <w:rPr>
          <w:rFonts w:ascii="Times New Roman" w:hAnsi="Times New Roman" w:cs="Times New Roman"/>
          <w:b/>
          <w:bCs/>
          <w:sz w:val="24"/>
          <w:szCs w:val="24"/>
        </w:rPr>
        <w:t>планируемых результатах</w:t>
      </w:r>
      <w:r w:rsidRPr="00BE32E8">
        <w:rPr>
          <w:rFonts w:ascii="Times New Roman" w:hAnsi="Times New Roman" w:cs="Times New Roman"/>
          <w:sz w:val="24"/>
          <w:szCs w:val="24"/>
        </w:rPr>
        <w:t xml:space="preserve"> освоения обучающимися основной образовательной программы основного общего образования.</w:t>
      </w:r>
    </w:p>
    <w:p w:rsidR="002357A4" w:rsidRDefault="002357A4" w:rsidP="00BE32E8">
      <w:pPr>
        <w:spacing w:after="0"/>
        <w:ind w:right="-179"/>
        <w:jc w:val="center"/>
        <w:rPr>
          <w:rFonts w:ascii="Times New Roman" w:hAnsi="Times New Roman" w:cs="Times New Roman"/>
          <w:sz w:val="24"/>
          <w:szCs w:val="24"/>
        </w:rPr>
      </w:pPr>
    </w:p>
    <w:p w:rsidR="00BE32E8" w:rsidRPr="00BE32E8" w:rsidRDefault="00BE32E8" w:rsidP="00BE32E8">
      <w:pPr>
        <w:spacing w:after="0"/>
        <w:ind w:right="-179"/>
        <w:jc w:val="center"/>
        <w:rPr>
          <w:rFonts w:ascii="Times New Roman" w:hAnsi="Times New Roman" w:cs="Times New Roman"/>
          <w:sz w:val="24"/>
          <w:szCs w:val="24"/>
        </w:rPr>
      </w:pPr>
      <w:r w:rsidRPr="00BE32E8">
        <w:rPr>
          <w:rFonts w:ascii="Times New Roman" w:hAnsi="Times New Roman" w:cs="Times New Roman"/>
          <w:b/>
          <w:bCs/>
          <w:sz w:val="24"/>
          <w:szCs w:val="24"/>
        </w:rPr>
        <w:lastRenderedPageBreak/>
        <w:t>Категории, основные объекты, процедуры оценивания:</w:t>
      </w:r>
    </w:p>
    <w:p w:rsidR="00BE32E8" w:rsidRPr="00BE32E8" w:rsidRDefault="00BE32E8" w:rsidP="00BE32E8">
      <w:pPr>
        <w:spacing w:after="0" w:line="88" w:lineRule="exact"/>
        <w:rPr>
          <w:rFonts w:ascii="Times New Roman" w:hAnsi="Times New Roman" w:cs="Times New Roman"/>
          <w:sz w:val="24"/>
          <w:szCs w:val="24"/>
        </w:rPr>
      </w:pPr>
    </w:p>
    <w:tbl>
      <w:tblPr>
        <w:tblW w:w="9988" w:type="dxa"/>
        <w:tblInd w:w="-416" w:type="dxa"/>
        <w:tblLayout w:type="fixed"/>
        <w:tblCellMar>
          <w:left w:w="0" w:type="dxa"/>
          <w:right w:w="0" w:type="dxa"/>
        </w:tblCellMar>
        <w:tblLook w:val="04A0"/>
      </w:tblPr>
      <w:tblGrid>
        <w:gridCol w:w="2367"/>
        <w:gridCol w:w="1422"/>
        <w:gridCol w:w="740"/>
        <w:gridCol w:w="997"/>
        <w:gridCol w:w="851"/>
        <w:gridCol w:w="1116"/>
        <w:gridCol w:w="818"/>
        <w:gridCol w:w="740"/>
        <w:gridCol w:w="899"/>
        <w:gridCol w:w="30"/>
        <w:gridCol w:w="8"/>
      </w:tblGrid>
      <w:tr w:rsidR="00BE32E8" w:rsidRPr="00BE32E8" w:rsidTr="002357A4">
        <w:trPr>
          <w:gridAfter w:val="1"/>
          <w:wAfter w:w="10" w:type="dxa"/>
          <w:trHeight w:val="409"/>
        </w:trPr>
        <w:tc>
          <w:tcPr>
            <w:tcW w:w="2368" w:type="dxa"/>
            <w:tcBorders>
              <w:top w:val="single" w:sz="8" w:space="0" w:color="auto"/>
              <w:left w:val="single" w:sz="8" w:space="0" w:color="auto"/>
              <w:right w:val="single" w:sz="8" w:space="0" w:color="auto"/>
            </w:tcBorders>
            <w:vAlign w:val="bottom"/>
          </w:tcPr>
          <w:p w:rsidR="00BE32E8" w:rsidRPr="00BE32E8" w:rsidRDefault="00BE32E8" w:rsidP="002357A4">
            <w:pPr>
              <w:spacing w:after="0" w:line="240" w:lineRule="auto"/>
              <w:jc w:val="center"/>
              <w:rPr>
                <w:rFonts w:ascii="Times New Roman" w:hAnsi="Times New Roman" w:cs="Times New Roman"/>
                <w:sz w:val="24"/>
                <w:szCs w:val="24"/>
              </w:rPr>
            </w:pPr>
            <w:r w:rsidRPr="00BE32E8">
              <w:rPr>
                <w:rFonts w:ascii="Times New Roman" w:hAnsi="Times New Roman" w:cs="Times New Roman"/>
                <w:b/>
                <w:bCs/>
                <w:sz w:val="24"/>
                <w:szCs w:val="24"/>
              </w:rPr>
              <w:t>Категория</w:t>
            </w:r>
          </w:p>
        </w:tc>
        <w:tc>
          <w:tcPr>
            <w:tcW w:w="3158" w:type="dxa"/>
            <w:gridSpan w:val="3"/>
            <w:vMerge w:val="restart"/>
            <w:tcBorders>
              <w:top w:val="single" w:sz="8" w:space="0" w:color="auto"/>
            </w:tcBorders>
            <w:vAlign w:val="bottom"/>
          </w:tcPr>
          <w:p w:rsidR="00BE32E8" w:rsidRPr="00BE32E8" w:rsidRDefault="00BE32E8" w:rsidP="002357A4">
            <w:pPr>
              <w:spacing w:after="0" w:line="240" w:lineRule="auto"/>
              <w:ind w:left="880"/>
              <w:rPr>
                <w:rFonts w:ascii="Times New Roman" w:hAnsi="Times New Roman" w:cs="Times New Roman"/>
                <w:sz w:val="24"/>
                <w:szCs w:val="24"/>
              </w:rPr>
            </w:pPr>
            <w:r w:rsidRPr="00BE32E8">
              <w:rPr>
                <w:rFonts w:ascii="Times New Roman" w:hAnsi="Times New Roman" w:cs="Times New Roman"/>
                <w:b/>
                <w:bCs/>
                <w:sz w:val="24"/>
                <w:szCs w:val="24"/>
              </w:rPr>
              <w:t>Объект оценивания</w:t>
            </w:r>
          </w:p>
        </w:tc>
        <w:tc>
          <w:tcPr>
            <w:tcW w:w="851" w:type="dxa"/>
            <w:tcBorders>
              <w:top w:val="single" w:sz="8" w:space="0" w:color="auto"/>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3572" w:type="dxa"/>
            <w:gridSpan w:val="4"/>
            <w:vMerge w:val="restart"/>
            <w:tcBorders>
              <w:top w:val="single" w:sz="8" w:space="0" w:color="auto"/>
              <w:right w:val="single" w:sz="8" w:space="0" w:color="auto"/>
            </w:tcBorders>
            <w:vAlign w:val="bottom"/>
          </w:tcPr>
          <w:p w:rsidR="00BE32E8" w:rsidRPr="00BE32E8" w:rsidRDefault="00BE32E8" w:rsidP="002357A4">
            <w:pPr>
              <w:spacing w:after="0" w:line="240" w:lineRule="auto"/>
              <w:ind w:left="760"/>
              <w:rPr>
                <w:rFonts w:ascii="Times New Roman" w:hAnsi="Times New Roman" w:cs="Times New Roman"/>
                <w:sz w:val="24"/>
                <w:szCs w:val="24"/>
              </w:rPr>
            </w:pPr>
            <w:r w:rsidRPr="00BE32E8">
              <w:rPr>
                <w:rFonts w:ascii="Times New Roman" w:hAnsi="Times New Roman" w:cs="Times New Roman"/>
                <w:b/>
                <w:bCs/>
                <w:sz w:val="24"/>
                <w:szCs w:val="24"/>
              </w:rPr>
              <w:t>Процедура оценивания</w:t>
            </w: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gridAfter w:val="1"/>
          <w:wAfter w:w="10" w:type="dxa"/>
          <w:trHeight w:val="194"/>
        </w:trPr>
        <w:tc>
          <w:tcPr>
            <w:tcW w:w="2368" w:type="dxa"/>
            <w:vMerge w:val="restart"/>
            <w:tcBorders>
              <w:left w:val="single" w:sz="8" w:space="0" w:color="auto"/>
              <w:right w:val="single" w:sz="8" w:space="0" w:color="auto"/>
            </w:tcBorders>
            <w:vAlign w:val="bottom"/>
          </w:tcPr>
          <w:p w:rsidR="00BE32E8" w:rsidRPr="00BE32E8" w:rsidRDefault="00BE32E8" w:rsidP="002357A4">
            <w:pPr>
              <w:spacing w:after="0" w:line="240" w:lineRule="auto"/>
              <w:jc w:val="center"/>
              <w:rPr>
                <w:rFonts w:ascii="Times New Roman" w:hAnsi="Times New Roman" w:cs="Times New Roman"/>
                <w:sz w:val="24"/>
                <w:szCs w:val="24"/>
              </w:rPr>
            </w:pPr>
            <w:r w:rsidRPr="00BE32E8">
              <w:rPr>
                <w:rFonts w:ascii="Times New Roman" w:hAnsi="Times New Roman" w:cs="Times New Roman"/>
                <w:b/>
                <w:bCs/>
                <w:sz w:val="24"/>
                <w:szCs w:val="24"/>
              </w:rPr>
              <w:t>оценивания</w:t>
            </w:r>
          </w:p>
        </w:tc>
        <w:tc>
          <w:tcPr>
            <w:tcW w:w="3158" w:type="dxa"/>
            <w:gridSpan w:val="3"/>
            <w:vMerge/>
            <w:vAlign w:val="bottom"/>
          </w:tcPr>
          <w:p w:rsidR="00BE32E8" w:rsidRPr="00BE32E8" w:rsidRDefault="00BE32E8" w:rsidP="002357A4">
            <w:pPr>
              <w:spacing w:after="0" w:line="240" w:lineRule="auto"/>
              <w:rPr>
                <w:rFonts w:ascii="Times New Roman" w:hAnsi="Times New Roman" w:cs="Times New Roman"/>
                <w:sz w:val="24"/>
                <w:szCs w:val="24"/>
              </w:rPr>
            </w:pPr>
          </w:p>
        </w:tc>
        <w:tc>
          <w:tcPr>
            <w:tcW w:w="851" w:type="dxa"/>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3572" w:type="dxa"/>
            <w:gridSpan w:val="4"/>
            <w:vMerge/>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gridAfter w:val="1"/>
          <w:wAfter w:w="8" w:type="dxa"/>
          <w:trHeight w:val="199"/>
        </w:trPr>
        <w:tc>
          <w:tcPr>
            <w:tcW w:w="2368" w:type="dxa"/>
            <w:vMerge/>
            <w:tcBorders>
              <w:left w:val="single" w:sz="8" w:space="0" w:color="auto"/>
              <w:right w:val="single" w:sz="8" w:space="0" w:color="auto"/>
            </w:tcBorders>
            <w:vAlign w:val="bottom"/>
          </w:tcPr>
          <w:p w:rsidR="00BE32E8" w:rsidRPr="00BE32E8" w:rsidRDefault="00BE32E8" w:rsidP="00BE32E8">
            <w:pPr>
              <w:spacing w:after="0"/>
              <w:rPr>
                <w:rFonts w:ascii="Times New Roman" w:hAnsi="Times New Roman" w:cs="Times New Roman"/>
                <w:sz w:val="24"/>
                <w:szCs w:val="24"/>
              </w:rPr>
            </w:pPr>
          </w:p>
        </w:tc>
        <w:tc>
          <w:tcPr>
            <w:tcW w:w="1422" w:type="dxa"/>
            <w:vAlign w:val="bottom"/>
          </w:tcPr>
          <w:p w:rsidR="00BE32E8" w:rsidRPr="00BE32E8" w:rsidRDefault="00BE32E8" w:rsidP="00BE32E8">
            <w:pPr>
              <w:spacing w:after="0"/>
              <w:rPr>
                <w:rFonts w:ascii="Times New Roman" w:hAnsi="Times New Roman" w:cs="Times New Roman"/>
                <w:sz w:val="24"/>
                <w:szCs w:val="24"/>
              </w:rPr>
            </w:pPr>
          </w:p>
        </w:tc>
        <w:tc>
          <w:tcPr>
            <w:tcW w:w="740" w:type="dxa"/>
            <w:vAlign w:val="bottom"/>
          </w:tcPr>
          <w:p w:rsidR="00BE32E8" w:rsidRPr="00BE32E8" w:rsidRDefault="00BE32E8" w:rsidP="00BE32E8">
            <w:pPr>
              <w:spacing w:after="0"/>
              <w:rPr>
                <w:rFonts w:ascii="Times New Roman" w:hAnsi="Times New Roman" w:cs="Times New Roman"/>
                <w:sz w:val="24"/>
                <w:szCs w:val="24"/>
              </w:rPr>
            </w:pPr>
          </w:p>
        </w:tc>
        <w:tc>
          <w:tcPr>
            <w:tcW w:w="997" w:type="dxa"/>
            <w:vAlign w:val="bottom"/>
          </w:tcPr>
          <w:p w:rsidR="00BE32E8" w:rsidRPr="00BE32E8" w:rsidRDefault="00BE32E8" w:rsidP="00BE32E8">
            <w:pPr>
              <w:spacing w:after="0"/>
              <w:rPr>
                <w:rFonts w:ascii="Times New Roman" w:hAnsi="Times New Roman" w:cs="Times New Roman"/>
                <w:sz w:val="24"/>
                <w:szCs w:val="24"/>
              </w:rPr>
            </w:pPr>
          </w:p>
        </w:tc>
        <w:tc>
          <w:tcPr>
            <w:tcW w:w="851" w:type="dxa"/>
            <w:tcBorders>
              <w:right w:val="single" w:sz="8" w:space="0" w:color="auto"/>
            </w:tcBorders>
            <w:vAlign w:val="bottom"/>
          </w:tcPr>
          <w:p w:rsidR="00BE32E8" w:rsidRPr="00BE32E8" w:rsidRDefault="00BE32E8" w:rsidP="00BE32E8">
            <w:pPr>
              <w:spacing w:after="0"/>
              <w:rPr>
                <w:rFonts w:ascii="Times New Roman" w:hAnsi="Times New Roman" w:cs="Times New Roman"/>
                <w:sz w:val="24"/>
                <w:szCs w:val="24"/>
              </w:rPr>
            </w:pPr>
          </w:p>
        </w:tc>
        <w:tc>
          <w:tcPr>
            <w:tcW w:w="1116" w:type="dxa"/>
            <w:vAlign w:val="bottom"/>
          </w:tcPr>
          <w:p w:rsidR="00BE32E8" w:rsidRPr="00BE32E8" w:rsidRDefault="00BE32E8" w:rsidP="00BE32E8">
            <w:pPr>
              <w:spacing w:after="0"/>
              <w:rPr>
                <w:rFonts w:ascii="Times New Roman" w:hAnsi="Times New Roman" w:cs="Times New Roman"/>
                <w:sz w:val="24"/>
                <w:szCs w:val="24"/>
              </w:rPr>
            </w:pPr>
          </w:p>
        </w:tc>
        <w:tc>
          <w:tcPr>
            <w:tcW w:w="818" w:type="dxa"/>
            <w:vAlign w:val="bottom"/>
          </w:tcPr>
          <w:p w:rsidR="00BE32E8" w:rsidRPr="00BE32E8" w:rsidRDefault="00BE32E8" w:rsidP="00BE32E8">
            <w:pPr>
              <w:spacing w:after="0"/>
              <w:rPr>
                <w:rFonts w:ascii="Times New Roman" w:hAnsi="Times New Roman" w:cs="Times New Roman"/>
                <w:sz w:val="24"/>
                <w:szCs w:val="24"/>
              </w:rPr>
            </w:pPr>
          </w:p>
        </w:tc>
        <w:tc>
          <w:tcPr>
            <w:tcW w:w="740" w:type="dxa"/>
            <w:vAlign w:val="bottom"/>
          </w:tcPr>
          <w:p w:rsidR="00BE32E8" w:rsidRPr="00BE32E8" w:rsidRDefault="00BE32E8" w:rsidP="00BE32E8">
            <w:pPr>
              <w:spacing w:after="0"/>
              <w:rPr>
                <w:rFonts w:ascii="Times New Roman" w:hAnsi="Times New Roman" w:cs="Times New Roman"/>
                <w:sz w:val="24"/>
                <w:szCs w:val="24"/>
              </w:rPr>
            </w:pPr>
          </w:p>
        </w:tc>
        <w:tc>
          <w:tcPr>
            <w:tcW w:w="899" w:type="dxa"/>
            <w:tcBorders>
              <w:right w:val="single" w:sz="8" w:space="0" w:color="auto"/>
            </w:tcBorders>
            <w:vAlign w:val="bottom"/>
          </w:tcPr>
          <w:p w:rsidR="00BE32E8" w:rsidRPr="00BE32E8" w:rsidRDefault="00BE32E8" w:rsidP="00BE32E8">
            <w:pPr>
              <w:spacing w:after="0"/>
              <w:rPr>
                <w:rFonts w:ascii="Times New Roman" w:hAnsi="Times New Roman" w:cs="Times New Roman"/>
                <w:sz w:val="24"/>
                <w:szCs w:val="24"/>
              </w:rPr>
            </w:pPr>
          </w:p>
        </w:tc>
        <w:tc>
          <w:tcPr>
            <w:tcW w:w="29" w:type="dxa"/>
            <w:vAlign w:val="bottom"/>
          </w:tcPr>
          <w:p w:rsidR="00BE32E8" w:rsidRPr="00BE32E8" w:rsidRDefault="00BE32E8" w:rsidP="00BE32E8">
            <w:pPr>
              <w:spacing w:after="0"/>
              <w:rPr>
                <w:rFonts w:ascii="Times New Roman" w:hAnsi="Times New Roman" w:cs="Times New Roman"/>
                <w:sz w:val="24"/>
                <w:szCs w:val="24"/>
              </w:rPr>
            </w:pPr>
          </w:p>
        </w:tc>
      </w:tr>
      <w:tr w:rsidR="00BE32E8" w:rsidRPr="00BE32E8" w:rsidTr="002357A4">
        <w:trPr>
          <w:gridAfter w:val="1"/>
          <w:wAfter w:w="9" w:type="dxa"/>
          <w:trHeight w:val="126"/>
        </w:trPr>
        <w:tc>
          <w:tcPr>
            <w:tcW w:w="2368" w:type="dxa"/>
            <w:tcBorders>
              <w:left w:val="single" w:sz="8" w:space="0" w:color="auto"/>
              <w:bottom w:val="single" w:sz="8" w:space="0" w:color="auto"/>
              <w:right w:val="single" w:sz="8" w:space="0" w:color="auto"/>
            </w:tcBorders>
            <w:vAlign w:val="bottom"/>
          </w:tcPr>
          <w:p w:rsidR="00BE32E8" w:rsidRPr="00BE32E8" w:rsidRDefault="00BE32E8" w:rsidP="00BE32E8">
            <w:pPr>
              <w:spacing w:after="0"/>
              <w:rPr>
                <w:rFonts w:ascii="Times New Roman" w:hAnsi="Times New Roman" w:cs="Times New Roman"/>
                <w:sz w:val="24"/>
                <w:szCs w:val="24"/>
              </w:rPr>
            </w:pPr>
          </w:p>
        </w:tc>
        <w:tc>
          <w:tcPr>
            <w:tcW w:w="1422" w:type="dxa"/>
            <w:tcBorders>
              <w:bottom w:val="single" w:sz="8" w:space="0" w:color="auto"/>
            </w:tcBorders>
            <w:vAlign w:val="bottom"/>
          </w:tcPr>
          <w:p w:rsidR="00BE32E8" w:rsidRPr="00BE32E8" w:rsidRDefault="00BE32E8" w:rsidP="00BE32E8">
            <w:pPr>
              <w:spacing w:after="0"/>
              <w:rPr>
                <w:rFonts w:ascii="Times New Roman" w:hAnsi="Times New Roman" w:cs="Times New Roman"/>
                <w:sz w:val="24"/>
                <w:szCs w:val="24"/>
              </w:rPr>
            </w:pPr>
          </w:p>
        </w:tc>
        <w:tc>
          <w:tcPr>
            <w:tcW w:w="740" w:type="dxa"/>
            <w:tcBorders>
              <w:bottom w:val="single" w:sz="8" w:space="0" w:color="auto"/>
            </w:tcBorders>
            <w:vAlign w:val="bottom"/>
          </w:tcPr>
          <w:p w:rsidR="00BE32E8" w:rsidRPr="00BE32E8" w:rsidRDefault="00BE32E8" w:rsidP="00BE32E8">
            <w:pPr>
              <w:spacing w:after="0"/>
              <w:rPr>
                <w:rFonts w:ascii="Times New Roman" w:hAnsi="Times New Roman" w:cs="Times New Roman"/>
                <w:sz w:val="24"/>
                <w:szCs w:val="24"/>
              </w:rPr>
            </w:pPr>
          </w:p>
        </w:tc>
        <w:tc>
          <w:tcPr>
            <w:tcW w:w="1848" w:type="dxa"/>
            <w:gridSpan w:val="2"/>
            <w:tcBorders>
              <w:bottom w:val="single" w:sz="8" w:space="0" w:color="auto"/>
              <w:right w:val="single" w:sz="8" w:space="0" w:color="auto"/>
            </w:tcBorders>
            <w:vAlign w:val="bottom"/>
          </w:tcPr>
          <w:p w:rsidR="00BE32E8" w:rsidRPr="00BE32E8" w:rsidRDefault="00BE32E8" w:rsidP="00BE32E8">
            <w:pPr>
              <w:spacing w:after="0"/>
              <w:rPr>
                <w:rFonts w:ascii="Times New Roman" w:hAnsi="Times New Roman" w:cs="Times New Roman"/>
                <w:sz w:val="24"/>
                <w:szCs w:val="24"/>
              </w:rPr>
            </w:pPr>
          </w:p>
        </w:tc>
        <w:tc>
          <w:tcPr>
            <w:tcW w:w="3572" w:type="dxa"/>
            <w:gridSpan w:val="4"/>
            <w:tcBorders>
              <w:bottom w:val="single" w:sz="8" w:space="0" w:color="auto"/>
              <w:right w:val="single" w:sz="8" w:space="0" w:color="auto"/>
            </w:tcBorders>
            <w:vAlign w:val="bottom"/>
          </w:tcPr>
          <w:p w:rsidR="00BE32E8" w:rsidRPr="00BE32E8" w:rsidRDefault="00BE32E8" w:rsidP="00BE32E8">
            <w:pPr>
              <w:spacing w:after="0"/>
              <w:rPr>
                <w:rFonts w:ascii="Times New Roman" w:hAnsi="Times New Roman" w:cs="Times New Roman"/>
                <w:sz w:val="24"/>
                <w:szCs w:val="24"/>
              </w:rPr>
            </w:pPr>
          </w:p>
        </w:tc>
        <w:tc>
          <w:tcPr>
            <w:tcW w:w="29" w:type="dxa"/>
            <w:vAlign w:val="bottom"/>
          </w:tcPr>
          <w:p w:rsidR="00BE32E8" w:rsidRPr="00BE32E8" w:rsidRDefault="00BE32E8" w:rsidP="00BE32E8">
            <w:pPr>
              <w:spacing w:after="0"/>
              <w:rPr>
                <w:rFonts w:ascii="Times New Roman" w:hAnsi="Times New Roman" w:cs="Times New Roman"/>
                <w:sz w:val="24"/>
                <w:szCs w:val="24"/>
              </w:rPr>
            </w:pPr>
          </w:p>
        </w:tc>
      </w:tr>
      <w:tr w:rsidR="00BE32E8" w:rsidRPr="00BE32E8" w:rsidTr="002357A4">
        <w:trPr>
          <w:gridAfter w:val="1"/>
          <w:wAfter w:w="9" w:type="dxa"/>
          <w:trHeight w:val="360"/>
        </w:trPr>
        <w:tc>
          <w:tcPr>
            <w:tcW w:w="2368" w:type="dxa"/>
            <w:tcBorders>
              <w:left w:val="single" w:sz="8" w:space="0" w:color="auto"/>
              <w:right w:val="single" w:sz="8" w:space="0" w:color="auto"/>
            </w:tcBorders>
            <w:vAlign w:val="bottom"/>
          </w:tcPr>
          <w:p w:rsidR="00BE32E8" w:rsidRPr="00BE32E8" w:rsidRDefault="00BE32E8" w:rsidP="002357A4">
            <w:pPr>
              <w:spacing w:after="0" w:line="240" w:lineRule="auto"/>
              <w:ind w:left="20"/>
              <w:rPr>
                <w:rFonts w:ascii="Times New Roman" w:hAnsi="Times New Roman" w:cs="Times New Roman"/>
                <w:sz w:val="24"/>
                <w:szCs w:val="24"/>
              </w:rPr>
            </w:pPr>
            <w:r w:rsidRPr="00BE32E8">
              <w:rPr>
                <w:rFonts w:ascii="Times New Roman" w:hAnsi="Times New Roman" w:cs="Times New Roman"/>
                <w:sz w:val="24"/>
                <w:szCs w:val="24"/>
              </w:rPr>
              <w:t>Итоговая оценка</w:t>
            </w:r>
          </w:p>
        </w:tc>
        <w:tc>
          <w:tcPr>
            <w:tcW w:w="1422" w:type="dxa"/>
            <w:vAlign w:val="bottom"/>
          </w:tcPr>
          <w:p w:rsidR="00BE32E8" w:rsidRPr="00BE32E8" w:rsidRDefault="00BE32E8" w:rsidP="002357A4">
            <w:pPr>
              <w:spacing w:after="0" w:line="240" w:lineRule="auto"/>
              <w:ind w:left="80"/>
              <w:rPr>
                <w:rFonts w:ascii="Times New Roman" w:hAnsi="Times New Roman" w:cs="Times New Roman"/>
                <w:sz w:val="24"/>
                <w:szCs w:val="24"/>
              </w:rPr>
            </w:pPr>
            <w:r w:rsidRPr="00BE32E8">
              <w:rPr>
                <w:rFonts w:ascii="Times New Roman" w:hAnsi="Times New Roman" w:cs="Times New Roman"/>
                <w:w w:val="98"/>
                <w:sz w:val="24"/>
                <w:szCs w:val="24"/>
              </w:rPr>
              <w:t>планируемые</w:t>
            </w:r>
          </w:p>
        </w:tc>
        <w:tc>
          <w:tcPr>
            <w:tcW w:w="740" w:type="dxa"/>
            <w:vAlign w:val="bottom"/>
          </w:tcPr>
          <w:p w:rsidR="00BE32E8" w:rsidRPr="00BE32E8" w:rsidRDefault="00BE32E8" w:rsidP="002357A4">
            <w:pPr>
              <w:spacing w:after="0" w:line="240" w:lineRule="auto"/>
              <w:rPr>
                <w:rFonts w:ascii="Times New Roman" w:hAnsi="Times New Roman" w:cs="Times New Roman"/>
                <w:sz w:val="24"/>
                <w:szCs w:val="24"/>
              </w:rPr>
            </w:pPr>
          </w:p>
        </w:tc>
        <w:tc>
          <w:tcPr>
            <w:tcW w:w="1848" w:type="dxa"/>
            <w:gridSpan w:val="2"/>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r w:rsidRPr="00BE32E8">
              <w:rPr>
                <w:rFonts w:ascii="Times New Roman" w:hAnsi="Times New Roman" w:cs="Times New Roman"/>
                <w:sz w:val="24"/>
                <w:szCs w:val="24"/>
              </w:rPr>
              <w:t>результаты</w:t>
            </w:r>
          </w:p>
        </w:tc>
        <w:tc>
          <w:tcPr>
            <w:tcW w:w="3572" w:type="dxa"/>
            <w:gridSpan w:val="4"/>
            <w:tcBorders>
              <w:right w:val="single" w:sz="8" w:space="0" w:color="auto"/>
            </w:tcBorders>
            <w:vAlign w:val="bottom"/>
          </w:tcPr>
          <w:p w:rsidR="00BE32E8" w:rsidRPr="00BE32E8" w:rsidRDefault="00BE32E8" w:rsidP="002357A4">
            <w:pPr>
              <w:spacing w:after="0" w:line="240" w:lineRule="auto"/>
              <w:ind w:left="60"/>
              <w:rPr>
                <w:rFonts w:ascii="Times New Roman" w:hAnsi="Times New Roman" w:cs="Times New Roman"/>
                <w:sz w:val="24"/>
                <w:szCs w:val="24"/>
              </w:rPr>
            </w:pPr>
            <w:r w:rsidRPr="00BE32E8">
              <w:rPr>
                <w:rFonts w:ascii="Times New Roman" w:hAnsi="Times New Roman" w:cs="Times New Roman"/>
                <w:sz w:val="24"/>
                <w:szCs w:val="24"/>
              </w:rPr>
              <w:t>Итоговая аттестация выпускников</w:t>
            </w: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gridAfter w:val="1"/>
          <w:wAfter w:w="8" w:type="dxa"/>
          <w:trHeight w:val="274"/>
        </w:trPr>
        <w:tc>
          <w:tcPr>
            <w:tcW w:w="2368" w:type="dxa"/>
            <w:tcBorders>
              <w:left w:val="single" w:sz="8" w:space="0" w:color="auto"/>
              <w:right w:val="single" w:sz="8" w:space="0" w:color="auto"/>
            </w:tcBorders>
            <w:vAlign w:val="bottom"/>
          </w:tcPr>
          <w:p w:rsidR="00BE32E8" w:rsidRPr="00BE32E8" w:rsidRDefault="00BE32E8" w:rsidP="002357A4">
            <w:pPr>
              <w:spacing w:after="0" w:line="240" w:lineRule="auto"/>
              <w:ind w:left="20"/>
              <w:rPr>
                <w:rFonts w:ascii="Times New Roman" w:hAnsi="Times New Roman" w:cs="Times New Roman"/>
                <w:sz w:val="24"/>
                <w:szCs w:val="24"/>
              </w:rPr>
            </w:pPr>
            <w:r w:rsidRPr="00BE32E8">
              <w:rPr>
                <w:rFonts w:ascii="Times New Roman" w:hAnsi="Times New Roman" w:cs="Times New Roman"/>
                <w:sz w:val="24"/>
                <w:szCs w:val="24"/>
              </w:rPr>
              <w:t>подготовки</w:t>
            </w:r>
          </w:p>
        </w:tc>
        <w:tc>
          <w:tcPr>
            <w:tcW w:w="1422" w:type="dxa"/>
            <w:vAlign w:val="bottom"/>
          </w:tcPr>
          <w:p w:rsidR="00BE32E8" w:rsidRPr="00BE32E8" w:rsidRDefault="00BE32E8" w:rsidP="002357A4">
            <w:pPr>
              <w:spacing w:after="0" w:line="240" w:lineRule="auto"/>
              <w:ind w:left="80"/>
              <w:rPr>
                <w:rFonts w:ascii="Times New Roman" w:hAnsi="Times New Roman" w:cs="Times New Roman"/>
                <w:sz w:val="24"/>
                <w:szCs w:val="24"/>
              </w:rPr>
            </w:pPr>
            <w:r w:rsidRPr="00BE32E8">
              <w:rPr>
                <w:rFonts w:ascii="Times New Roman" w:hAnsi="Times New Roman" w:cs="Times New Roman"/>
                <w:sz w:val="24"/>
                <w:szCs w:val="24"/>
              </w:rPr>
              <w:t>содержания</w:t>
            </w:r>
          </w:p>
        </w:tc>
        <w:tc>
          <w:tcPr>
            <w:tcW w:w="740" w:type="dxa"/>
            <w:vAlign w:val="bottom"/>
          </w:tcPr>
          <w:p w:rsidR="00BE32E8" w:rsidRPr="00BE32E8" w:rsidRDefault="00BE32E8" w:rsidP="002357A4">
            <w:pPr>
              <w:spacing w:after="0" w:line="240" w:lineRule="auto"/>
              <w:ind w:left="20"/>
              <w:rPr>
                <w:rFonts w:ascii="Times New Roman" w:hAnsi="Times New Roman" w:cs="Times New Roman"/>
                <w:sz w:val="24"/>
                <w:szCs w:val="24"/>
              </w:rPr>
            </w:pPr>
            <w:r w:rsidRPr="00BE32E8">
              <w:rPr>
                <w:rFonts w:ascii="Times New Roman" w:hAnsi="Times New Roman" w:cs="Times New Roman"/>
                <w:sz w:val="24"/>
                <w:szCs w:val="24"/>
              </w:rPr>
              <w:t>блоков</w:t>
            </w:r>
          </w:p>
        </w:tc>
        <w:tc>
          <w:tcPr>
            <w:tcW w:w="1848" w:type="dxa"/>
            <w:gridSpan w:val="2"/>
            <w:tcBorders>
              <w:right w:val="single" w:sz="8" w:space="0" w:color="auto"/>
            </w:tcBorders>
            <w:vAlign w:val="bottom"/>
          </w:tcPr>
          <w:p w:rsidR="00BE32E8" w:rsidRPr="00BE32E8" w:rsidRDefault="00BE32E8" w:rsidP="002357A4">
            <w:pPr>
              <w:spacing w:after="0" w:line="240" w:lineRule="auto"/>
              <w:ind w:left="140"/>
              <w:rPr>
                <w:rFonts w:ascii="Times New Roman" w:hAnsi="Times New Roman" w:cs="Times New Roman"/>
                <w:sz w:val="24"/>
                <w:szCs w:val="24"/>
              </w:rPr>
            </w:pPr>
            <w:r w:rsidRPr="00BE32E8">
              <w:rPr>
                <w:rFonts w:ascii="Times New Roman" w:hAnsi="Times New Roman" w:cs="Times New Roman"/>
                <w:sz w:val="24"/>
                <w:szCs w:val="24"/>
              </w:rPr>
              <w:t>«Выпускник</w:t>
            </w:r>
          </w:p>
        </w:tc>
        <w:tc>
          <w:tcPr>
            <w:tcW w:w="1116" w:type="dxa"/>
            <w:vAlign w:val="bottom"/>
          </w:tcPr>
          <w:p w:rsidR="00BE32E8" w:rsidRPr="00BE32E8" w:rsidRDefault="00BE32E8" w:rsidP="002357A4">
            <w:pPr>
              <w:spacing w:after="0" w:line="240" w:lineRule="auto"/>
              <w:rPr>
                <w:rFonts w:ascii="Times New Roman" w:hAnsi="Times New Roman" w:cs="Times New Roman"/>
                <w:sz w:val="24"/>
                <w:szCs w:val="24"/>
              </w:rPr>
            </w:pPr>
          </w:p>
        </w:tc>
        <w:tc>
          <w:tcPr>
            <w:tcW w:w="818" w:type="dxa"/>
            <w:vAlign w:val="bottom"/>
          </w:tcPr>
          <w:p w:rsidR="00BE32E8" w:rsidRPr="00BE32E8" w:rsidRDefault="00BE32E8" w:rsidP="002357A4">
            <w:pPr>
              <w:spacing w:after="0" w:line="240" w:lineRule="auto"/>
              <w:rPr>
                <w:rFonts w:ascii="Times New Roman" w:hAnsi="Times New Roman" w:cs="Times New Roman"/>
                <w:sz w:val="24"/>
                <w:szCs w:val="24"/>
              </w:rPr>
            </w:pPr>
          </w:p>
        </w:tc>
        <w:tc>
          <w:tcPr>
            <w:tcW w:w="740" w:type="dxa"/>
            <w:vAlign w:val="bottom"/>
          </w:tcPr>
          <w:p w:rsidR="00BE32E8" w:rsidRPr="00BE32E8" w:rsidRDefault="00BE32E8" w:rsidP="002357A4">
            <w:pPr>
              <w:spacing w:after="0" w:line="240" w:lineRule="auto"/>
              <w:rPr>
                <w:rFonts w:ascii="Times New Roman" w:hAnsi="Times New Roman" w:cs="Times New Roman"/>
                <w:sz w:val="24"/>
                <w:szCs w:val="24"/>
              </w:rPr>
            </w:pPr>
          </w:p>
        </w:tc>
        <w:tc>
          <w:tcPr>
            <w:tcW w:w="899" w:type="dxa"/>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gridAfter w:val="1"/>
          <w:wAfter w:w="8" w:type="dxa"/>
          <w:trHeight w:val="274"/>
        </w:trPr>
        <w:tc>
          <w:tcPr>
            <w:tcW w:w="2368" w:type="dxa"/>
            <w:tcBorders>
              <w:left w:val="single" w:sz="8" w:space="0" w:color="auto"/>
              <w:right w:val="single" w:sz="8" w:space="0" w:color="auto"/>
            </w:tcBorders>
            <w:vAlign w:val="bottom"/>
          </w:tcPr>
          <w:p w:rsidR="00BE32E8" w:rsidRPr="00BE32E8" w:rsidRDefault="00BE32E8" w:rsidP="002357A4">
            <w:pPr>
              <w:spacing w:after="0" w:line="240" w:lineRule="auto"/>
              <w:ind w:left="20"/>
              <w:rPr>
                <w:rFonts w:ascii="Times New Roman" w:hAnsi="Times New Roman" w:cs="Times New Roman"/>
                <w:sz w:val="24"/>
                <w:szCs w:val="24"/>
              </w:rPr>
            </w:pPr>
            <w:r w:rsidRPr="00BE32E8">
              <w:rPr>
                <w:rFonts w:ascii="Times New Roman" w:hAnsi="Times New Roman" w:cs="Times New Roman"/>
                <w:sz w:val="24"/>
                <w:szCs w:val="24"/>
              </w:rPr>
              <w:t>выпускников</w:t>
            </w:r>
          </w:p>
        </w:tc>
        <w:tc>
          <w:tcPr>
            <w:tcW w:w="1422" w:type="dxa"/>
            <w:vAlign w:val="bottom"/>
          </w:tcPr>
          <w:p w:rsidR="00BE32E8" w:rsidRPr="00BE32E8" w:rsidRDefault="00BE32E8" w:rsidP="002357A4">
            <w:pPr>
              <w:spacing w:after="0" w:line="240" w:lineRule="auto"/>
              <w:ind w:left="80"/>
              <w:rPr>
                <w:rFonts w:ascii="Times New Roman" w:hAnsi="Times New Roman" w:cs="Times New Roman"/>
                <w:sz w:val="24"/>
                <w:szCs w:val="24"/>
              </w:rPr>
            </w:pPr>
            <w:r w:rsidRPr="00BE32E8">
              <w:rPr>
                <w:rFonts w:ascii="Times New Roman" w:hAnsi="Times New Roman" w:cs="Times New Roman"/>
                <w:sz w:val="24"/>
                <w:szCs w:val="24"/>
              </w:rPr>
              <w:t>научится»</w:t>
            </w:r>
          </w:p>
        </w:tc>
        <w:tc>
          <w:tcPr>
            <w:tcW w:w="740" w:type="dxa"/>
            <w:vAlign w:val="bottom"/>
          </w:tcPr>
          <w:p w:rsidR="00BE32E8" w:rsidRPr="00BE32E8" w:rsidRDefault="00BE32E8" w:rsidP="002357A4">
            <w:pPr>
              <w:spacing w:after="0" w:line="240" w:lineRule="auto"/>
              <w:ind w:left="20"/>
              <w:rPr>
                <w:rFonts w:ascii="Times New Roman" w:hAnsi="Times New Roman" w:cs="Times New Roman"/>
                <w:sz w:val="24"/>
                <w:szCs w:val="24"/>
              </w:rPr>
            </w:pPr>
            <w:r w:rsidRPr="00BE32E8">
              <w:rPr>
                <w:rFonts w:ascii="Times New Roman" w:hAnsi="Times New Roman" w:cs="Times New Roman"/>
                <w:sz w:val="24"/>
                <w:szCs w:val="24"/>
              </w:rPr>
              <w:t>всех</w:t>
            </w:r>
          </w:p>
        </w:tc>
        <w:tc>
          <w:tcPr>
            <w:tcW w:w="1848" w:type="dxa"/>
            <w:gridSpan w:val="2"/>
            <w:tcBorders>
              <w:right w:val="single" w:sz="8" w:space="0" w:color="auto"/>
            </w:tcBorders>
            <w:vAlign w:val="bottom"/>
          </w:tcPr>
          <w:p w:rsidR="00BE32E8" w:rsidRPr="00BE32E8" w:rsidRDefault="00BE32E8" w:rsidP="002357A4">
            <w:pPr>
              <w:spacing w:after="0" w:line="240" w:lineRule="auto"/>
              <w:ind w:left="140"/>
              <w:rPr>
                <w:rFonts w:ascii="Times New Roman" w:hAnsi="Times New Roman" w:cs="Times New Roman"/>
                <w:sz w:val="24"/>
                <w:szCs w:val="24"/>
              </w:rPr>
            </w:pPr>
            <w:r w:rsidRPr="00BE32E8">
              <w:rPr>
                <w:rFonts w:ascii="Times New Roman" w:hAnsi="Times New Roman" w:cs="Times New Roman"/>
                <w:sz w:val="24"/>
                <w:szCs w:val="24"/>
              </w:rPr>
              <w:t>изучаемых</w:t>
            </w:r>
          </w:p>
        </w:tc>
        <w:tc>
          <w:tcPr>
            <w:tcW w:w="1116" w:type="dxa"/>
            <w:vAlign w:val="bottom"/>
          </w:tcPr>
          <w:p w:rsidR="00BE32E8" w:rsidRPr="00BE32E8" w:rsidRDefault="00BE32E8" w:rsidP="002357A4">
            <w:pPr>
              <w:spacing w:after="0" w:line="240" w:lineRule="auto"/>
              <w:rPr>
                <w:rFonts w:ascii="Times New Roman" w:hAnsi="Times New Roman" w:cs="Times New Roman"/>
                <w:sz w:val="24"/>
                <w:szCs w:val="24"/>
              </w:rPr>
            </w:pPr>
          </w:p>
        </w:tc>
        <w:tc>
          <w:tcPr>
            <w:tcW w:w="818" w:type="dxa"/>
            <w:vAlign w:val="bottom"/>
          </w:tcPr>
          <w:p w:rsidR="00BE32E8" w:rsidRPr="00BE32E8" w:rsidRDefault="00BE32E8" w:rsidP="002357A4">
            <w:pPr>
              <w:spacing w:after="0" w:line="240" w:lineRule="auto"/>
              <w:rPr>
                <w:rFonts w:ascii="Times New Roman" w:hAnsi="Times New Roman" w:cs="Times New Roman"/>
                <w:sz w:val="24"/>
                <w:szCs w:val="24"/>
              </w:rPr>
            </w:pPr>
          </w:p>
        </w:tc>
        <w:tc>
          <w:tcPr>
            <w:tcW w:w="740" w:type="dxa"/>
            <w:vAlign w:val="bottom"/>
          </w:tcPr>
          <w:p w:rsidR="00BE32E8" w:rsidRPr="00BE32E8" w:rsidRDefault="00BE32E8" w:rsidP="002357A4">
            <w:pPr>
              <w:spacing w:after="0" w:line="240" w:lineRule="auto"/>
              <w:rPr>
                <w:rFonts w:ascii="Times New Roman" w:hAnsi="Times New Roman" w:cs="Times New Roman"/>
                <w:sz w:val="24"/>
                <w:szCs w:val="24"/>
              </w:rPr>
            </w:pPr>
          </w:p>
        </w:tc>
        <w:tc>
          <w:tcPr>
            <w:tcW w:w="899" w:type="dxa"/>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gridAfter w:val="1"/>
          <w:wAfter w:w="8" w:type="dxa"/>
          <w:trHeight w:val="270"/>
        </w:trPr>
        <w:tc>
          <w:tcPr>
            <w:tcW w:w="2368" w:type="dxa"/>
            <w:tcBorders>
              <w:left w:val="single" w:sz="8" w:space="0" w:color="auto"/>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1422" w:type="dxa"/>
            <w:vAlign w:val="bottom"/>
          </w:tcPr>
          <w:p w:rsidR="00BE32E8" w:rsidRPr="00BE32E8" w:rsidRDefault="00BE32E8" w:rsidP="002357A4">
            <w:pPr>
              <w:spacing w:after="0" w:line="240" w:lineRule="auto"/>
              <w:ind w:left="80"/>
              <w:rPr>
                <w:rFonts w:ascii="Times New Roman" w:hAnsi="Times New Roman" w:cs="Times New Roman"/>
                <w:sz w:val="24"/>
                <w:szCs w:val="24"/>
              </w:rPr>
            </w:pPr>
            <w:r w:rsidRPr="00BE32E8">
              <w:rPr>
                <w:rFonts w:ascii="Times New Roman" w:hAnsi="Times New Roman" w:cs="Times New Roman"/>
                <w:sz w:val="24"/>
                <w:szCs w:val="24"/>
              </w:rPr>
              <w:t>программ.</w:t>
            </w:r>
          </w:p>
        </w:tc>
        <w:tc>
          <w:tcPr>
            <w:tcW w:w="740" w:type="dxa"/>
            <w:vAlign w:val="bottom"/>
          </w:tcPr>
          <w:p w:rsidR="00BE32E8" w:rsidRPr="00BE32E8" w:rsidRDefault="00BE32E8" w:rsidP="002357A4">
            <w:pPr>
              <w:spacing w:after="0" w:line="240" w:lineRule="auto"/>
              <w:rPr>
                <w:rFonts w:ascii="Times New Roman" w:hAnsi="Times New Roman" w:cs="Times New Roman"/>
                <w:sz w:val="24"/>
                <w:szCs w:val="24"/>
              </w:rPr>
            </w:pPr>
          </w:p>
        </w:tc>
        <w:tc>
          <w:tcPr>
            <w:tcW w:w="997" w:type="dxa"/>
            <w:vAlign w:val="bottom"/>
          </w:tcPr>
          <w:p w:rsidR="00BE32E8" w:rsidRPr="00BE32E8" w:rsidRDefault="00BE32E8" w:rsidP="002357A4">
            <w:pPr>
              <w:spacing w:after="0" w:line="240" w:lineRule="auto"/>
              <w:rPr>
                <w:rFonts w:ascii="Times New Roman" w:hAnsi="Times New Roman" w:cs="Times New Roman"/>
                <w:sz w:val="24"/>
                <w:szCs w:val="24"/>
              </w:rPr>
            </w:pPr>
          </w:p>
        </w:tc>
        <w:tc>
          <w:tcPr>
            <w:tcW w:w="851" w:type="dxa"/>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1116" w:type="dxa"/>
            <w:vAlign w:val="bottom"/>
          </w:tcPr>
          <w:p w:rsidR="00BE32E8" w:rsidRPr="00BE32E8" w:rsidRDefault="00BE32E8" w:rsidP="002357A4">
            <w:pPr>
              <w:spacing w:after="0" w:line="240" w:lineRule="auto"/>
              <w:rPr>
                <w:rFonts w:ascii="Times New Roman" w:hAnsi="Times New Roman" w:cs="Times New Roman"/>
                <w:sz w:val="24"/>
                <w:szCs w:val="24"/>
              </w:rPr>
            </w:pPr>
          </w:p>
        </w:tc>
        <w:tc>
          <w:tcPr>
            <w:tcW w:w="818" w:type="dxa"/>
            <w:vAlign w:val="bottom"/>
          </w:tcPr>
          <w:p w:rsidR="00BE32E8" w:rsidRPr="00BE32E8" w:rsidRDefault="00BE32E8" w:rsidP="002357A4">
            <w:pPr>
              <w:spacing w:after="0" w:line="240" w:lineRule="auto"/>
              <w:rPr>
                <w:rFonts w:ascii="Times New Roman" w:hAnsi="Times New Roman" w:cs="Times New Roman"/>
                <w:sz w:val="24"/>
                <w:szCs w:val="24"/>
              </w:rPr>
            </w:pPr>
          </w:p>
        </w:tc>
        <w:tc>
          <w:tcPr>
            <w:tcW w:w="740" w:type="dxa"/>
            <w:vAlign w:val="bottom"/>
          </w:tcPr>
          <w:p w:rsidR="00BE32E8" w:rsidRPr="00BE32E8" w:rsidRDefault="00BE32E8" w:rsidP="002357A4">
            <w:pPr>
              <w:spacing w:after="0" w:line="240" w:lineRule="auto"/>
              <w:rPr>
                <w:rFonts w:ascii="Times New Roman" w:hAnsi="Times New Roman" w:cs="Times New Roman"/>
                <w:sz w:val="24"/>
                <w:szCs w:val="24"/>
              </w:rPr>
            </w:pPr>
          </w:p>
        </w:tc>
        <w:tc>
          <w:tcPr>
            <w:tcW w:w="899" w:type="dxa"/>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gridAfter w:val="1"/>
          <w:wAfter w:w="9" w:type="dxa"/>
          <w:trHeight w:val="126"/>
        </w:trPr>
        <w:tc>
          <w:tcPr>
            <w:tcW w:w="2368" w:type="dxa"/>
            <w:tcBorders>
              <w:left w:val="single" w:sz="8" w:space="0" w:color="auto"/>
              <w:bottom w:val="single" w:sz="8" w:space="0" w:color="auto"/>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1422" w:type="dxa"/>
            <w:tcBorders>
              <w:bottom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740" w:type="dxa"/>
            <w:tcBorders>
              <w:bottom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1848" w:type="dxa"/>
            <w:gridSpan w:val="2"/>
            <w:tcBorders>
              <w:bottom w:val="single" w:sz="8" w:space="0" w:color="auto"/>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1934" w:type="dxa"/>
            <w:gridSpan w:val="2"/>
            <w:tcBorders>
              <w:bottom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1638" w:type="dxa"/>
            <w:gridSpan w:val="2"/>
            <w:tcBorders>
              <w:bottom w:val="single" w:sz="8" w:space="0" w:color="auto"/>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gridAfter w:val="1"/>
          <w:wAfter w:w="10" w:type="dxa"/>
          <w:trHeight w:val="360"/>
        </w:trPr>
        <w:tc>
          <w:tcPr>
            <w:tcW w:w="2368" w:type="dxa"/>
            <w:tcBorders>
              <w:left w:val="single" w:sz="8" w:space="0" w:color="auto"/>
              <w:right w:val="single" w:sz="8" w:space="0" w:color="auto"/>
            </w:tcBorders>
            <w:vAlign w:val="bottom"/>
          </w:tcPr>
          <w:p w:rsidR="00BE32E8" w:rsidRPr="00BE32E8" w:rsidRDefault="00BE32E8" w:rsidP="002357A4">
            <w:pPr>
              <w:spacing w:after="0" w:line="240" w:lineRule="auto"/>
              <w:ind w:left="20"/>
              <w:rPr>
                <w:rFonts w:ascii="Times New Roman" w:hAnsi="Times New Roman" w:cs="Times New Roman"/>
                <w:sz w:val="24"/>
                <w:szCs w:val="24"/>
              </w:rPr>
            </w:pPr>
            <w:r w:rsidRPr="00BE32E8">
              <w:rPr>
                <w:rFonts w:ascii="Times New Roman" w:hAnsi="Times New Roman" w:cs="Times New Roman"/>
                <w:sz w:val="24"/>
                <w:szCs w:val="24"/>
              </w:rPr>
              <w:t>Оценка результатов</w:t>
            </w:r>
          </w:p>
        </w:tc>
        <w:tc>
          <w:tcPr>
            <w:tcW w:w="4009" w:type="dxa"/>
            <w:gridSpan w:val="4"/>
            <w:vMerge w:val="restart"/>
            <w:tcBorders>
              <w:right w:val="single" w:sz="8" w:space="0" w:color="auto"/>
            </w:tcBorders>
            <w:vAlign w:val="bottom"/>
          </w:tcPr>
          <w:p w:rsidR="00BE32E8" w:rsidRPr="00BE32E8" w:rsidRDefault="00BE32E8" w:rsidP="002357A4">
            <w:pPr>
              <w:spacing w:after="0" w:line="240" w:lineRule="auto"/>
              <w:ind w:left="80"/>
              <w:rPr>
                <w:rFonts w:ascii="Times New Roman" w:hAnsi="Times New Roman" w:cs="Times New Roman"/>
                <w:sz w:val="24"/>
                <w:szCs w:val="24"/>
              </w:rPr>
            </w:pPr>
            <w:r w:rsidRPr="00BE32E8">
              <w:rPr>
                <w:rFonts w:ascii="Times New Roman" w:hAnsi="Times New Roman" w:cs="Times New Roman"/>
                <w:w w:val="98"/>
                <w:sz w:val="24"/>
                <w:szCs w:val="24"/>
              </w:rPr>
              <w:t xml:space="preserve">Планируемые </w:t>
            </w:r>
            <w:r w:rsidRPr="00BE32E8">
              <w:rPr>
                <w:rFonts w:ascii="Times New Roman" w:hAnsi="Times New Roman" w:cs="Times New Roman"/>
                <w:sz w:val="24"/>
                <w:szCs w:val="24"/>
              </w:rPr>
              <w:t>результаты</w:t>
            </w:r>
          </w:p>
          <w:p w:rsidR="00BE32E8" w:rsidRPr="00BE32E8" w:rsidRDefault="00BE32E8" w:rsidP="002357A4">
            <w:pPr>
              <w:spacing w:after="0" w:line="240" w:lineRule="auto"/>
              <w:ind w:left="80"/>
              <w:rPr>
                <w:rFonts w:ascii="Times New Roman" w:hAnsi="Times New Roman" w:cs="Times New Roman"/>
                <w:sz w:val="24"/>
                <w:szCs w:val="24"/>
              </w:rPr>
            </w:pPr>
            <w:r w:rsidRPr="00BE32E8">
              <w:rPr>
                <w:rFonts w:ascii="Times New Roman" w:hAnsi="Times New Roman" w:cs="Times New Roman"/>
                <w:sz w:val="24"/>
                <w:szCs w:val="24"/>
              </w:rPr>
              <w:t>освоения основной образовательной</w:t>
            </w:r>
          </w:p>
          <w:p w:rsidR="00BE32E8" w:rsidRPr="00BE32E8" w:rsidRDefault="00BE32E8" w:rsidP="002357A4">
            <w:pPr>
              <w:spacing w:after="0" w:line="240" w:lineRule="auto"/>
              <w:ind w:left="140"/>
              <w:rPr>
                <w:rFonts w:ascii="Times New Roman" w:hAnsi="Times New Roman" w:cs="Times New Roman"/>
                <w:sz w:val="24"/>
                <w:szCs w:val="24"/>
              </w:rPr>
            </w:pPr>
            <w:r w:rsidRPr="00BE32E8">
              <w:rPr>
                <w:rFonts w:ascii="Times New Roman" w:hAnsi="Times New Roman" w:cs="Times New Roman"/>
                <w:sz w:val="24"/>
                <w:szCs w:val="24"/>
              </w:rPr>
              <w:t>программы, составляющие содержание блоков</w:t>
            </w:r>
          </w:p>
          <w:p w:rsidR="00BE32E8" w:rsidRPr="00BE32E8" w:rsidRDefault="00BE32E8" w:rsidP="002357A4">
            <w:pPr>
              <w:spacing w:after="0" w:line="240" w:lineRule="auto"/>
              <w:rPr>
                <w:rFonts w:ascii="Times New Roman" w:hAnsi="Times New Roman" w:cs="Times New Roman"/>
                <w:sz w:val="24"/>
                <w:szCs w:val="24"/>
              </w:rPr>
            </w:pPr>
            <w:r w:rsidRPr="00BE32E8">
              <w:rPr>
                <w:rFonts w:ascii="Times New Roman" w:hAnsi="Times New Roman" w:cs="Times New Roman"/>
                <w:sz w:val="24"/>
                <w:szCs w:val="24"/>
              </w:rPr>
              <w:t>«Выпускник научится» и</w:t>
            </w:r>
          </w:p>
          <w:p w:rsidR="00BE32E8" w:rsidRPr="00BE32E8" w:rsidRDefault="00BE32E8" w:rsidP="002357A4">
            <w:pPr>
              <w:spacing w:after="0" w:line="240" w:lineRule="auto"/>
              <w:ind w:left="80"/>
              <w:rPr>
                <w:rFonts w:ascii="Times New Roman" w:hAnsi="Times New Roman" w:cs="Times New Roman"/>
                <w:sz w:val="24"/>
                <w:szCs w:val="24"/>
              </w:rPr>
            </w:pPr>
            <w:r w:rsidRPr="00BE32E8">
              <w:rPr>
                <w:rFonts w:ascii="Times New Roman" w:hAnsi="Times New Roman" w:cs="Times New Roman"/>
                <w:sz w:val="24"/>
                <w:szCs w:val="24"/>
              </w:rPr>
              <w:t>«Выпускник получит возможность</w:t>
            </w:r>
          </w:p>
          <w:p w:rsidR="00BE32E8" w:rsidRPr="00BE32E8" w:rsidRDefault="00BE32E8" w:rsidP="002357A4">
            <w:pPr>
              <w:spacing w:after="0" w:line="240" w:lineRule="auto"/>
              <w:ind w:left="280"/>
              <w:rPr>
                <w:rFonts w:ascii="Times New Roman" w:hAnsi="Times New Roman" w:cs="Times New Roman"/>
                <w:sz w:val="24"/>
                <w:szCs w:val="24"/>
              </w:rPr>
            </w:pPr>
            <w:r w:rsidRPr="00BE32E8">
              <w:rPr>
                <w:rFonts w:ascii="Times New Roman" w:hAnsi="Times New Roman" w:cs="Times New Roman"/>
                <w:sz w:val="24"/>
                <w:szCs w:val="24"/>
              </w:rPr>
              <w:t xml:space="preserve">научиться» всех </w:t>
            </w:r>
            <w:r w:rsidRPr="00BE32E8">
              <w:rPr>
                <w:rFonts w:ascii="Times New Roman" w:hAnsi="Times New Roman" w:cs="Times New Roman"/>
                <w:w w:val="97"/>
                <w:sz w:val="24"/>
                <w:szCs w:val="24"/>
              </w:rPr>
              <w:t>изучаемых программ</w:t>
            </w:r>
          </w:p>
        </w:tc>
        <w:tc>
          <w:tcPr>
            <w:tcW w:w="3572" w:type="dxa"/>
            <w:gridSpan w:val="4"/>
            <w:tcBorders>
              <w:right w:val="single" w:sz="8" w:space="0" w:color="auto"/>
            </w:tcBorders>
            <w:vAlign w:val="bottom"/>
          </w:tcPr>
          <w:p w:rsidR="00BE32E8" w:rsidRPr="00BE32E8" w:rsidRDefault="00BE32E8" w:rsidP="002357A4">
            <w:pPr>
              <w:spacing w:after="0" w:line="240" w:lineRule="auto"/>
              <w:ind w:left="60"/>
              <w:rPr>
                <w:rFonts w:ascii="Times New Roman" w:hAnsi="Times New Roman" w:cs="Times New Roman"/>
                <w:sz w:val="24"/>
                <w:szCs w:val="24"/>
              </w:rPr>
            </w:pPr>
            <w:r w:rsidRPr="00BE32E8">
              <w:rPr>
                <w:rFonts w:ascii="Times New Roman" w:hAnsi="Times New Roman" w:cs="Times New Roman"/>
                <w:sz w:val="24"/>
                <w:szCs w:val="24"/>
              </w:rPr>
              <w:t>Аккредитация образовательных</w:t>
            </w: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gridAfter w:val="1"/>
          <w:wAfter w:w="10" w:type="dxa"/>
          <w:trHeight w:val="274"/>
        </w:trPr>
        <w:tc>
          <w:tcPr>
            <w:tcW w:w="2368" w:type="dxa"/>
            <w:tcBorders>
              <w:left w:val="single" w:sz="8" w:space="0" w:color="auto"/>
              <w:right w:val="single" w:sz="8" w:space="0" w:color="auto"/>
            </w:tcBorders>
            <w:vAlign w:val="bottom"/>
          </w:tcPr>
          <w:p w:rsidR="00BE32E8" w:rsidRPr="00BE32E8" w:rsidRDefault="00BE32E8" w:rsidP="002357A4">
            <w:pPr>
              <w:spacing w:after="0" w:line="240" w:lineRule="auto"/>
              <w:ind w:left="20"/>
              <w:rPr>
                <w:rFonts w:ascii="Times New Roman" w:hAnsi="Times New Roman" w:cs="Times New Roman"/>
                <w:sz w:val="24"/>
                <w:szCs w:val="24"/>
              </w:rPr>
            </w:pPr>
            <w:r w:rsidRPr="00BE32E8">
              <w:rPr>
                <w:rFonts w:ascii="Times New Roman" w:hAnsi="Times New Roman" w:cs="Times New Roman"/>
                <w:sz w:val="24"/>
                <w:szCs w:val="24"/>
              </w:rPr>
              <w:t>деятельности</w:t>
            </w:r>
          </w:p>
        </w:tc>
        <w:tc>
          <w:tcPr>
            <w:tcW w:w="4009" w:type="dxa"/>
            <w:gridSpan w:val="4"/>
            <w:vMerge/>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3572" w:type="dxa"/>
            <w:gridSpan w:val="4"/>
            <w:tcBorders>
              <w:right w:val="single" w:sz="8" w:space="0" w:color="auto"/>
            </w:tcBorders>
            <w:vAlign w:val="bottom"/>
          </w:tcPr>
          <w:p w:rsidR="00BE32E8" w:rsidRPr="00BE32E8" w:rsidRDefault="00BE32E8" w:rsidP="002357A4">
            <w:pPr>
              <w:spacing w:after="0" w:line="240" w:lineRule="auto"/>
              <w:ind w:left="60"/>
              <w:rPr>
                <w:rFonts w:ascii="Times New Roman" w:hAnsi="Times New Roman" w:cs="Times New Roman"/>
                <w:sz w:val="24"/>
                <w:szCs w:val="24"/>
              </w:rPr>
            </w:pPr>
            <w:r w:rsidRPr="00BE32E8">
              <w:rPr>
                <w:rFonts w:ascii="Times New Roman" w:hAnsi="Times New Roman" w:cs="Times New Roman"/>
                <w:sz w:val="24"/>
                <w:szCs w:val="24"/>
              </w:rPr>
              <w:t>учреждений, аттестация</w:t>
            </w: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gridAfter w:val="1"/>
          <w:wAfter w:w="10" w:type="dxa"/>
          <w:trHeight w:val="277"/>
        </w:trPr>
        <w:tc>
          <w:tcPr>
            <w:tcW w:w="2368" w:type="dxa"/>
            <w:tcBorders>
              <w:left w:val="single" w:sz="8" w:space="0" w:color="auto"/>
              <w:right w:val="single" w:sz="8" w:space="0" w:color="auto"/>
            </w:tcBorders>
            <w:vAlign w:val="bottom"/>
          </w:tcPr>
          <w:p w:rsidR="00BE32E8" w:rsidRPr="00BE32E8" w:rsidRDefault="00BE32E8" w:rsidP="002357A4">
            <w:pPr>
              <w:spacing w:after="0" w:line="240" w:lineRule="auto"/>
              <w:ind w:left="20"/>
              <w:rPr>
                <w:rFonts w:ascii="Times New Roman" w:hAnsi="Times New Roman" w:cs="Times New Roman"/>
                <w:sz w:val="24"/>
                <w:szCs w:val="24"/>
              </w:rPr>
            </w:pPr>
            <w:r w:rsidRPr="00BE32E8">
              <w:rPr>
                <w:rFonts w:ascii="Times New Roman" w:hAnsi="Times New Roman" w:cs="Times New Roman"/>
                <w:sz w:val="24"/>
                <w:szCs w:val="24"/>
              </w:rPr>
              <w:t>образовательных</w:t>
            </w:r>
          </w:p>
        </w:tc>
        <w:tc>
          <w:tcPr>
            <w:tcW w:w="4009" w:type="dxa"/>
            <w:gridSpan w:val="4"/>
            <w:vMerge/>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3572" w:type="dxa"/>
            <w:gridSpan w:val="4"/>
            <w:tcBorders>
              <w:left w:val="single" w:sz="8" w:space="0" w:color="auto"/>
              <w:right w:val="single" w:sz="8" w:space="0" w:color="auto"/>
            </w:tcBorders>
            <w:vAlign w:val="bottom"/>
          </w:tcPr>
          <w:p w:rsidR="00BE32E8" w:rsidRPr="00BE32E8" w:rsidRDefault="00BE32E8" w:rsidP="002357A4">
            <w:pPr>
              <w:spacing w:after="0" w:line="240" w:lineRule="auto"/>
              <w:ind w:left="60"/>
              <w:rPr>
                <w:rFonts w:ascii="Times New Roman" w:hAnsi="Times New Roman" w:cs="Times New Roman"/>
                <w:sz w:val="24"/>
                <w:szCs w:val="24"/>
              </w:rPr>
            </w:pPr>
            <w:r w:rsidRPr="00BE32E8">
              <w:rPr>
                <w:rFonts w:ascii="Times New Roman" w:hAnsi="Times New Roman" w:cs="Times New Roman"/>
                <w:sz w:val="24"/>
                <w:szCs w:val="24"/>
              </w:rPr>
              <w:t>педагогических  кадров,  а  также</w:t>
            </w: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gridAfter w:val="1"/>
          <w:wAfter w:w="10" w:type="dxa"/>
          <w:trHeight w:val="268"/>
        </w:trPr>
        <w:tc>
          <w:tcPr>
            <w:tcW w:w="2368" w:type="dxa"/>
            <w:tcBorders>
              <w:left w:val="single" w:sz="8" w:space="0" w:color="auto"/>
              <w:right w:val="single" w:sz="8" w:space="0" w:color="auto"/>
            </w:tcBorders>
            <w:vAlign w:val="bottom"/>
          </w:tcPr>
          <w:p w:rsidR="00BE32E8" w:rsidRPr="00BE32E8" w:rsidRDefault="00BE32E8" w:rsidP="002357A4">
            <w:pPr>
              <w:spacing w:after="0" w:line="240" w:lineRule="auto"/>
              <w:ind w:left="20"/>
              <w:rPr>
                <w:rFonts w:ascii="Times New Roman" w:hAnsi="Times New Roman" w:cs="Times New Roman"/>
                <w:sz w:val="24"/>
                <w:szCs w:val="24"/>
              </w:rPr>
            </w:pPr>
            <w:r w:rsidRPr="00BE32E8">
              <w:rPr>
                <w:rFonts w:ascii="Times New Roman" w:hAnsi="Times New Roman" w:cs="Times New Roman"/>
                <w:sz w:val="24"/>
                <w:szCs w:val="24"/>
              </w:rPr>
              <w:t>учреждений и</w:t>
            </w:r>
          </w:p>
        </w:tc>
        <w:tc>
          <w:tcPr>
            <w:tcW w:w="4009" w:type="dxa"/>
            <w:gridSpan w:val="4"/>
            <w:vMerge/>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1934" w:type="dxa"/>
            <w:gridSpan w:val="2"/>
            <w:vAlign w:val="bottom"/>
          </w:tcPr>
          <w:p w:rsidR="00BE32E8" w:rsidRPr="00BE32E8" w:rsidRDefault="00BE32E8" w:rsidP="002357A4">
            <w:pPr>
              <w:spacing w:after="0" w:line="240" w:lineRule="auto"/>
              <w:ind w:left="60"/>
              <w:rPr>
                <w:rFonts w:ascii="Times New Roman" w:hAnsi="Times New Roman" w:cs="Times New Roman"/>
                <w:sz w:val="24"/>
                <w:szCs w:val="24"/>
              </w:rPr>
            </w:pPr>
            <w:r w:rsidRPr="00BE32E8">
              <w:rPr>
                <w:rFonts w:ascii="Times New Roman" w:hAnsi="Times New Roman" w:cs="Times New Roman"/>
                <w:sz w:val="24"/>
                <w:szCs w:val="24"/>
              </w:rPr>
              <w:t>мониторинговые</w:t>
            </w:r>
          </w:p>
        </w:tc>
        <w:tc>
          <w:tcPr>
            <w:tcW w:w="1638" w:type="dxa"/>
            <w:gridSpan w:val="2"/>
            <w:tcBorders>
              <w:right w:val="single" w:sz="8" w:space="0" w:color="auto"/>
            </w:tcBorders>
            <w:vAlign w:val="bottom"/>
          </w:tcPr>
          <w:p w:rsidR="00BE32E8" w:rsidRPr="00BE32E8" w:rsidRDefault="00BE32E8" w:rsidP="002357A4">
            <w:pPr>
              <w:spacing w:after="0" w:line="240" w:lineRule="auto"/>
              <w:ind w:left="40"/>
              <w:rPr>
                <w:rFonts w:ascii="Times New Roman" w:hAnsi="Times New Roman" w:cs="Times New Roman"/>
                <w:sz w:val="24"/>
                <w:szCs w:val="24"/>
              </w:rPr>
            </w:pPr>
            <w:r w:rsidRPr="00BE32E8">
              <w:rPr>
                <w:rFonts w:ascii="Times New Roman" w:hAnsi="Times New Roman" w:cs="Times New Roman"/>
                <w:sz w:val="24"/>
                <w:szCs w:val="24"/>
              </w:rPr>
              <w:t>исследования</w:t>
            </w: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gridAfter w:val="1"/>
          <w:wAfter w:w="9" w:type="dxa"/>
          <w:trHeight w:val="277"/>
        </w:trPr>
        <w:tc>
          <w:tcPr>
            <w:tcW w:w="2368" w:type="dxa"/>
            <w:tcBorders>
              <w:left w:val="single" w:sz="8" w:space="0" w:color="auto"/>
              <w:right w:val="single" w:sz="8" w:space="0" w:color="auto"/>
            </w:tcBorders>
            <w:vAlign w:val="bottom"/>
          </w:tcPr>
          <w:p w:rsidR="00BE32E8" w:rsidRPr="00BE32E8" w:rsidRDefault="00BE32E8" w:rsidP="002357A4">
            <w:pPr>
              <w:spacing w:after="0" w:line="240" w:lineRule="auto"/>
              <w:ind w:left="20"/>
              <w:rPr>
                <w:rFonts w:ascii="Times New Roman" w:hAnsi="Times New Roman" w:cs="Times New Roman"/>
                <w:sz w:val="24"/>
                <w:szCs w:val="24"/>
              </w:rPr>
            </w:pPr>
            <w:r w:rsidRPr="00BE32E8">
              <w:rPr>
                <w:rFonts w:ascii="Times New Roman" w:hAnsi="Times New Roman" w:cs="Times New Roman"/>
                <w:sz w:val="24"/>
                <w:szCs w:val="24"/>
              </w:rPr>
              <w:t>работников</w:t>
            </w:r>
          </w:p>
        </w:tc>
        <w:tc>
          <w:tcPr>
            <w:tcW w:w="4009" w:type="dxa"/>
            <w:gridSpan w:val="4"/>
            <w:vMerge/>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1934" w:type="dxa"/>
            <w:gridSpan w:val="2"/>
            <w:tcBorders>
              <w:left w:val="single" w:sz="8" w:space="0" w:color="auto"/>
            </w:tcBorders>
            <w:vAlign w:val="bottom"/>
          </w:tcPr>
          <w:p w:rsidR="00BE32E8" w:rsidRPr="00BE32E8" w:rsidRDefault="00BE32E8" w:rsidP="002357A4">
            <w:pPr>
              <w:spacing w:after="0" w:line="240" w:lineRule="auto"/>
              <w:ind w:left="60"/>
              <w:rPr>
                <w:rFonts w:ascii="Times New Roman" w:hAnsi="Times New Roman" w:cs="Times New Roman"/>
                <w:sz w:val="24"/>
                <w:szCs w:val="24"/>
              </w:rPr>
            </w:pPr>
            <w:r w:rsidRPr="00BE32E8">
              <w:rPr>
                <w:rFonts w:ascii="Times New Roman" w:hAnsi="Times New Roman" w:cs="Times New Roman"/>
                <w:sz w:val="24"/>
                <w:szCs w:val="24"/>
              </w:rPr>
              <w:t>разного уровня</w:t>
            </w:r>
          </w:p>
        </w:tc>
        <w:tc>
          <w:tcPr>
            <w:tcW w:w="740" w:type="dxa"/>
            <w:vAlign w:val="bottom"/>
          </w:tcPr>
          <w:p w:rsidR="00BE32E8" w:rsidRPr="00BE32E8" w:rsidRDefault="00BE32E8" w:rsidP="002357A4">
            <w:pPr>
              <w:spacing w:after="0" w:line="240" w:lineRule="auto"/>
              <w:rPr>
                <w:rFonts w:ascii="Times New Roman" w:hAnsi="Times New Roman" w:cs="Times New Roman"/>
                <w:sz w:val="24"/>
                <w:szCs w:val="24"/>
              </w:rPr>
            </w:pPr>
          </w:p>
        </w:tc>
        <w:tc>
          <w:tcPr>
            <w:tcW w:w="899" w:type="dxa"/>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gridAfter w:val="1"/>
          <w:wAfter w:w="9" w:type="dxa"/>
          <w:trHeight w:val="267"/>
        </w:trPr>
        <w:tc>
          <w:tcPr>
            <w:tcW w:w="2368" w:type="dxa"/>
            <w:tcBorders>
              <w:left w:val="single" w:sz="8" w:space="0" w:color="auto"/>
              <w:right w:val="single" w:sz="8" w:space="0" w:color="auto"/>
            </w:tcBorders>
            <w:vAlign w:val="bottom"/>
          </w:tcPr>
          <w:p w:rsidR="00BE32E8" w:rsidRPr="00BE32E8" w:rsidRDefault="00BE32E8" w:rsidP="002357A4">
            <w:pPr>
              <w:spacing w:after="0" w:line="240" w:lineRule="auto"/>
              <w:ind w:left="20"/>
              <w:rPr>
                <w:rFonts w:ascii="Times New Roman" w:hAnsi="Times New Roman" w:cs="Times New Roman"/>
                <w:sz w:val="24"/>
                <w:szCs w:val="24"/>
              </w:rPr>
            </w:pPr>
            <w:r w:rsidRPr="00BE32E8">
              <w:rPr>
                <w:rFonts w:ascii="Times New Roman" w:hAnsi="Times New Roman" w:cs="Times New Roman"/>
                <w:sz w:val="24"/>
                <w:szCs w:val="24"/>
              </w:rPr>
              <w:t>образования</w:t>
            </w:r>
          </w:p>
        </w:tc>
        <w:tc>
          <w:tcPr>
            <w:tcW w:w="4009" w:type="dxa"/>
            <w:gridSpan w:val="4"/>
            <w:vMerge/>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1116" w:type="dxa"/>
            <w:tcBorders>
              <w:lef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818" w:type="dxa"/>
            <w:vAlign w:val="bottom"/>
          </w:tcPr>
          <w:p w:rsidR="00BE32E8" w:rsidRPr="00BE32E8" w:rsidRDefault="00BE32E8" w:rsidP="002357A4">
            <w:pPr>
              <w:spacing w:after="0" w:line="240" w:lineRule="auto"/>
              <w:rPr>
                <w:rFonts w:ascii="Times New Roman" w:hAnsi="Times New Roman" w:cs="Times New Roman"/>
                <w:sz w:val="24"/>
                <w:szCs w:val="24"/>
              </w:rPr>
            </w:pPr>
          </w:p>
        </w:tc>
        <w:tc>
          <w:tcPr>
            <w:tcW w:w="740" w:type="dxa"/>
            <w:vAlign w:val="bottom"/>
          </w:tcPr>
          <w:p w:rsidR="00BE32E8" w:rsidRPr="00BE32E8" w:rsidRDefault="00BE32E8" w:rsidP="002357A4">
            <w:pPr>
              <w:spacing w:after="0" w:line="240" w:lineRule="auto"/>
              <w:rPr>
                <w:rFonts w:ascii="Times New Roman" w:hAnsi="Times New Roman" w:cs="Times New Roman"/>
                <w:sz w:val="24"/>
                <w:szCs w:val="24"/>
              </w:rPr>
            </w:pPr>
          </w:p>
        </w:tc>
        <w:tc>
          <w:tcPr>
            <w:tcW w:w="899" w:type="dxa"/>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gridAfter w:val="1"/>
          <w:wAfter w:w="9" w:type="dxa"/>
          <w:trHeight w:val="277"/>
        </w:trPr>
        <w:tc>
          <w:tcPr>
            <w:tcW w:w="2368" w:type="dxa"/>
            <w:tcBorders>
              <w:left w:val="single" w:sz="8" w:space="0" w:color="auto"/>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4009" w:type="dxa"/>
            <w:gridSpan w:val="4"/>
            <w:vMerge/>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1116" w:type="dxa"/>
            <w:tcBorders>
              <w:lef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818" w:type="dxa"/>
            <w:vAlign w:val="bottom"/>
          </w:tcPr>
          <w:p w:rsidR="00BE32E8" w:rsidRPr="00BE32E8" w:rsidRDefault="00BE32E8" w:rsidP="002357A4">
            <w:pPr>
              <w:spacing w:after="0" w:line="240" w:lineRule="auto"/>
              <w:rPr>
                <w:rFonts w:ascii="Times New Roman" w:hAnsi="Times New Roman" w:cs="Times New Roman"/>
                <w:sz w:val="24"/>
                <w:szCs w:val="24"/>
              </w:rPr>
            </w:pPr>
          </w:p>
        </w:tc>
        <w:tc>
          <w:tcPr>
            <w:tcW w:w="740" w:type="dxa"/>
            <w:vAlign w:val="bottom"/>
          </w:tcPr>
          <w:p w:rsidR="00BE32E8" w:rsidRPr="00BE32E8" w:rsidRDefault="00BE32E8" w:rsidP="002357A4">
            <w:pPr>
              <w:spacing w:after="0" w:line="240" w:lineRule="auto"/>
              <w:rPr>
                <w:rFonts w:ascii="Times New Roman" w:hAnsi="Times New Roman" w:cs="Times New Roman"/>
                <w:sz w:val="24"/>
                <w:szCs w:val="24"/>
              </w:rPr>
            </w:pPr>
          </w:p>
        </w:tc>
        <w:tc>
          <w:tcPr>
            <w:tcW w:w="899" w:type="dxa"/>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gridAfter w:val="1"/>
          <w:wAfter w:w="9" w:type="dxa"/>
          <w:trHeight w:val="267"/>
        </w:trPr>
        <w:tc>
          <w:tcPr>
            <w:tcW w:w="2368" w:type="dxa"/>
            <w:tcBorders>
              <w:left w:val="single" w:sz="8" w:space="0" w:color="auto"/>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4009" w:type="dxa"/>
            <w:gridSpan w:val="4"/>
            <w:vMerge/>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1116" w:type="dxa"/>
            <w:tcBorders>
              <w:lef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818" w:type="dxa"/>
            <w:vAlign w:val="bottom"/>
          </w:tcPr>
          <w:p w:rsidR="00BE32E8" w:rsidRPr="00BE32E8" w:rsidRDefault="00BE32E8" w:rsidP="002357A4">
            <w:pPr>
              <w:spacing w:after="0" w:line="240" w:lineRule="auto"/>
              <w:rPr>
                <w:rFonts w:ascii="Times New Roman" w:hAnsi="Times New Roman" w:cs="Times New Roman"/>
                <w:sz w:val="24"/>
                <w:szCs w:val="24"/>
              </w:rPr>
            </w:pPr>
          </w:p>
        </w:tc>
        <w:tc>
          <w:tcPr>
            <w:tcW w:w="740" w:type="dxa"/>
            <w:vAlign w:val="bottom"/>
          </w:tcPr>
          <w:p w:rsidR="00BE32E8" w:rsidRPr="00BE32E8" w:rsidRDefault="00BE32E8" w:rsidP="002357A4">
            <w:pPr>
              <w:spacing w:after="0" w:line="240" w:lineRule="auto"/>
              <w:rPr>
                <w:rFonts w:ascii="Times New Roman" w:hAnsi="Times New Roman" w:cs="Times New Roman"/>
                <w:sz w:val="24"/>
                <w:szCs w:val="24"/>
              </w:rPr>
            </w:pPr>
          </w:p>
        </w:tc>
        <w:tc>
          <w:tcPr>
            <w:tcW w:w="899" w:type="dxa"/>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gridAfter w:val="1"/>
          <w:wAfter w:w="10" w:type="dxa"/>
          <w:trHeight w:val="138"/>
        </w:trPr>
        <w:tc>
          <w:tcPr>
            <w:tcW w:w="2368" w:type="dxa"/>
            <w:tcBorders>
              <w:left w:val="single" w:sz="8" w:space="0" w:color="auto"/>
              <w:bottom w:val="single" w:sz="8" w:space="0" w:color="auto"/>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2161" w:type="dxa"/>
            <w:gridSpan w:val="2"/>
            <w:tcBorders>
              <w:bottom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1848" w:type="dxa"/>
            <w:gridSpan w:val="2"/>
            <w:tcBorders>
              <w:bottom w:val="single" w:sz="8" w:space="0" w:color="auto"/>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1934" w:type="dxa"/>
            <w:gridSpan w:val="2"/>
            <w:tcBorders>
              <w:bottom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1638" w:type="dxa"/>
            <w:gridSpan w:val="2"/>
            <w:tcBorders>
              <w:bottom w:val="single" w:sz="8" w:space="0" w:color="auto"/>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gridAfter w:val="1"/>
          <w:wAfter w:w="10" w:type="dxa"/>
          <w:trHeight w:val="360"/>
        </w:trPr>
        <w:tc>
          <w:tcPr>
            <w:tcW w:w="2368" w:type="dxa"/>
            <w:tcBorders>
              <w:left w:val="single" w:sz="8" w:space="0" w:color="auto"/>
              <w:right w:val="single" w:sz="8" w:space="0" w:color="auto"/>
            </w:tcBorders>
            <w:vAlign w:val="bottom"/>
          </w:tcPr>
          <w:p w:rsidR="00BE32E8" w:rsidRPr="00BE32E8" w:rsidRDefault="00BE32E8" w:rsidP="002357A4">
            <w:pPr>
              <w:spacing w:after="0" w:line="240" w:lineRule="auto"/>
              <w:ind w:left="20"/>
              <w:rPr>
                <w:rFonts w:ascii="Times New Roman" w:hAnsi="Times New Roman" w:cs="Times New Roman"/>
                <w:sz w:val="24"/>
                <w:szCs w:val="24"/>
              </w:rPr>
            </w:pPr>
            <w:r w:rsidRPr="00BE32E8">
              <w:rPr>
                <w:rFonts w:ascii="Times New Roman" w:hAnsi="Times New Roman" w:cs="Times New Roman"/>
                <w:sz w:val="24"/>
                <w:szCs w:val="24"/>
              </w:rPr>
              <w:t>Оценка состояния и</w:t>
            </w:r>
          </w:p>
        </w:tc>
        <w:tc>
          <w:tcPr>
            <w:tcW w:w="2161" w:type="dxa"/>
            <w:gridSpan w:val="2"/>
            <w:vAlign w:val="bottom"/>
          </w:tcPr>
          <w:p w:rsidR="00BE32E8" w:rsidRPr="00BE32E8" w:rsidRDefault="00BE32E8" w:rsidP="002357A4">
            <w:pPr>
              <w:spacing w:after="0" w:line="240" w:lineRule="auto"/>
              <w:ind w:left="80"/>
              <w:rPr>
                <w:rFonts w:ascii="Times New Roman" w:hAnsi="Times New Roman" w:cs="Times New Roman"/>
                <w:sz w:val="24"/>
                <w:szCs w:val="24"/>
              </w:rPr>
            </w:pPr>
            <w:r w:rsidRPr="00BE32E8">
              <w:rPr>
                <w:rFonts w:ascii="Times New Roman" w:hAnsi="Times New Roman" w:cs="Times New Roman"/>
                <w:sz w:val="24"/>
                <w:szCs w:val="24"/>
              </w:rPr>
              <w:t>ведущие  целевые</w:t>
            </w:r>
          </w:p>
        </w:tc>
        <w:tc>
          <w:tcPr>
            <w:tcW w:w="1848" w:type="dxa"/>
            <w:gridSpan w:val="2"/>
            <w:tcBorders>
              <w:right w:val="single" w:sz="8" w:space="0" w:color="auto"/>
            </w:tcBorders>
            <w:vAlign w:val="bottom"/>
          </w:tcPr>
          <w:p w:rsidR="00BE32E8" w:rsidRPr="00BE32E8" w:rsidRDefault="00BE32E8" w:rsidP="002357A4">
            <w:pPr>
              <w:spacing w:after="0" w:line="240" w:lineRule="auto"/>
              <w:ind w:left="20"/>
              <w:rPr>
                <w:rFonts w:ascii="Times New Roman" w:hAnsi="Times New Roman" w:cs="Times New Roman"/>
                <w:sz w:val="24"/>
                <w:szCs w:val="24"/>
              </w:rPr>
            </w:pPr>
            <w:r w:rsidRPr="00BE32E8">
              <w:rPr>
                <w:rFonts w:ascii="Times New Roman" w:hAnsi="Times New Roman" w:cs="Times New Roman"/>
                <w:sz w:val="24"/>
                <w:szCs w:val="24"/>
              </w:rPr>
              <w:t>установки  и</w:t>
            </w:r>
          </w:p>
        </w:tc>
        <w:tc>
          <w:tcPr>
            <w:tcW w:w="3572" w:type="dxa"/>
            <w:gridSpan w:val="4"/>
            <w:tcBorders>
              <w:right w:val="single" w:sz="8" w:space="0" w:color="auto"/>
            </w:tcBorders>
            <w:vAlign w:val="bottom"/>
          </w:tcPr>
          <w:p w:rsidR="00BE32E8" w:rsidRPr="00BE32E8" w:rsidRDefault="00BE32E8" w:rsidP="002357A4">
            <w:pPr>
              <w:spacing w:after="0" w:line="240" w:lineRule="auto"/>
              <w:ind w:left="60"/>
              <w:rPr>
                <w:rFonts w:ascii="Times New Roman" w:hAnsi="Times New Roman" w:cs="Times New Roman"/>
                <w:sz w:val="24"/>
                <w:szCs w:val="24"/>
              </w:rPr>
            </w:pPr>
            <w:r w:rsidRPr="00BE32E8">
              <w:rPr>
                <w:rFonts w:ascii="Times New Roman" w:hAnsi="Times New Roman" w:cs="Times New Roman"/>
                <w:sz w:val="24"/>
                <w:szCs w:val="24"/>
              </w:rPr>
              <w:t>Мониторинговые исследования</w:t>
            </w: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gridAfter w:val="1"/>
          <w:wAfter w:w="10" w:type="dxa"/>
          <w:trHeight w:val="274"/>
        </w:trPr>
        <w:tc>
          <w:tcPr>
            <w:tcW w:w="2368" w:type="dxa"/>
            <w:tcBorders>
              <w:left w:val="single" w:sz="8" w:space="0" w:color="auto"/>
              <w:right w:val="single" w:sz="8" w:space="0" w:color="auto"/>
            </w:tcBorders>
            <w:vAlign w:val="bottom"/>
          </w:tcPr>
          <w:p w:rsidR="00BE32E8" w:rsidRPr="00BE32E8" w:rsidRDefault="00BE32E8" w:rsidP="002357A4">
            <w:pPr>
              <w:spacing w:after="0" w:line="240" w:lineRule="auto"/>
              <w:ind w:left="20"/>
              <w:rPr>
                <w:rFonts w:ascii="Times New Roman" w:hAnsi="Times New Roman" w:cs="Times New Roman"/>
                <w:sz w:val="24"/>
                <w:szCs w:val="24"/>
              </w:rPr>
            </w:pPr>
            <w:r w:rsidRPr="00BE32E8">
              <w:rPr>
                <w:rFonts w:ascii="Times New Roman" w:hAnsi="Times New Roman" w:cs="Times New Roman"/>
                <w:sz w:val="24"/>
                <w:szCs w:val="24"/>
              </w:rPr>
              <w:t>тенденций развития</w:t>
            </w:r>
          </w:p>
        </w:tc>
        <w:tc>
          <w:tcPr>
            <w:tcW w:w="4009" w:type="dxa"/>
            <w:gridSpan w:val="4"/>
            <w:tcBorders>
              <w:right w:val="single" w:sz="8" w:space="0" w:color="auto"/>
            </w:tcBorders>
            <w:vAlign w:val="bottom"/>
          </w:tcPr>
          <w:p w:rsidR="00BE32E8" w:rsidRPr="00BE32E8" w:rsidRDefault="00BE32E8" w:rsidP="002357A4">
            <w:pPr>
              <w:spacing w:after="0" w:line="240" w:lineRule="auto"/>
              <w:ind w:left="80"/>
              <w:rPr>
                <w:rFonts w:ascii="Times New Roman" w:hAnsi="Times New Roman" w:cs="Times New Roman"/>
                <w:sz w:val="24"/>
                <w:szCs w:val="24"/>
              </w:rPr>
            </w:pPr>
            <w:r w:rsidRPr="00BE32E8">
              <w:rPr>
                <w:rFonts w:ascii="Times New Roman" w:hAnsi="Times New Roman" w:cs="Times New Roman"/>
                <w:sz w:val="24"/>
                <w:szCs w:val="24"/>
              </w:rPr>
              <w:t>основные ожидаемые  результаты</w:t>
            </w:r>
          </w:p>
        </w:tc>
        <w:tc>
          <w:tcPr>
            <w:tcW w:w="3572" w:type="dxa"/>
            <w:gridSpan w:val="4"/>
            <w:tcBorders>
              <w:right w:val="single" w:sz="8" w:space="0" w:color="auto"/>
            </w:tcBorders>
            <w:vAlign w:val="bottom"/>
          </w:tcPr>
          <w:p w:rsidR="00BE32E8" w:rsidRPr="00BE32E8" w:rsidRDefault="00BE32E8" w:rsidP="002357A4">
            <w:pPr>
              <w:spacing w:after="0" w:line="240" w:lineRule="auto"/>
              <w:ind w:left="60"/>
              <w:rPr>
                <w:rFonts w:ascii="Times New Roman" w:hAnsi="Times New Roman" w:cs="Times New Roman"/>
                <w:sz w:val="24"/>
                <w:szCs w:val="24"/>
              </w:rPr>
            </w:pPr>
            <w:r w:rsidRPr="00BE32E8">
              <w:rPr>
                <w:rFonts w:ascii="Times New Roman" w:hAnsi="Times New Roman" w:cs="Times New Roman"/>
                <w:sz w:val="24"/>
                <w:szCs w:val="24"/>
              </w:rPr>
              <w:t>разного уровня. При этом</w:t>
            </w: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gridAfter w:val="1"/>
          <w:wAfter w:w="10" w:type="dxa"/>
          <w:trHeight w:val="274"/>
        </w:trPr>
        <w:tc>
          <w:tcPr>
            <w:tcW w:w="2368" w:type="dxa"/>
            <w:tcBorders>
              <w:left w:val="single" w:sz="8" w:space="0" w:color="auto"/>
              <w:right w:val="single" w:sz="8" w:space="0" w:color="auto"/>
            </w:tcBorders>
            <w:vAlign w:val="bottom"/>
          </w:tcPr>
          <w:p w:rsidR="00BE32E8" w:rsidRPr="00BE32E8" w:rsidRDefault="00BE32E8" w:rsidP="002357A4">
            <w:pPr>
              <w:spacing w:after="0" w:line="240" w:lineRule="auto"/>
              <w:ind w:left="20"/>
              <w:rPr>
                <w:rFonts w:ascii="Times New Roman" w:hAnsi="Times New Roman" w:cs="Times New Roman"/>
                <w:sz w:val="24"/>
                <w:szCs w:val="24"/>
              </w:rPr>
            </w:pPr>
            <w:r w:rsidRPr="00BE32E8">
              <w:rPr>
                <w:rFonts w:ascii="Times New Roman" w:hAnsi="Times New Roman" w:cs="Times New Roman"/>
                <w:sz w:val="24"/>
                <w:szCs w:val="24"/>
              </w:rPr>
              <w:t>систем образования</w:t>
            </w:r>
          </w:p>
        </w:tc>
        <w:tc>
          <w:tcPr>
            <w:tcW w:w="2161" w:type="dxa"/>
            <w:gridSpan w:val="2"/>
            <w:vAlign w:val="bottom"/>
          </w:tcPr>
          <w:p w:rsidR="00BE32E8" w:rsidRPr="00BE32E8" w:rsidRDefault="00BE32E8" w:rsidP="002357A4">
            <w:pPr>
              <w:spacing w:after="0" w:line="240" w:lineRule="auto"/>
              <w:ind w:left="80"/>
              <w:rPr>
                <w:rFonts w:ascii="Times New Roman" w:hAnsi="Times New Roman" w:cs="Times New Roman"/>
                <w:sz w:val="24"/>
                <w:szCs w:val="24"/>
              </w:rPr>
            </w:pPr>
            <w:r w:rsidRPr="00BE32E8">
              <w:rPr>
                <w:rFonts w:ascii="Times New Roman" w:hAnsi="Times New Roman" w:cs="Times New Roman"/>
                <w:sz w:val="24"/>
                <w:szCs w:val="24"/>
              </w:rPr>
              <w:t>основного общего</w:t>
            </w:r>
          </w:p>
        </w:tc>
        <w:tc>
          <w:tcPr>
            <w:tcW w:w="1848" w:type="dxa"/>
            <w:gridSpan w:val="2"/>
            <w:tcBorders>
              <w:right w:val="single" w:sz="8" w:space="0" w:color="auto"/>
            </w:tcBorders>
            <w:vAlign w:val="bottom"/>
          </w:tcPr>
          <w:p w:rsidR="00BE32E8" w:rsidRPr="00BE32E8" w:rsidRDefault="00BE32E8" w:rsidP="002357A4">
            <w:pPr>
              <w:spacing w:after="0" w:line="240" w:lineRule="auto"/>
              <w:ind w:left="20"/>
              <w:rPr>
                <w:rFonts w:ascii="Times New Roman" w:hAnsi="Times New Roman" w:cs="Times New Roman"/>
                <w:sz w:val="24"/>
                <w:szCs w:val="24"/>
              </w:rPr>
            </w:pPr>
            <w:r w:rsidRPr="00BE32E8">
              <w:rPr>
                <w:rFonts w:ascii="Times New Roman" w:hAnsi="Times New Roman" w:cs="Times New Roman"/>
                <w:sz w:val="24"/>
                <w:szCs w:val="24"/>
              </w:rPr>
              <w:t>образования,</w:t>
            </w:r>
          </w:p>
        </w:tc>
        <w:tc>
          <w:tcPr>
            <w:tcW w:w="3572" w:type="dxa"/>
            <w:gridSpan w:val="4"/>
            <w:tcBorders>
              <w:right w:val="single" w:sz="8" w:space="0" w:color="auto"/>
            </w:tcBorders>
            <w:vAlign w:val="bottom"/>
          </w:tcPr>
          <w:p w:rsidR="00BE32E8" w:rsidRPr="00BE32E8" w:rsidRDefault="00BE32E8" w:rsidP="002357A4">
            <w:pPr>
              <w:spacing w:after="0" w:line="240" w:lineRule="auto"/>
              <w:ind w:left="60"/>
              <w:rPr>
                <w:rFonts w:ascii="Times New Roman" w:hAnsi="Times New Roman" w:cs="Times New Roman"/>
                <w:sz w:val="24"/>
                <w:szCs w:val="24"/>
              </w:rPr>
            </w:pPr>
            <w:r w:rsidRPr="00BE32E8">
              <w:rPr>
                <w:rFonts w:ascii="Times New Roman" w:hAnsi="Times New Roman" w:cs="Times New Roman"/>
                <w:sz w:val="24"/>
                <w:szCs w:val="24"/>
              </w:rPr>
              <w:t>Дополнительно используются</w:t>
            </w: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trHeight w:val="270"/>
        </w:trPr>
        <w:tc>
          <w:tcPr>
            <w:tcW w:w="2368" w:type="dxa"/>
            <w:tcBorders>
              <w:left w:val="single" w:sz="8" w:space="0" w:color="auto"/>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4009" w:type="dxa"/>
            <w:gridSpan w:val="4"/>
            <w:tcBorders>
              <w:right w:val="single" w:sz="8" w:space="0" w:color="auto"/>
            </w:tcBorders>
            <w:vAlign w:val="bottom"/>
          </w:tcPr>
          <w:p w:rsidR="00BE32E8" w:rsidRPr="00BE32E8" w:rsidRDefault="00BE32E8" w:rsidP="002357A4">
            <w:pPr>
              <w:spacing w:after="0" w:line="240" w:lineRule="auto"/>
              <w:ind w:left="80"/>
              <w:rPr>
                <w:rFonts w:ascii="Times New Roman" w:hAnsi="Times New Roman" w:cs="Times New Roman"/>
                <w:sz w:val="24"/>
                <w:szCs w:val="24"/>
              </w:rPr>
            </w:pPr>
            <w:r w:rsidRPr="00BE32E8">
              <w:rPr>
                <w:rFonts w:ascii="Times New Roman" w:hAnsi="Times New Roman" w:cs="Times New Roman"/>
                <w:sz w:val="24"/>
                <w:szCs w:val="24"/>
              </w:rPr>
              <w:t>составляющие содержание</w:t>
            </w:r>
          </w:p>
        </w:tc>
        <w:tc>
          <w:tcPr>
            <w:tcW w:w="3572" w:type="dxa"/>
            <w:gridSpan w:val="4"/>
            <w:vMerge w:val="restart"/>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r w:rsidRPr="00BE32E8">
              <w:rPr>
                <w:rFonts w:ascii="Times New Roman" w:hAnsi="Times New Roman" w:cs="Times New Roman"/>
                <w:sz w:val="24"/>
                <w:szCs w:val="24"/>
              </w:rPr>
              <w:t xml:space="preserve">обобщённые данные, полученные по </w:t>
            </w:r>
            <w:r w:rsidRPr="00BE32E8">
              <w:rPr>
                <w:rFonts w:ascii="Times New Roman" w:hAnsi="Times New Roman" w:cs="Times New Roman"/>
                <w:w w:val="97"/>
                <w:sz w:val="24"/>
                <w:szCs w:val="24"/>
              </w:rPr>
              <w:t>результатам</w:t>
            </w:r>
            <w:r w:rsidRPr="00BE32E8">
              <w:rPr>
                <w:rFonts w:ascii="Times New Roman" w:hAnsi="Times New Roman" w:cs="Times New Roman"/>
                <w:sz w:val="24"/>
                <w:szCs w:val="24"/>
              </w:rPr>
              <w:t xml:space="preserve"> итоговой оценки,</w:t>
            </w:r>
          </w:p>
        </w:tc>
        <w:tc>
          <w:tcPr>
            <w:tcW w:w="39" w:type="dxa"/>
            <w:gridSpan w:val="2"/>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gridAfter w:val="1"/>
          <w:wAfter w:w="10" w:type="dxa"/>
          <w:trHeight w:val="274"/>
        </w:trPr>
        <w:tc>
          <w:tcPr>
            <w:tcW w:w="2368" w:type="dxa"/>
            <w:tcBorders>
              <w:left w:val="single" w:sz="8" w:space="0" w:color="auto"/>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4009" w:type="dxa"/>
            <w:gridSpan w:val="4"/>
            <w:vMerge w:val="restart"/>
            <w:tcBorders>
              <w:right w:val="single" w:sz="8" w:space="0" w:color="auto"/>
            </w:tcBorders>
            <w:vAlign w:val="bottom"/>
          </w:tcPr>
          <w:p w:rsidR="00BE32E8" w:rsidRPr="00BE32E8" w:rsidRDefault="00BE32E8" w:rsidP="002357A4">
            <w:pPr>
              <w:spacing w:after="0" w:line="240" w:lineRule="auto"/>
              <w:ind w:right="-448"/>
              <w:rPr>
                <w:rFonts w:ascii="Times New Roman" w:hAnsi="Times New Roman" w:cs="Times New Roman"/>
                <w:sz w:val="24"/>
                <w:szCs w:val="24"/>
              </w:rPr>
            </w:pPr>
            <w:r w:rsidRPr="00BE32E8">
              <w:rPr>
                <w:rFonts w:ascii="Times New Roman" w:hAnsi="Times New Roman" w:cs="Times New Roman"/>
                <w:sz w:val="24"/>
                <w:szCs w:val="24"/>
              </w:rPr>
              <w:t>первых, целевых блоков  планируемых результатов всех изучаемых программ</w:t>
            </w:r>
          </w:p>
          <w:p w:rsidR="00BE32E8" w:rsidRPr="00BE32E8" w:rsidRDefault="00BE32E8" w:rsidP="002357A4">
            <w:pPr>
              <w:spacing w:after="0" w:line="240" w:lineRule="auto"/>
              <w:rPr>
                <w:rFonts w:ascii="Times New Roman" w:hAnsi="Times New Roman" w:cs="Times New Roman"/>
                <w:sz w:val="24"/>
                <w:szCs w:val="24"/>
              </w:rPr>
            </w:pPr>
          </w:p>
        </w:tc>
        <w:tc>
          <w:tcPr>
            <w:tcW w:w="3572" w:type="dxa"/>
            <w:gridSpan w:val="4"/>
            <w:vMerge/>
            <w:tcBorders>
              <w:right w:val="single" w:sz="8" w:space="0" w:color="auto"/>
            </w:tcBorders>
            <w:vAlign w:val="bottom"/>
          </w:tcPr>
          <w:p w:rsidR="00BE32E8" w:rsidRPr="00BE32E8" w:rsidRDefault="00BE32E8" w:rsidP="002357A4">
            <w:pPr>
              <w:spacing w:after="0" w:line="240" w:lineRule="auto"/>
              <w:ind w:left="200"/>
              <w:rPr>
                <w:rFonts w:ascii="Times New Roman" w:hAnsi="Times New Roman" w:cs="Times New Roman"/>
                <w:sz w:val="24"/>
                <w:szCs w:val="24"/>
              </w:rPr>
            </w:pP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gridAfter w:val="1"/>
          <w:wAfter w:w="10" w:type="dxa"/>
          <w:trHeight w:val="270"/>
        </w:trPr>
        <w:tc>
          <w:tcPr>
            <w:tcW w:w="2368" w:type="dxa"/>
            <w:tcBorders>
              <w:left w:val="single" w:sz="8" w:space="0" w:color="auto"/>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4009" w:type="dxa"/>
            <w:gridSpan w:val="4"/>
            <w:vMerge/>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3572" w:type="dxa"/>
            <w:gridSpan w:val="4"/>
            <w:tcBorders>
              <w:right w:val="single" w:sz="8" w:space="0" w:color="auto"/>
            </w:tcBorders>
            <w:vAlign w:val="bottom"/>
          </w:tcPr>
          <w:p w:rsidR="00BE32E8" w:rsidRPr="00BE32E8" w:rsidRDefault="00BE32E8" w:rsidP="002357A4">
            <w:pPr>
              <w:spacing w:after="0" w:line="240" w:lineRule="auto"/>
              <w:ind w:left="60"/>
              <w:rPr>
                <w:rFonts w:ascii="Times New Roman" w:hAnsi="Times New Roman" w:cs="Times New Roman"/>
                <w:sz w:val="24"/>
                <w:szCs w:val="24"/>
              </w:rPr>
            </w:pPr>
            <w:r w:rsidRPr="00BE32E8">
              <w:rPr>
                <w:rFonts w:ascii="Times New Roman" w:hAnsi="Times New Roman" w:cs="Times New Roman"/>
                <w:sz w:val="24"/>
                <w:szCs w:val="24"/>
              </w:rPr>
              <w:t>аккредитации образовательных</w:t>
            </w: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gridAfter w:val="1"/>
          <w:wAfter w:w="10" w:type="dxa"/>
          <w:trHeight w:val="275"/>
        </w:trPr>
        <w:tc>
          <w:tcPr>
            <w:tcW w:w="2368" w:type="dxa"/>
            <w:tcBorders>
              <w:left w:val="single" w:sz="8" w:space="0" w:color="auto"/>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4009" w:type="dxa"/>
            <w:gridSpan w:val="4"/>
            <w:vMerge/>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3572" w:type="dxa"/>
            <w:gridSpan w:val="4"/>
            <w:tcBorders>
              <w:right w:val="single" w:sz="8" w:space="0" w:color="auto"/>
            </w:tcBorders>
            <w:vAlign w:val="bottom"/>
          </w:tcPr>
          <w:p w:rsidR="00BE32E8" w:rsidRPr="00BE32E8" w:rsidRDefault="00BE32E8" w:rsidP="002357A4">
            <w:pPr>
              <w:spacing w:after="0" w:line="240" w:lineRule="auto"/>
              <w:ind w:left="60"/>
              <w:rPr>
                <w:rFonts w:ascii="Times New Roman" w:hAnsi="Times New Roman" w:cs="Times New Roman"/>
                <w:sz w:val="24"/>
                <w:szCs w:val="24"/>
              </w:rPr>
            </w:pPr>
            <w:r w:rsidRPr="00BE32E8">
              <w:rPr>
                <w:rFonts w:ascii="Times New Roman" w:hAnsi="Times New Roman" w:cs="Times New Roman"/>
                <w:sz w:val="24"/>
                <w:szCs w:val="24"/>
              </w:rPr>
              <w:t>учреждений и аттестации</w:t>
            </w: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RPr="00BE32E8" w:rsidTr="002357A4">
        <w:trPr>
          <w:gridAfter w:val="1"/>
          <w:wAfter w:w="9" w:type="dxa"/>
          <w:trHeight w:val="270"/>
        </w:trPr>
        <w:tc>
          <w:tcPr>
            <w:tcW w:w="2368" w:type="dxa"/>
            <w:tcBorders>
              <w:left w:val="single" w:sz="8" w:space="0" w:color="auto"/>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1422" w:type="dxa"/>
            <w:vAlign w:val="bottom"/>
          </w:tcPr>
          <w:p w:rsidR="00BE32E8" w:rsidRPr="00BE32E8" w:rsidRDefault="00BE32E8" w:rsidP="002357A4">
            <w:pPr>
              <w:spacing w:after="0" w:line="240" w:lineRule="auto"/>
              <w:rPr>
                <w:rFonts w:ascii="Times New Roman" w:hAnsi="Times New Roman" w:cs="Times New Roman"/>
                <w:sz w:val="24"/>
                <w:szCs w:val="24"/>
              </w:rPr>
            </w:pPr>
          </w:p>
        </w:tc>
        <w:tc>
          <w:tcPr>
            <w:tcW w:w="740" w:type="dxa"/>
            <w:vAlign w:val="bottom"/>
          </w:tcPr>
          <w:p w:rsidR="00BE32E8" w:rsidRPr="00BE32E8" w:rsidRDefault="00BE32E8" w:rsidP="002357A4">
            <w:pPr>
              <w:spacing w:after="0" w:line="240" w:lineRule="auto"/>
              <w:rPr>
                <w:rFonts w:ascii="Times New Roman" w:hAnsi="Times New Roman" w:cs="Times New Roman"/>
                <w:sz w:val="24"/>
                <w:szCs w:val="24"/>
              </w:rPr>
            </w:pPr>
          </w:p>
        </w:tc>
        <w:tc>
          <w:tcPr>
            <w:tcW w:w="997" w:type="dxa"/>
            <w:vAlign w:val="bottom"/>
          </w:tcPr>
          <w:p w:rsidR="00BE32E8" w:rsidRPr="00BE32E8" w:rsidRDefault="00BE32E8" w:rsidP="002357A4">
            <w:pPr>
              <w:spacing w:after="0" w:line="240" w:lineRule="auto"/>
              <w:rPr>
                <w:rFonts w:ascii="Times New Roman" w:hAnsi="Times New Roman" w:cs="Times New Roman"/>
                <w:sz w:val="24"/>
                <w:szCs w:val="24"/>
              </w:rPr>
            </w:pPr>
          </w:p>
        </w:tc>
        <w:tc>
          <w:tcPr>
            <w:tcW w:w="851" w:type="dxa"/>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2673" w:type="dxa"/>
            <w:gridSpan w:val="3"/>
            <w:vAlign w:val="bottom"/>
          </w:tcPr>
          <w:p w:rsidR="00BE32E8" w:rsidRPr="00BE32E8" w:rsidRDefault="00BE32E8" w:rsidP="002357A4">
            <w:pPr>
              <w:spacing w:after="0" w:line="240" w:lineRule="auto"/>
              <w:ind w:left="60"/>
              <w:rPr>
                <w:rFonts w:ascii="Times New Roman" w:hAnsi="Times New Roman" w:cs="Times New Roman"/>
                <w:sz w:val="24"/>
                <w:szCs w:val="24"/>
              </w:rPr>
            </w:pPr>
            <w:r w:rsidRPr="00BE32E8">
              <w:rPr>
                <w:rFonts w:ascii="Times New Roman" w:hAnsi="Times New Roman" w:cs="Times New Roman"/>
                <w:sz w:val="24"/>
                <w:szCs w:val="24"/>
              </w:rPr>
              <w:t>педагогических кадров</w:t>
            </w:r>
          </w:p>
        </w:tc>
        <w:tc>
          <w:tcPr>
            <w:tcW w:w="899" w:type="dxa"/>
            <w:tcBorders>
              <w:right w:val="single" w:sz="8" w:space="0" w:color="auto"/>
            </w:tcBorders>
            <w:vAlign w:val="bottom"/>
          </w:tcPr>
          <w:p w:rsidR="00BE32E8" w:rsidRPr="00BE32E8" w:rsidRDefault="00BE32E8" w:rsidP="002357A4">
            <w:pPr>
              <w:spacing w:after="0" w:line="240" w:lineRule="auto"/>
              <w:rPr>
                <w:rFonts w:ascii="Times New Roman" w:hAnsi="Times New Roman" w:cs="Times New Roman"/>
                <w:sz w:val="24"/>
                <w:szCs w:val="24"/>
              </w:rPr>
            </w:pPr>
          </w:p>
        </w:tc>
        <w:tc>
          <w:tcPr>
            <w:tcW w:w="29" w:type="dxa"/>
            <w:vAlign w:val="bottom"/>
          </w:tcPr>
          <w:p w:rsidR="00BE32E8" w:rsidRPr="00BE32E8" w:rsidRDefault="00BE32E8" w:rsidP="002357A4">
            <w:pPr>
              <w:spacing w:after="0" w:line="240" w:lineRule="auto"/>
              <w:rPr>
                <w:rFonts w:ascii="Times New Roman" w:hAnsi="Times New Roman" w:cs="Times New Roman"/>
                <w:sz w:val="24"/>
                <w:szCs w:val="24"/>
              </w:rPr>
            </w:pPr>
          </w:p>
        </w:tc>
      </w:tr>
      <w:tr w:rsidR="00BE32E8" w:rsidTr="002357A4">
        <w:trPr>
          <w:gridAfter w:val="1"/>
          <w:wAfter w:w="8" w:type="dxa"/>
          <w:trHeight w:val="138"/>
        </w:trPr>
        <w:tc>
          <w:tcPr>
            <w:tcW w:w="2368" w:type="dxa"/>
            <w:tcBorders>
              <w:left w:val="single" w:sz="8" w:space="0" w:color="auto"/>
              <w:bottom w:val="single" w:sz="8" w:space="0" w:color="auto"/>
              <w:right w:val="single" w:sz="8" w:space="0" w:color="auto"/>
            </w:tcBorders>
            <w:vAlign w:val="bottom"/>
          </w:tcPr>
          <w:p w:rsidR="00BE32E8" w:rsidRDefault="00BE32E8" w:rsidP="002357A4">
            <w:pPr>
              <w:spacing w:after="0" w:line="240" w:lineRule="auto"/>
              <w:rPr>
                <w:sz w:val="12"/>
                <w:szCs w:val="12"/>
              </w:rPr>
            </w:pPr>
          </w:p>
        </w:tc>
        <w:tc>
          <w:tcPr>
            <w:tcW w:w="1422" w:type="dxa"/>
            <w:tcBorders>
              <w:bottom w:val="single" w:sz="8" w:space="0" w:color="auto"/>
            </w:tcBorders>
            <w:vAlign w:val="bottom"/>
          </w:tcPr>
          <w:p w:rsidR="00BE32E8" w:rsidRDefault="00BE32E8" w:rsidP="002357A4">
            <w:pPr>
              <w:spacing w:line="240" w:lineRule="auto"/>
              <w:rPr>
                <w:sz w:val="12"/>
                <w:szCs w:val="12"/>
              </w:rPr>
            </w:pPr>
          </w:p>
        </w:tc>
        <w:tc>
          <w:tcPr>
            <w:tcW w:w="740" w:type="dxa"/>
            <w:tcBorders>
              <w:bottom w:val="single" w:sz="8" w:space="0" w:color="auto"/>
            </w:tcBorders>
            <w:vAlign w:val="bottom"/>
          </w:tcPr>
          <w:p w:rsidR="00BE32E8" w:rsidRDefault="00BE32E8" w:rsidP="002357A4">
            <w:pPr>
              <w:spacing w:line="240" w:lineRule="auto"/>
              <w:rPr>
                <w:sz w:val="12"/>
                <w:szCs w:val="12"/>
              </w:rPr>
            </w:pPr>
          </w:p>
        </w:tc>
        <w:tc>
          <w:tcPr>
            <w:tcW w:w="997" w:type="dxa"/>
            <w:tcBorders>
              <w:bottom w:val="single" w:sz="8" w:space="0" w:color="auto"/>
            </w:tcBorders>
            <w:vAlign w:val="bottom"/>
          </w:tcPr>
          <w:p w:rsidR="00BE32E8" w:rsidRDefault="00BE32E8" w:rsidP="002357A4">
            <w:pPr>
              <w:spacing w:line="240" w:lineRule="auto"/>
              <w:rPr>
                <w:sz w:val="12"/>
                <w:szCs w:val="12"/>
              </w:rPr>
            </w:pPr>
          </w:p>
        </w:tc>
        <w:tc>
          <w:tcPr>
            <w:tcW w:w="851" w:type="dxa"/>
            <w:tcBorders>
              <w:bottom w:val="single" w:sz="8" w:space="0" w:color="auto"/>
              <w:right w:val="single" w:sz="8" w:space="0" w:color="auto"/>
            </w:tcBorders>
            <w:vAlign w:val="bottom"/>
          </w:tcPr>
          <w:p w:rsidR="00BE32E8" w:rsidRDefault="00BE32E8" w:rsidP="002357A4">
            <w:pPr>
              <w:spacing w:line="240" w:lineRule="auto"/>
              <w:rPr>
                <w:sz w:val="12"/>
                <w:szCs w:val="12"/>
              </w:rPr>
            </w:pPr>
          </w:p>
        </w:tc>
        <w:tc>
          <w:tcPr>
            <w:tcW w:w="1116" w:type="dxa"/>
            <w:tcBorders>
              <w:bottom w:val="single" w:sz="8" w:space="0" w:color="auto"/>
            </w:tcBorders>
            <w:vAlign w:val="bottom"/>
          </w:tcPr>
          <w:p w:rsidR="00BE32E8" w:rsidRDefault="00BE32E8" w:rsidP="002357A4">
            <w:pPr>
              <w:spacing w:line="240" w:lineRule="auto"/>
              <w:rPr>
                <w:sz w:val="12"/>
                <w:szCs w:val="12"/>
              </w:rPr>
            </w:pPr>
          </w:p>
        </w:tc>
        <w:tc>
          <w:tcPr>
            <w:tcW w:w="818" w:type="dxa"/>
            <w:tcBorders>
              <w:bottom w:val="single" w:sz="8" w:space="0" w:color="auto"/>
            </w:tcBorders>
            <w:vAlign w:val="bottom"/>
          </w:tcPr>
          <w:p w:rsidR="00BE32E8" w:rsidRDefault="00BE32E8" w:rsidP="002357A4">
            <w:pPr>
              <w:spacing w:line="240" w:lineRule="auto"/>
              <w:rPr>
                <w:sz w:val="12"/>
                <w:szCs w:val="12"/>
              </w:rPr>
            </w:pPr>
          </w:p>
        </w:tc>
        <w:tc>
          <w:tcPr>
            <w:tcW w:w="740" w:type="dxa"/>
            <w:tcBorders>
              <w:bottom w:val="single" w:sz="8" w:space="0" w:color="auto"/>
            </w:tcBorders>
            <w:vAlign w:val="bottom"/>
          </w:tcPr>
          <w:p w:rsidR="00BE32E8" w:rsidRDefault="00BE32E8" w:rsidP="002357A4">
            <w:pPr>
              <w:spacing w:line="240" w:lineRule="auto"/>
              <w:rPr>
                <w:sz w:val="12"/>
                <w:szCs w:val="12"/>
              </w:rPr>
            </w:pPr>
          </w:p>
        </w:tc>
        <w:tc>
          <w:tcPr>
            <w:tcW w:w="899" w:type="dxa"/>
            <w:tcBorders>
              <w:bottom w:val="single" w:sz="8" w:space="0" w:color="auto"/>
              <w:right w:val="single" w:sz="8" w:space="0" w:color="auto"/>
            </w:tcBorders>
            <w:vAlign w:val="bottom"/>
          </w:tcPr>
          <w:p w:rsidR="00BE32E8" w:rsidRDefault="00BE32E8" w:rsidP="002357A4">
            <w:pPr>
              <w:spacing w:line="240" w:lineRule="auto"/>
              <w:rPr>
                <w:sz w:val="12"/>
                <w:szCs w:val="12"/>
              </w:rPr>
            </w:pPr>
          </w:p>
        </w:tc>
        <w:tc>
          <w:tcPr>
            <w:tcW w:w="29" w:type="dxa"/>
            <w:vAlign w:val="bottom"/>
          </w:tcPr>
          <w:p w:rsidR="00BE32E8" w:rsidRDefault="00BE32E8" w:rsidP="002357A4">
            <w:pPr>
              <w:spacing w:line="240" w:lineRule="auto"/>
              <w:rPr>
                <w:sz w:val="1"/>
                <w:szCs w:val="1"/>
              </w:rPr>
            </w:pPr>
          </w:p>
        </w:tc>
      </w:tr>
    </w:tbl>
    <w:p w:rsidR="00BE32E8" w:rsidRDefault="002357A4" w:rsidP="00BE32E8">
      <w:pPr>
        <w:spacing w:line="200" w:lineRule="exact"/>
        <w:rPr>
          <w:sz w:val="20"/>
          <w:szCs w:val="20"/>
        </w:rPr>
      </w:pPr>
      <w:r>
        <w:rPr>
          <w:noProof/>
          <w:sz w:val="20"/>
          <w:szCs w:val="20"/>
        </w:rPr>
        <w:drawing>
          <wp:anchor distT="0" distB="0" distL="114300" distR="114300" simplePos="0" relativeHeight="251678720" behindDoc="1" locked="0" layoutInCell="0" allowOverlap="1">
            <wp:simplePos x="0" y="0"/>
            <wp:positionH relativeFrom="page">
              <wp:posOffset>857250</wp:posOffset>
            </wp:positionH>
            <wp:positionV relativeFrom="page">
              <wp:posOffset>6477000</wp:posOffset>
            </wp:positionV>
            <wp:extent cx="6038850" cy="3124200"/>
            <wp:effectExtent l="19050" t="0" r="0" b="0"/>
            <wp:wrapNone/>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clrChange>
                        <a:clrFrom>
                          <a:srgbClr val="FFFFFF"/>
                        </a:clrFrom>
                        <a:clrTo>
                          <a:srgbClr val="FFFFFF">
                            <a:alpha val="0"/>
                          </a:srgbClr>
                        </a:clrTo>
                      </a:clrChange>
                      <a:extLst>
                        <a:ext uri="{28A0092B-C50C-407E-A947-70E740481C1C}"/>
                      </a:extLst>
                    </a:blip>
                    <a:srcRect/>
                    <a:stretch>
                      <a:fillRect/>
                    </a:stretch>
                  </pic:blipFill>
                  <pic:spPr bwMode="auto">
                    <a:xfrm>
                      <a:off x="0" y="0"/>
                      <a:ext cx="6038850" cy="3124200"/>
                    </a:xfrm>
                    <a:prstGeom prst="rect">
                      <a:avLst/>
                    </a:prstGeom>
                    <a:noFill/>
                  </pic:spPr>
                </pic:pic>
              </a:graphicData>
            </a:graphic>
          </wp:anchor>
        </w:drawing>
      </w:r>
    </w:p>
    <w:p w:rsidR="002357A4" w:rsidRDefault="002357A4" w:rsidP="002357A4">
      <w:pPr>
        <w:tabs>
          <w:tab w:val="left" w:pos="247"/>
        </w:tabs>
        <w:spacing w:after="0" w:line="237" w:lineRule="auto"/>
        <w:ind w:left="1"/>
        <w:rPr>
          <w:rFonts w:ascii="Times New Roman" w:hAnsi="Times New Roman" w:cs="Times New Roman"/>
          <w:b/>
          <w:bCs/>
          <w:sz w:val="24"/>
          <w:szCs w:val="20"/>
        </w:rPr>
      </w:pPr>
      <w:r>
        <w:rPr>
          <w:rFonts w:ascii="Times New Roman" w:hAnsi="Times New Roman" w:cs="Times New Roman"/>
          <w:sz w:val="24"/>
          <w:szCs w:val="24"/>
        </w:rPr>
        <w:t xml:space="preserve">                                                  </w:t>
      </w:r>
      <w:r w:rsidRPr="002357A4">
        <w:rPr>
          <w:rFonts w:ascii="Times New Roman" w:hAnsi="Times New Roman" w:cs="Times New Roman"/>
          <w:b/>
          <w:bCs/>
          <w:sz w:val="24"/>
          <w:szCs w:val="20"/>
        </w:rPr>
        <w:t xml:space="preserve">Итоговая оценка результатов </w:t>
      </w:r>
    </w:p>
    <w:p w:rsidR="00BE32E8" w:rsidRPr="002357A4" w:rsidRDefault="002357A4" w:rsidP="002357A4">
      <w:pPr>
        <w:tabs>
          <w:tab w:val="left" w:pos="247"/>
        </w:tabs>
        <w:spacing w:after="0" w:line="237" w:lineRule="auto"/>
        <w:ind w:left="1"/>
        <w:rPr>
          <w:rFonts w:ascii="Times New Roman" w:hAnsi="Times New Roman" w:cs="Times New Roman"/>
          <w:sz w:val="32"/>
          <w:szCs w:val="24"/>
        </w:rPr>
      </w:pPr>
      <w:r>
        <w:rPr>
          <w:rFonts w:ascii="Times New Roman" w:hAnsi="Times New Roman" w:cs="Times New Roman"/>
          <w:b/>
          <w:bCs/>
          <w:sz w:val="24"/>
          <w:szCs w:val="20"/>
        </w:rPr>
        <w:t xml:space="preserve">                                                           </w:t>
      </w:r>
      <w:r w:rsidRPr="002357A4">
        <w:rPr>
          <w:rFonts w:ascii="Times New Roman" w:hAnsi="Times New Roman" w:cs="Times New Roman"/>
          <w:b/>
          <w:bCs/>
          <w:sz w:val="24"/>
          <w:szCs w:val="20"/>
        </w:rPr>
        <w:t>освоения ООП ООО</w:t>
      </w:r>
    </w:p>
    <w:p w:rsidR="002357A4" w:rsidRDefault="002357A4"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2357A4" w:rsidRDefault="002357A4" w:rsidP="002357A4">
      <w:pPr>
        <w:widowControl w:val="0"/>
        <w:tabs>
          <w:tab w:val="left" w:pos="480"/>
        </w:tabs>
        <w:suppressAutoHyphens/>
        <w:autoSpaceDE w:val="0"/>
        <w:autoSpaceDN w:val="0"/>
        <w:spacing w:after="0" w:line="240" w:lineRule="auto"/>
        <w:rPr>
          <w:rFonts w:ascii="Times New Roman" w:hAnsi="Times New Roman" w:cs="Times New Roman"/>
          <w:b/>
          <w:color w:val="000000"/>
          <w:kern w:val="3"/>
          <w:sz w:val="24"/>
          <w:szCs w:val="24"/>
          <w:lang w:eastAsia="en-US"/>
        </w:rPr>
      </w:pPr>
      <w:r>
        <w:rPr>
          <w:rFonts w:ascii="Times New Roman" w:hAnsi="Times New Roman" w:cs="Times New Roman"/>
          <w:b/>
          <w:color w:val="000000"/>
          <w:kern w:val="3"/>
          <w:sz w:val="24"/>
          <w:szCs w:val="24"/>
          <w:lang w:eastAsia="en-US"/>
        </w:rPr>
        <w:tab/>
      </w:r>
    </w:p>
    <w:tbl>
      <w:tblPr>
        <w:tblW w:w="0" w:type="auto"/>
        <w:tblInd w:w="680" w:type="dxa"/>
        <w:tblLayout w:type="fixed"/>
        <w:tblCellMar>
          <w:left w:w="0" w:type="dxa"/>
          <w:right w:w="0" w:type="dxa"/>
        </w:tblCellMar>
        <w:tblLook w:val="04A0"/>
      </w:tblPr>
      <w:tblGrid>
        <w:gridCol w:w="4100"/>
        <w:gridCol w:w="3584"/>
        <w:gridCol w:w="20"/>
      </w:tblGrid>
      <w:tr w:rsidR="002357A4" w:rsidRPr="002357A4" w:rsidTr="007C21FC">
        <w:trPr>
          <w:trHeight w:val="65"/>
        </w:trPr>
        <w:tc>
          <w:tcPr>
            <w:tcW w:w="4100" w:type="dxa"/>
            <w:vMerge w:val="restart"/>
            <w:vAlign w:val="bottom"/>
          </w:tcPr>
          <w:p w:rsidR="002357A4" w:rsidRPr="002357A4" w:rsidRDefault="002357A4" w:rsidP="002357A4">
            <w:pPr>
              <w:spacing w:after="0" w:line="240" w:lineRule="auto"/>
              <w:ind w:right="1000"/>
              <w:jc w:val="center"/>
              <w:rPr>
                <w:rFonts w:ascii="Times New Roman" w:hAnsi="Times New Roman" w:cs="Times New Roman"/>
                <w:sz w:val="20"/>
                <w:szCs w:val="20"/>
              </w:rPr>
            </w:pPr>
            <w:r w:rsidRPr="002357A4">
              <w:rPr>
                <w:rFonts w:ascii="Times New Roman" w:hAnsi="Times New Roman" w:cs="Times New Roman"/>
                <w:w w:val="99"/>
                <w:sz w:val="20"/>
                <w:szCs w:val="20"/>
              </w:rPr>
              <w:t xml:space="preserve">По </w:t>
            </w:r>
            <w:r w:rsidRPr="002357A4">
              <w:rPr>
                <w:rFonts w:ascii="Times New Roman" w:hAnsi="Times New Roman" w:cs="Times New Roman"/>
                <w:bCs/>
                <w:iCs/>
                <w:w w:val="99"/>
                <w:sz w:val="20"/>
                <w:szCs w:val="20"/>
              </w:rPr>
              <w:t>результатам промежуточной</w:t>
            </w:r>
          </w:p>
          <w:p w:rsidR="002357A4" w:rsidRPr="002357A4" w:rsidRDefault="002357A4" w:rsidP="002357A4">
            <w:pPr>
              <w:spacing w:after="0" w:line="240" w:lineRule="auto"/>
              <w:ind w:right="980"/>
              <w:jc w:val="center"/>
              <w:rPr>
                <w:rFonts w:ascii="Times New Roman" w:hAnsi="Times New Roman" w:cs="Times New Roman"/>
                <w:sz w:val="20"/>
                <w:szCs w:val="20"/>
              </w:rPr>
            </w:pPr>
            <w:r w:rsidRPr="002357A4">
              <w:rPr>
                <w:rFonts w:ascii="Times New Roman" w:hAnsi="Times New Roman" w:cs="Times New Roman"/>
                <w:bCs/>
                <w:iCs/>
                <w:w w:val="99"/>
                <w:sz w:val="20"/>
                <w:szCs w:val="20"/>
              </w:rPr>
              <w:t xml:space="preserve">аттестации </w:t>
            </w:r>
            <w:r w:rsidRPr="002357A4">
              <w:rPr>
                <w:rFonts w:ascii="Times New Roman" w:hAnsi="Times New Roman" w:cs="Times New Roman"/>
                <w:w w:val="99"/>
                <w:sz w:val="20"/>
                <w:szCs w:val="20"/>
              </w:rPr>
              <w:t>обучающихся,</w:t>
            </w:r>
          </w:p>
        </w:tc>
        <w:tc>
          <w:tcPr>
            <w:tcW w:w="3584" w:type="dxa"/>
            <w:vMerge w:val="restart"/>
            <w:vAlign w:val="bottom"/>
          </w:tcPr>
          <w:p w:rsidR="002357A4" w:rsidRPr="002357A4" w:rsidRDefault="002357A4" w:rsidP="002357A4">
            <w:pPr>
              <w:spacing w:after="0" w:line="240" w:lineRule="auto"/>
              <w:ind w:left="1080" w:hanging="48"/>
              <w:rPr>
                <w:rFonts w:ascii="Times New Roman" w:hAnsi="Times New Roman" w:cs="Times New Roman"/>
                <w:sz w:val="20"/>
                <w:szCs w:val="20"/>
              </w:rPr>
            </w:pPr>
            <w:r w:rsidRPr="002357A4">
              <w:rPr>
                <w:rFonts w:ascii="Times New Roman" w:hAnsi="Times New Roman" w:cs="Times New Roman"/>
                <w:w w:val="98"/>
                <w:sz w:val="20"/>
                <w:szCs w:val="20"/>
              </w:rPr>
              <w:t xml:space="preserve"> По результатам итоговой</w:t>
            </w:r>
          </w:p>
        </w:tc>
        <w:tc>
          <w:tcPr>
            <w:tcW w:w="20" w:type="dxa"/>
            <w:vAlign w:val="bottom"/>
          </w:tcPr>
          <w:p w:rsidR="002357A4" w:rsidRPr="002357A4" w:rsidRDefault="002357A4" w:rsidP="002357A4">
            <w:pPr>
              <w:spacing w:after="0" w:line="240" w:lineRule="auto"/>
              <w:rPr>
                <w:rFonts w:ascii="Times New Roman" w:hAnsi="Times New Roman" w:cs="Times New Roman"/>
                <w:sz w:val="1"/>
                <w:szCs w:val="1"/>
              </w:rPr>
            </w:pPr>
          </w:p>
        </w:tc>
      </w:tr>
      <w:tr w:rsidR="002357A4" w:rsidRPr="002357A4" w:rsidTr="007C21FC">
        <w:trPr>
          <w:trHeight w:val="62"/>
        </w:trPr>
        <w:tc>
          <w:tcPr>
            <w:tcW w:w="4100" w:type="dxa"/>
            <w:vMerge/>
            <w:vAlign w:val="bottom"/>
          </w:tcPr>
          <w:p w:rsidR="002357A4" w:rsidRPr="002357A4" w:rsidRDefault="002357A4" w:rsidP="002357A4">
            <w:pPr>
              <w:spacing w:after="0" w:line="240" w:lineRule="auto"/>
              <w:ind w:right="980"/>
              <w:jc w:val="center"/>
              <w:rPr>
                <w:rFonts w:ascii="Times New Roman" w:hAnsi="Times New Roman" w:cs="Times New Roman"/>
                <w:sz w:val="5"/>
                <w:szCs w:val="5"/>
              </w:rPr>
            </w:pPr>
          </w:p>
        </w:tc>
        <w:tc>
          <w:tcPr>
            <w:tcW w:w="3584" w:type="dxa"/>
            <w:vMerge/>
            <w:vAlign w:val="bottom"/>
          </w:tcPr>
          <w:p w:rsidR="002357A4" w:rsidRPr="002357A4" w:rsidRDefault="002357A4" w:rsidP="002357A4">
            <w:pPr>
              <w:spacing w:after="0" w:line="240" w:lineRule="auto"/>
              <w:rPr>
                <w:rFonts w:ascii="Times New Roman" w:hAnsi="Times New Roman" w:cs="Times New Roman"/>
                <w:sz w:val="5"/>
                <w:szCs w:val="5"/>
              </w:rPr>
            </w:pPr>
          </w:p>
        </w:tc>
        <w:tc>
          <w:tcPr>
            <w:tcW w:w="20" w:type="dxa"/>
            <w:vAlign w:val="bottom"/>
          </w:tcPr>
          <w:p w:rsidR="002357A4" w:rsidRPr="002357A4" w:rsidRDefault="002357A4" w:rsidP="002357A4">
            <w:pPr>
              <w:spacing w:after="0" w:line="240" w:lineRule="auto"/>
              <w:rPr>
                <w:rFonts w:ascii="Times New Roman" w:hAnsi="Times New Roman" w:cs="Times New Roman"/>
                <w:sz w:val="1"/>
                <w:szCs w:val="1"/>
              </w:rPr>
            </w:pPr>
          </w:p>
        </w:tc>
      </w:tr>
      <w:tr w:rsidR="002357A4" w:rsidRPr="002357A4" w:rsidTr="007C21FC">
        <w:trPr>
          <w:trHeight w:val="252"/>
        </w:trPr>
        <w:tc>
          <w:tcPr>
            <w:tcW w:w="4100" w:type="dxa"/>
            <w:vMerge/>
            <w:vAlign w:val="bottom"/>
          </w:tcPr>
          <w:p w:rsidR="002357A4" w:rsidRPr="002357A4" w:rsidRDefault="002357A4" w:rsidP="002357A4">
            <w:pPr>
              <w:spacing w:after="0" w:line="240" w:lineRule="auto"/>
              <w:ind w:right="980"/>
              <w:jc w:val="center"/>
              <w:rPr>
                <w:rFonts w:ascii="Times New Roman" w:hAnsi="Times New Roman" w:cs="Times New Roman"/>
                <w:sz w:val="20"/>
                <w:szCs w:val="20"/>
              </w:rPr>
            </w:pPr>
          </w:p>
        </w:tc>
        <w:tc>
          <w:tcPr>
            <w:tcW w:w="3584" w:type="dxa"/>
            <w:vMerge/>
            <w:vAlign w:val="bottom"/>
          </w:tcPr>
          <w:p w:rsidR="002357A4" w:rsidRPr="002357A4" w:rsidRDefault="002357A4" w:rsidP="002357A4">
            <w:pPr>
              <w:spacing w:after="0" w:line="240" w:lineRule="auto"/>
              <w:rPr>
                <w:rFonts w:ascii="Times New Roman" w:hAnsi="Times New Roman" w:cs="Times New Roman"/>
                <w:sz w:val="21"/>
                <w:szCs w:val="21"/>
              </w:rPr>
            </w:pPr>
          </w:p>
        </w:tc>
        <w:tc>
          <w:tcPr>
            <w:tcW w:w="20" w:type="dxa"/>
            <w:vAlign w:val="bottom"/>
          </w:tcPr>
          <w:p w:rsidR="002357A4" w:rsidRPr="002357A4" w:rsidRDefault="002357A4" w:rsidP="002357A4">
            <w:pPr>
              <w:spacing w:after="0" w:line="240" w:lineRule="auto"/>
              <w:rPr>
                <w:rFonts w:ascii="Times New Roman" w:hAnsi="Times New Roman" w:cs="Times New Roman"/>
                <w:sz w:val="1"/>
                <w:szCs w:val="1"/>
              </w:rPr>
            </w:pPr>
          </w:p>
        </w:tc>
      </w:tr>
    </w:tbl>
    <w:p w:rsidR="002357A4" w:rsidRPr="002357A4" w:rsidRDefault="002357A4" w:rsidP="002357A4">
      <w:pPr>
        <w:spacing w:after="0" w:line="240" w:lineRule="auto"/>
        <w:ind w:right="40"/>
        <w:rPr>
          <w:sz w:val="18"/>
          <w:szCs w:val="20"/>
        </w:rPr>
      </w:pPr>
      <w:r>
        <w:rPr>
          <w:rFonts w:ascii="Times New Roman" w:hAnsi="Times New Roman" w:cs="Times New Roman"/>
          <w:b/>
          <w:color w:val="000000"/>
          <w:kern w:val="3"/>
          <w:sz w:val="24"/>
          <w:szCs w:val="24"/>
          <w:lang w:eastAsia="en-US"/>
        </w:rPr>
        <w:tab/>
      </w:r>
      <w:r w:rsidRPr="002357A4">
        <w:rPr>
          <w:sz w:val="18"/>
          <w:szCs w:val="20"/>
        </w:rPr>
        <w:t xml:space="preserve">осуществляющейся в ходе совместной </w:t>
      </w:r>
    </w:p>
    <w:p w:rsidR="002357A4" w:rsidRDefault="002357A4" w:rsidP="002357A4">
      <w:pPr>
        <w:tabs>
          <w:tab w:val="left" w:pos="6420"/>
        </w:tabs>
        <w:spacing w:after="0" w:line="240" w:lineRule="auto"/>
        <w:ind w:right="40"/>
        <w:rPr>
          <w:sz w:val="18"/>
          <w:szCs w:val="20"/>
        </w:rPr>
      </w:pPr>
      <w:r>
        <w:rPr>
          <w:sz w:val="18"/>
          <w:szCs w:val="20"/>
        </w:rPr>
        <w:t xml:space="preserve">                       </w:t>
      </w:r>
      <w:r w:rsidRPr="002357A4">
        <w:rPr>
          <w:sz w:val="18"/>
          <w:szCs w:val="20"/>
        </w:rPr>
        <w:t>оценочной деятельности педагогов</w:t>
      </w:r>
      <w:r>
        <w:rPr>
          <w:sz w:val="18"/>
          <w:szCs w:val="20"/>
        </w:rPr>
        <w:t xml:space="preserve">                                                        в том числе  государственной  </w:t>
      </w:r>
    </w:p>
    <w:p w:rsidR="002357A4" w:rsidRPr="002357A4" w:rsidRDefault="002357A4" w:rsidP="002357A4">
      <w:pPr>
        <w:spacing w:after="0" w:line="240" w:lineRule="auto"/>
        <w:ind w:right="40"/>
        <w:rPr>
          <w:sz w:val="18"/>
          <w:szCs w:val="20"/>
        </w:rPr>
      </w:pPr>
      <w:r>
        <w:rPr>
          <w:sz w:val="18"/>
          <w:szCs w:val="20"/>
        </w:rPr>
        <w:t xml:space="preserve">                                     </w:t>
      </w:r>
      <w:r w:rsidRPr="002357A4">
        <w:rPr>
          <w:sz w:val="18"/>
          <w:szCs w:val="20"/>
        </w:rPr>
        <w:t xml:space="preserve"> и обучающихся</w:t>
      </w:r>
      <w:r>
        <w:rPr>
          <w:sz w:val="18"/>
          <w:szCs w:val="20"/>
        </w:rPr>
        <w:t xml:space="preserve">                                                                                          аттестации   учащихся</w:t>
      </w:r>
    </w:p>
    <w:p w:rsidR="002357A4" w:rsidRDefault="002357A4" w:rsidP="002357A4">
      <w:pPr>
        <w:widowControl w:val="0"/>
        <w:tabs>
          <w:tab w:val="left" w:pos="1050"/>
        </w:tabs>
        <w:suppressAutoHyphens/>
        <w:autoSpaceDE w:val="0"/>
        <w:autoSpaceDN w:val="0"/>
        <w:spacing w:after="0" w:line="240" w:lineRule="auto"/>
        <w:rPr>
          <w:rFonts w:ascii="Times New Roman" w:hAnsi="Times New Roman" w:cs="Times New Roman"/>
          <w:b/>
          <w:color w:val="000000"/>
          <w:kern w:val="3"/>
          <w:sz w:val="24"/>
          <w:szCs w:val="24"/>
          <w:lang w:eastAsia="en-US"/>
        </w:rPr>
      </w:pPr>
    </w:p>
    <w:p w:rsidR="002357A4" w:rsidRDefault="002357A4"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4649C6" w:rsidRDefault="004649C6" w:rsidP="002357A4">
      <w:pPr>
        <w:spacing w:after="0" w:line="240" w:lineRule="auto"/>
        <w:ind w:right="140"/>
        <w:rPr>
          <w:rFonts w:ascii="Times New Roman" w:hAnsi="Times New Roman" w:cs="Times New Roman"/>
          <w:b/>
          <w:color w:val="000000"/>
          <w:kern w:val="3"/>
          <w:sz w:val="24"/>
          <w:szCs w:val="24"/>
          <w:lang w:eastAsia="en-US"/>
        </w:rPr>
        <w:sectPr w:rsidR="004649C6" w:rsidSect="001A2EBC">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276" w:header="708" w:footer="708" w:gutter="0"/>
          <w:cols w:space="708"/>
          <w:docGrid w:linePitch="360"/>
        </w:sectPr>
      </w:pPr>
    </w:p>
    <w:p w:rsidR="002357A4" w:rsidRPr="002357A4" w:rsidRDefault="004649C6" w:rsidP="002357A4">
      <w:pPr>
        <w:spacing w:after="0" w:line="240" w:lineRule="auto"/>
        <w:ind w:right="140"/>
        <w:rPr>
          <w:rFonts w:ascii="Times New Roman" w:hAnsi="Times New Roman" w:cs="Times New Roman"/>
          <w:b/>
          <w:i/>
          <w:sz w:val="20"/>
          <w:szCs w:val="20"/>
        </w:rPr>
      </w:pPr>
      <w:r>
        <w:rPr>
          <w:rFonts w:ascii="Times New Roman" w:hAnsi="Times New Roman" w:cs="Times New Roman"/>
          <w:b/>
          <w:bCs/>
          <w:i/>
          <w:iCs/>
          <w:sz w:val="20"/>
          <w:szCs w:val="20"/>
        </w:rPr>
        <w:lastRenderedPageBreak/>
        <w:t xml:space="preserve">              </w:t>
      </w:r>
      <w:r w:rsidR="002357A4" w:rsidRPr="002357A4">
        <w:rPr>
          <w:rFonts w:ascii="Times New Roman" w:hAnsi="Times New Roman" w:cs="Times New Roman"/>
          <w:b/>
          <w:bCs/>
          <w:i/>
          <w:iCs/>
          <w:sz w:val="20"/>
          <w:szCs w:val="20"/>
        </w:rPr>
        <w:t>Внутренняя оценка:</w:t>
      </w:r>
    </w:p>
    <w:p w:rsidR="002357A4" w:rsidRPr="002357A4" w:rsidRDefault="002357A4" w:rsidP="002357A4">
      <w:pPr>
        <w:spacing w:after="0" w:line="240" w:lineRule="auto"/>
        <w:rPr>
          <w:rFonts w:ascii="Times New Roman" w:hAnsi="Times New Roman" w:cs="Times New Roman"/>
          <w:sz w:val="20"/>
          <w:szCs w:val="20"/>
        </w:rPr>
      </w:pPr>
    </w:p>
    <w:p w:rsidR="002357A4" w:rsidRPr="002357A4" w:rsidRDefault="002357A4" w:rsidP="002357A4">
      <w:pPr>
        <w:tabs>
          <w:tab w:val="left" w:pos="1060"/>
          <w:tab w:val="left" w:pos="3100"/>
        </w:tabs>
        <w:spacing w:after="0" w:line="240" w:lineRule="auto"/>
        <w:ind w:left="100"/>
        <w:rPr>
          <w:rFonts w:ascii="Times New Roman" w:hAnsi="Times New Roman" w:cs="Times New Roman"/>
          <w:sz w:val="20"/>
          <w:szCs w:val="20"/>
        </w:rPr>
      </w:pPr>
      <w:r w:rsidRPr="002357A4">
        <w:rPr>
          <w:rFonts w:ascii="Times New Roman" w:hAnsi="Times New Roman" w:cs="Times New Roman"/>
          <w:sz w:val="20"/>
          <w:szCs w:val="20"/>
        </w:rPr>
        <w:t>-включает результаты внутришкольного</w:t>
      </w:r>
    </w:p>
    <w:p w:rsidR="002357A4" w:rsidRPr="002357A4" w:rsidRDefault="002357A4" w:rsidP="002357A4">
      <w:pPr>
        <w:tabs>
          <w:tab w:val="left" w:pos="1060"/>
          <w:tab w:val="left" w:pos="3100"/>
        </w:tabs>
        <w:spacing w:after="0" w:line="240" w:lineRule="auto"/>
        <w:ind w:left="100"/>
        <w:rPr>
          <w:rFonts w:ascii="Times New Roman" w:hAnsi="Times New Roman" w:cs="Times New Roman"/>
          <w:sz w:val="20"/>
          <w:szCs w:val="20"/>
        </w:rPr>
      </w:pPr>
      <w:r w:rsidRPr="002357A4">
        <w:rPr>
          <w:rFonts w:ascii="Times New Roman" w:hAnsi="Times New Roman" w:cs="Times New Roman"/>
          <w:sz w:val="20"/>
          <w:szCs w:val="20"/>
        </w:rPr>
        <w:t xml:space="preserve"> мониторинга индивидуальных образовательных</w:t>
      </w:r>
    </w:p>
    <w:p w:rsidR="002357A4" w:rsidRPr="002357A4" w:rsidRDefault="002357A4" w:rsidP="002357A4">
      <w:pPr>
        <w:spacing w:after="0" w:line="240" w:lineRule="auto"/>
        <w:ind w:left="100"/>
        <w:rPr>
          <w:rFonts w:ascii="Times New Roman" w:hAnsi="Times New Roman" w:cs="Times New Roman"/>
          <w:sz w:val="20"/>
          <w:szCs w:val="20"/>
        </w:rPr>
      </w:pPr>
      <w:r w:rsidRPr="002357A4">
        <w:rPr>
          <w:rFonts w:ascii="Times New Roman" w:hAnsi="Times New Roman" w:cs="Times New Roman"/>
          <w:sz w:val="20"/>
          <w:szCs w:val="20"/>
        </w:rPr>
        <w:t>достижений обучающихся.</w:t>
      </w:r>
    </w:p>
    <w:p w:rsidR="002357A4" w:rsidRPr="002357A4" w:rsidRDefault="002357A4" w:rsidP="002357A4">
      <w:pPr>
        <w:spacing w:after="0" w:line="240" w:lineRule="auto"/>
        <w:ind w:left="100"/>
        <w:rPr>
          <w:rFonts w:ascii="Times New Roman" w:hAnsi="Times New Roman" w:cs="Times New Roman"/>
          <w:sz w:val="20"/>
          <w:szCs w:val="20"/>
        </w:rPr>
      </w:pPr>
      <w:r w:rsidRPr="002357A4">
        <w:rPr>
          <w:rFonts w:ascii="Times New Roman" w:hAnsi="Times New Roman" w:cs="Times New Roman"/>
          <w:sz w:val="20"/>
          <w:szCs w:val="20"/>
        </w:rPr>
        <w:t>-</w:t>
      </w:r>
      <w:r w:rsidRPr="002357A4">
        <w:rPr>
          <w:rFonts w:ascii="Times New Roman" w:hAnsi="Times New Roman" w:cs="Times New Roman"/>
          <w:bCs/>
          <w:iCs/>
          <w:sz w:val="20"/>
          <w:szCs w:val="20"/>
        </w:rPr>
        <w:t>отражает динамику</w:t>
      </w:r>
      <w:r w:rsidRPr="002357A4">
        <w:rPr>
          <w:rFonts w:ascii="Times New Roman" w:hAnsi="Times New Roman" w:cs="Times New Roman"/>
          <w:sz w:val="20"/>
          <w:szCs w:val="20"/>
        </w:rPr>
        <w:t xml:space="preserve"> формирования их</w:t>
      </w:r>
    </w:p>
    <w:p w:rsidR="002357A4" w:rsidRPr="002357A4" w:rsidRDefault="002357A4" w:rsidP="002357A4">
      <w:pPr>
        <w:spacing w:after="0" w:line="240" w:lineRule="auto"/>
        <w:ind w:left="100"/>
        <w:rPr>
          <w:rFonts w:ascii="Times New Roman" w:hAnsi="Times New Roman" w:cs="Times New Roman"/>
          <w:sz w:val="20"/>
          <w:szCs w:val="20"/>
        </w:rPr>
      </w:pPr>
      <w:r w:rsidRPr="002357A4">
        <w:rPr>
          <w:rFonts w:ascii="Times New Roman" w:hAnsi="Times New Roman" w:cs="Times New Roman"/>
          <w:sz w:val="20"/>
          <w:szCs w:val="20"/>
        </w:rPr>
        <w:t xml:space="preserve"> способности</w:t>
      </w:r>
      <w:r w:rsidRPr="002357A4">
        <w:rPr>
          <w:rFonts w:ascii="Times New Roman" w:hAnsi="Times New Roman" w:cs="Times New Roman"/>
          <w:sz w:val="20"/>
          <w:szCs w:val="20"/>
        </w:rPr>
        <w:tab/>
        <w:t>к решению учебно-практических</w:t>
      </w:r>
    </w:p>
    <w:p w:rsidR="002357A4" w:rsidRPr="002357A4" w:rsidRDefault="002357A4" w:rsidP="002357A4">
      <w:pPr>
        <w:spacing w:after="0" w:line="240" w:lineRule="auto"/>
        <w:ind w:left="100"/>
        <w:rPr>
          <w:rFonts w:ascii="Times New Roman" w:hAnsi="Times New Roman" w:cs="Times New Roman"/>
          <w:sz w:val="20"/>
          <w:szCs w:val="20"/>
        </w:rPr>
      </w:pPr>
      <w:r w:rsidRPr="002357A4">
        <w:rPr>
          <w:rFonts w:ascii="Times New Roman" w:hAnsi="Times New Roman" w:cs="Times New Roman"/>
          <w:sz w:val="20"/>
          <w:szCs w:val="20"/>
        </w:rPr>
        <w:t xml:space="preserve"> и учебно-познавательных задач</w:t>
      </w:r>
    </w:p>
    <w:p w:rsidR="002357A4" w:rsidRPr="002357A4" w:rsidRDefault="002357A4" w:rsidP="002357A4">
      <w:pPr>
        <w:spacing w:after="0" w:line="240" w:lineRule="auto"/>
        <w:ind w:left="100"/>
        <w:rPr>
          <w:rFonts w:ascii="Times New Roman" w:hAnsi="Times New Roman" w:cs="Times New Roman"/>
          <w:sz w:val="20"/>
          <w:szCs w:val="20"/>
        </w:rPr>
      </w:pPr>
      <w:r w:rsidRPr="002357A4">
        <w:rPr>
          <w:rFonts w:ascii="Times New Roman" w:hAnsi="Times New Roman" w:cs="Times New Roman"/>
          <w:sz w:val="20"/>
          <w:szCs w:val="20"/>
        </w:rPr>
        <w:t xml:space="preserve"> и навыков проектной деятельности.</w:t>
      </w:r>
    </w:p>
    <w:p w:rsidR="002357A4" w:rsidRDefault="004649C6" w:rsidP="002357A4">
      <w:pPr>
        <w:widowControl w:val="0"/>
        <w:tabs>
          <w:tab w:val="left" w:pos="930"/>
        </w:tabs>
        <w:suppressAutoHyphens/>
        <w:autoSpaceDE w:val="0"/>
        <w:autoSpaceDN w:val="0"/>
        <w:spacing w:after="0" w:line="240" w:lineRule="auto"/>
        <w:rPr>
          <w:rFonts w:ascii="Times New Roman" w:hAnsi="Times New Roman" w:cs="Times New Roman"/>
          <w:b/>
          <w:color w:val="000000"/>
          <w:kern w:val="3"/>
          <w:sz w:val="24"/>
          <w:szCs w:val="24"/>
          <w:lang w:eastAsia="en-US"/>
        </w:rPr>
      </w:pPr>
      <w:r>
        <w:rPr>
          <w:rFonts w:ascii="Times New Roman" w:hAnsi="Times New Roman" w:cs="Times New Roman"/>
          <w:b/>
          <w:color w:val="000000"/>
          <w:kern w:val="3"/>
          <w:sz w:val="24"/>
          <w:szCs w:val="24"/>
          <w:lang w:eastAsia="en-US"/>
        </w:rPr>
        <w:t xml:space="preserve">      </w:t>
      </w:r>
    </w:p>
    <w:p w:rsidR="004649C6" w:rsidRPr="004649C6" w:rsidRDefault="004649C6" w:rsidP="004649C6">
      <w:pPr>
        <w:spacing w:after="0"/>
        <w:rPr>
          <w:rFonts w:ascii="Times New Roman" w:hAnsi="Times New Roman" w:cs="Times New Roman"/>
          <w:b/>
          <w:bCs/>
          <w:i/>
          <w:iCs/>
          <w:sz w:val="20"/>
          <w:szCs w:val="20"/>
        </w:rPr>
      </w:pPr>
      <w:r>
        <w:rPr>
          <w:rFonts w:ascii="Times New Roman" w:hAnsi="Times New Roman" w:cs="Times New Roman"/>
          <w:b/>
          <w:bCs/>
          <w:i/>
          <w:iCs/>
          <w:sz w:val="20"/>
          <w:szCs w:val="20"/>
        </w:rPr>
        <w:lastRenderedPageBreak/>
        <w:t xml:space="preserve">                  </w:t>
      </w:r>
      <w:r w:rsidRPr="004649C6">
        <w:rPr>
          <w:rFonts w:ascii="Times New Roman" w:hAnsi="Times New Roman" w:cs="Times New Roman"/>
          <w:b/>
          <w:bCs/>
          <w:i/>
          <w:iCs/>
          <w:sz w:val="20"/>
          <w:szCs w:val="20"/>
        </w:rPr>
        <w:t>Внешняя оценка:</w:t>
      </w:r>
    </w:p>
    <w:p w:rsidR="004649C6" w:rsidRPr="004649C6" w:rsidRDefault="004649C6" w:rsidP="004649C6">
      <w:pPr>
        <w:spacing w:after="0" w:line="235" w:lineRule="auto"/>
        <w:rPr>
          <w:rFonts w:ascii="Times New Roman" w:hAnsi="Times New Roman" w:cs="Times New Roman"/>
          <w:sz w:val="20"/>
          <w:szCs w:val="20"/>
        </w:rPr>
      </w:pPr>
      <w:r>
        <w:rPr>
          <w:rFonts w:ascii="Times New Roman" w:hAnsi="Times New Roman" w:cs="Times New Roman"/>
          <w:sz w:val="20"/>
          <w:szCs w:val="20"/>
        </w:rPr>
        <w:t xml:space="preserve">         </w:t>
      </w:r>
      <w:r w:rsidRPr="004649C6">
        <w:rPr>
          <w:rFonts w:ascii="Times New Roman" w:hAnsi="Times New Roman" w:cs="Times New Roman"/>
          <w:sz w:val="20"/>
          <w:szCs w:val="20"/>
        </w:rPr>
        <w:t>характеризует уровень</w:t>
      </w:r>
    </w:p>
    <w:p w:rsidR="004649C6" w:rsidRPr="004649C6" w:rsidRDefault="004649C6" w:rsidP="004649C6">
      <w:pPr>
        <w:spacing w:after="0" w:line="235" w:lineRule="auto"/>
        <w:rPr>
          <w:rFonts w:ascii="Times New Roman" w:hAnsi="Times New Roman" w:cs="Times New Roman"/>
          <w:sz w:val="20"/>
          <w:szCs w:val="20"/>
        </w:rPr>
      </w:pPr>
      <w:r>
        <w:rPr>
          <w:rFonts w:ascii="Times New Roman" w:hAnsi="Times New Roman" w:cs="Times New Roman"/>
          <w:sz w:val="20"/>
          <w:szCs w:val="20"/>
        </w:rPr>
        <w:t xml:space="preserve">        </w:t>
      </w:r>
      <w:r w:rsidRPr="004649C6">
        <w:rPr>
          <w:rFonts w:ascii="Times New Roman" w:hAnsi="Times New Roman" w:cs="Times New Roman"/>
          <w:sz w:val="20"/>
          <w:szCs w:val="20"/>
        </w:rPr>
        <w:t xml:space="preserve"> достижения предметных </w:t>
      </w:r>
    </w:p>
    <w:p w:rsidR="004649C6" w:rsidRPr="004649C6" w:rsidRDefault="004649C6" w:rsidP="004649C6">
      <w:pPr>
        <w:spacing w:after="0" w:line="235" w:lineRule="auto"/>
        <w:rPr>
          <w:rFonts w:ascii="Times New Roman" w:hAnsi="Times New Roman" w:cs="Times New Roman"/>
          <w:sz w:val="20"/>
          <w:szCs w:val="20"/>
        </w:rPr>
      </w:pPr>
      <w:r>
        <w:rPr>
          <w:rFonts w:ascii="Times New Roman" w:hAnsi="Times New Roman" w:cs="Times New Roman"/>
          <w:sz w:val="20"/>
          <w:szCs w:val="20"/>
        </w:rPr>
        <w:t xml:space="preserve">     </w:t>
      </w:r>
      <w:r w:rsidRPr="004649C6">
        <w:rPr>
          <w:rFonts w:ascii="Times New Roman" w:hAnsi="Times New Roman" w:cs="Times New Roman"/>
          <w:sz w:val="20"/>
          <w:szCs w:val="20"/>
        </w:rPr>
        <w:t>и метапредметных результатов</w:t>
      </w:r>
    </w:p>
    <w:p w:rsidR="004649C6" w:rsidRPr="004649C6" w:rsidRDefault="004649C6" w:rsidP="004649C6">
      <w:pPr>
        <w:spacing w:after="0" w:line="1" w:lineRule="exact"/>
        <w:rPr>
          <w:rFonts w:ascii="Times New Roman" w:hAnsi="Times New Roman" w:cs="Times New Roman"/>
          <w:sz w:val="20"/>
          <w:szCs w:val="20"/>
        </w:rPr>
      </w:pPr>
    </w:p>
    <w:p w:rsidR="004649C6" w:rsidRPr="004649C6" w:rsidRDefault="004649C6" w:rsidP="004649C6">
      <w:pPr>
        <w:spacing w:after="0" w:line="251" w:lineRule="auto"/>
        <w:rPr>
          <w:rFonts w:ascii="Times New Roman" w:hAnsi="Times New Roman" w:cs="Times New Roman"/>
          <w:sz w:val="20"/>
          <w:szCs w:val="20"/>
        </w:rPr>
      </w:pPr>
      <w:r>
        <w:rPr>
          <w:rFonts w:ascii="Times New Roman" w:hAnsi="Times New Roman" w:cs="Times New Roman"/>
          <w:sz w:val="20"/>
          <w:szCs w:val="20"/>
        </w:rPr>
        <w:t xml:space="preserve">       </w:t>
      </w:r>
      <w:r w:rsidRPr="004649C6">
        <w:rPr>
          <w:rFonts w:ascii="Times New Roman" w:hAnsi="Times New Roman" w:cs="Times New Roman"/>
          <w:sz w:val="20"/>
          <w:szCs w:val="20"/>
        </w:rPr>
        <w:t xml:space="preserve">освоения основной </w:t>
      </w:r>
    </w:p>
    <w:p w:rsidR="004649C6" w:rsidRPr="004649C6" w:rsidRDefault="004649C6" w:rsidP="004649C6">
      <w:pPr>
        <w:spacing w:after="0" w:line="251" w:lineRule="auto"/>
        <w:rPr>
          <w:rFonts w:ascii="Times New Roman" w:hAnsi="Times New Roman" w:cs="Times New Roman"/>
          <w:sz w:val="20"/>
          <w:szCs w:val="20"/>
        </w:rPr>
      </w:pPr>
      <w:r>
        <w:rPr>
          <w:rFonts w:ascii="Times New Roman" w:hAnsi="Times New Roman" w:cs="Times New Roman"/>
          <w:sz w:val="20"/>
          <w:szCs w:val="20"/>
        </w:rPr>
        <w:t xml:space="preserve">        </w:t>
      </w:r>
      <w:r w:rsidRPr="004649C6">
        <w:rPr>
          <w:rFonts w:ascii="Times New Roman" w:hAnsi="Times New Roman" w:cs="Times New Roman"/>
          <w:sz w:val="20"/>
          <w:szCs w:val="20"/>
        </w:rPr>
        <w:t>образовательной</w:t>
      </w:r>
    </w:p>
    <w:p w:rsidR="004649C6" w:rsidRPr="004649C6" w:rsidRDefault="004649C6" w:rsidP="004649C6">
      <w:pPr>
        <w:spacing w:after="0" w:line="251" w:lineRule="auto"/>
        <w:rPr>
          <w:rFonts w:ascii="Times New Roman" w:hAnsi="Times New Roman" w:cs="Times New Roman"/>
          <w:sz w:val="20"/>
          <w:szCs w:val="20"/>
        </w:rPr>
      </w:pPr>
      <w:r w:rsidRPr="004649C6">
        <w:rPr>
          <w:rFonts w:ascii="Times New Roman" w:hAnsi="Times New Roman" w:cs="Times New Roman"/>
          <w:sz w:val="20"/>
          <w:szCs w:val="20"/>
        </w:rPr>
        <w:t xml:space="preserve"> программы основного общего образования, </w:t>
      </w:r>
    </w:p>
    <w:p w:rsidR="004649C6" w:rsidRPr="004649C6" w:rsidRDefault="004649C6" w:rsidP="004649C6">
      <w:pPr>
        <w:spacing w:after="0" w:line="251" w:lineRule="auto"/>
        <w:rPr>
          <w:rFonts w:ascii="Times New Roman" w:hAnsi="Times New Roman" w:cs="Times New Roman"/>
          <w:sz w:val="20"/>
          <w:szCs w:val="20"/>
        </w:rPr>
        <w:sectPr w:rsidR="004649C6" w:rsidRPr="004649C6" w:rsidSect="004649C6">
          <w:type w:val="continuous"/>
          <w:pgSz w:w="11906" w:h="16838"/>
          <w:pgMar w:top="1134" w:right="850" w:bottom="1134" w:left="1276" w:header="708" w:footer="708" w:gutter="0"/>
          <w:cols w:num="2" w:space="708"/>
          <w:docGrid w:linePitch="360"/>
        </w:sectPr>
      </w:pPr>
      <w:r w:rsidRPr="004649C6">
        <w:rPr>
          <w:rFonts w:ascii="Times New Roman" w:hAnsi="Times New Roman" w:cs="Times New Roman"/>
          <w:sz w:val="20"/>
          <w:szCs w:val="20"/>
        </w:rPr>
        <w:t>необходимых для продолжения образования</w:t>
      </w:r>
    </w:p>
    <w:p w:rsidR="004649C6" w:rsidRPr="004649C6" w:rsidRDefault="004649C6" w:rsidP="004649C6">
      <w:pPr>
        <w:spacing w:after="0" w:line="229" w:lineRule="auto"/>
        <w:ind w:right="300"/>
        <w:jc w:val="both"/>
        <w:rPr>
          <w:rFonts w:ascii="Times New Roman" w:hAnsi="Times New Roman" w:cs="Times New Roman"/>
          <w:sz w:val="20"/>
          <w:szCs w:val="20"/>
        </w:rPr>
      </w:pPr>
      <w:r w:rsidRPr="004649C6">
        <w:rPr>
          <w:rFonts w:ascii="Times New Roman" w:hAnsi="Times New Roman" w:cs="Times New Roman"/>
          <w:sz w:val="24"/>
          <w:szCs w:val="24"/>
        </w:rPr>
        <w:lastRenderedPageBreak/>
        <w:t xml:space="preserve">В соответствии с требованиями Стандарта предоставление и использование </w:t>
      </w:r>
      <w:r w:rsidRPr="004649C6">
        <w:rPr>
          <w:rFonts w:ascii="Times New Roman" w:hAnsi="Times New Roman" w:cs="Times New Roman"/>
          <w:b/>
          <w:bCs/>
          <w:i/>
          <w:iCs/>
          <w:sz w:val="24"/>
          <w:szCs w:val="24"/>
        </w:rPr>
        <w:t xml:space="preserve">персонифицированной информации </w:t>
      </w:r>
      <w:r w:rsidRPr="004649C6">
        <w:rPr>
          <w:rFonts w:ascii="Times New Roman" w:hAnsi="Times New Roman" w:cs="Times New Roman"/>
          <w:sz w:val="24"/>
          <w:szCs w:val="24"/>
        </w:rPr>
        <w:t>возможно только в рамках процедур итоговой оценки</w:t>
      </w:r>
      <w:r w:rsidRPr="004649C6">
        <w:rPr>
          <w:rFonts w:ascii="Times New Roman" w:hAnsi="Times New Roman" w:cs="Times New Roman"/>
          <w:b/>
          <w:bCs/>
          <w:i/>
          <w:iCs/>
          <w:sz w:val="24"/>
          <w:szCs w:val="24"/>
        </w:rPr>
        <w:t xml:space="preserve"> </w:t>
      </w:r>
      <w:r w:rsidRPr="004649C6">
        <w:rPr>
          <w:rFonts w:ascii="Times New Roman" w:hAnsi="Times New Roman" w:cs="Times New Roman"/>
          <w:sz w:val="24"/>
          <w:szCs w:val="24"/>
        </w:rPr>
        <w:t xml:space="preserve">обучающихся. Во всех иных процедурах допустимо предоставление и использование исключительно </w:t>
      </w:r>
      <w:r w:rsidRPr="004649C6">
        <w:rPr>
          <w:rFonts w:ascii="Times New Roman" w:hAnsi="Times New Roman" w:cs="Times New Roman"/>
          <w:b/>
          <w:bCs/>
          <w:i/>
          <w:iCs/>
          <w:sz w:val="24"/>
          <w:szCs w:val="24"/>
        </w:rPr>
        <w:t>неперсонифицированной</w:t>
      </w:r>
      <w:r w:rsidRPr="004649C6">
        <w:rPr>
          <w:rFonts w:ascii="Times New Roman" w:hAnsi="Times New Roman" w:cs="Times New Roman"/>
          <w:sz w:val="24"/>
          <w:szCs w:val="24"/>
        </w:rPr>
        <w:t xml:space="preserve"> </w:t>
      </w:r>
      <w:r w:rsidRPr="004649C6">
        <w:rPr>
          <w:rFonts w:ascii="Times New Roman" w:hAnsi="Times New Roman" w:cs="Times New Roman"/>
          <w:b/>
          <w:bCs/>
          <w:i/>
          <w:iCs/>
          <w:sz w:val="24"/>
          <w:szCs w:val="24"/>
        </w:rPr>
        <w:t>(анонимной)</w:t>
      </w:r>
      <w:r w:rsidRPr="004649C6">
        <w:rPr>
          <w:rFonts w:ascii="Times New Roman" w:hAnsi="Times New Roman" w:cs="Times New Roman"/>
          <w:sz w:val="24"/>
          <w:szCs w:val="24"/>
        </w:rPr>
        <w:t xml:space="preserve"> </w:t>
      </w:r>
      <w:r w:rsidRPr="004649C6">
        <w:rPr>
          <w:rFonts w:ascii="Times New Roman" w:hAnsi="Times New Roman" w:cs="Times New Roman"/>
          <w:b/>
          <w:bCs/>
          <w:i/>
          <w:iCs/>
          <w:sz w:val="24"/>
          <w:szCs w:val="24"/>
        </w:rPr>
        <w:t>информации</w:t>
      </w:r>
      <w:r w:rsidRPr="004649C6">
        <w:rPr>
          <w:rFonts w:ascii="Times New Roman" w:hAnsi="Times New Roman" w:cs="Times New Roman"/>
          <w:sz w:val="24"/>
          <w:szCs w:val="24"/>
        </w:rPr>
        <w:t xml:space="preserve"> о достигаемых обучающимися образовательных результатах.</w:t>
      </w:r>
    </w:p>
    <w:p w:rsidR="004649C6" w:rsidRPr="004649C6" w:rsidRDefault="004649C6" w:rsidP="004649C6">
      <w:pPr>
        <w:spacing w:after="0" w:line="63" w:lineRule="exact"/>
        <w:rPr>
          <w:rFonts w:ascii="Times New Roman" w:hAnsi="Times New Roman" w:cs="Times New Roman"/>
          <w:sz w:val="20"/>
          <w:szCs w:val="20"/>
        </w:rPr>
      </w:pPr>
    </w:p>
    <w:p w:rsidR="004649C6" w:rsidRPr="004649C6" w:rsidRDefault="004649C6" w:rsidP="004649C6">
      <w:pPr>
        <w:spacing w:after="0" w:line="224" w:lineRule="auto"/>
        <w:ind w:right="300" w:firstLine="456"/>
        <w:jc w:val="both"/>
        <w:rPr>
          <w:rFonts w:ascii="Times New Roman" w:hAnsi="Times New Roman" w:cs="Times New Roman"/>
          <w:sz w:val="20"/>
          <w:szCs w:val="20"/>
        </w:rPr>
      </w:pPr>
      <w:r w:rsidRPr="004649C6">
        <w:rPr>
          <w:rFonts w:ascii="Times New Roman" w:hAnsi="Times New Roman" w:cs="Times New Roman"/>
          <w:sz w:val="24"/>
          <w:szCs w:val="24"/>
        </w:rPr>
        <w:t xml:space="preserve">Система оценки предусматривает </w:t>
      </w:r>
      <w:r w:rsidRPr="004649C6">
        <w:rPr>
          <w:rFonts w:ascii="Times New Roman" w:hAnsi="Times New Roman" w:cs="Times New Roman"/>
          <w:b/>
          <w:bCs/>
          <w:i/>
          <w:iCs/>
          <w:sz w:val="24"/>
          <w:szCs w:val="24"/>
        </w:rPr>
        <w:t>уровневый подход</w:t>
      </w:r>
      <w:r w:rsidRPr="004649C6">
        <w:rPr>
          <w:rFonts w:ascii="Times New Roman" w:hAnsi="Times New Roman" w:cs="Times New Roman"/>
          <w:sz w:val="24"/>
          <w:szCs w:val="24"/>
        </w:rPr>
        <w:t xml:space="preserve">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4649C6" w:rsidRPr="004649C6" w:rsidRDefault="004649C6" w:rsidP="004649C6">
      <w:pPr>
        <w:spacing w:after="0" w:line="231" w:lineRule="auto"/>
        <w:ind w:right="300" w:firstLine="456"/>
        <w:jc w:val="both"/>
        <w:rPr>
          <w:rFonts w:ascii="Times New Roman" w:hAnsi="Times New Roman" w:cs="Times New Roman"/>
          <w:sz w:val="20"/>
          <w:szCs w:val="20"/>
        </w:rPr>
      </w:pPr>
      <w:r w:rsidRPr="004649C6">
        <w:rPr>
          <w:rFonts w:ascii="Times New Roman" w:hAnsi="Times New Roman" w:cs="Times New Roman"/>
          <w:sz w:val="24"/>
          <w:szCs w:val="24"/>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4649C6" w:rsidRPr="004649C6" w:rsidRDefault="004649C6" w:rsidP="004649C6">
      <w:pPr>
        <w:numPr>
          <w:ilvl w:val="0"/>
          <w:numId w:val="131"/>
        </w:numPr>
        <w:tabs>
          <w:tab w:val="left" w:pos="680"/>
        </w:tabs>
        <w:spacing w:after="0" w:line="240" w:lineRule="auto"/>
        <w:ind w:left="680" w:hanging="218"/>
        <w:rPr>
          <w:rFonts w:ascii="Times New Roman" w:hAnsi="Times New Roman" w:cs="Times New Roman"/>
          <w:sz w:val="24"/>
          <w:szCs w:val="24"/>
        </w:rPr>
      </w:pPr>
      <w:r w:rsidRPr="004649C6">
        <w:rPr>
          <w:rFonts w:ascii="Times New Roman" w:hAnsi="Times New Roman" w:cs="Times New Roman"/>
          <w:b/>
          <w:bCs/>
          <w:sz w:val="24"/>
          <w:szCs w:val="24"/>
        </w:rPr>
        <w:t xml:space="preserve">компетенции образовательного учреждения </w:t>
      </w:r>
      <w:r w:rsidRPr="004649C6">
        <w:rPr>
          <w:rFonts w:ascii="Times New Roman" w:hAnsi="Times New Roman" w:cs="Times New Roman"/>
          <w:sz w:val="24"/>
          <w:szCs w:val="24"/>
        </w:rPr>
        <w:t>относится:</w:t>
      </w:r>
    </w:p>
    <w:p w:rsidR="004649C6" w:rsidRPr="004649C6" w:rsidRDefault="004649C6" w:rsidP="004649C6">
      <w:pPr>
        <w:spacing w:after="0"/>
        <w:ind w:left="460"/>
        <w:rPr>
          <w:rFonts w:ascii="Times New Roman" w:hAnsi="Times New Roman" w:cs="Times New Roman"/>
          <w:sz w:val="24"/>
          <w:szCs w:val="24"/>
        </w:rPr>
      </w:pPr>
      <w:r w:rsidRPr="004649C6">
        <w:rPr>
          <w:rFonts w:ascii="Times New Roman" w:hAnsi="Times New Roman" w:cs="Times New Roman"/>
          <w:sz w:val="24"/>
          <w:szCs w:val="24"/>
        </w:rPr>
        <w:t>1) описание организации и содержания:</w:t>
      </w:r>
    </w:p>
    <w:p w:rsidR="004649C6" w:rsidRPr="004649C6" w:rsidRDefault="004649C6" w:rsidP="004649C6">
      <w:pPr>
        <w:spacing w:after="0" w:line="222" w:lineRule="auto"/>
        <w:ind w:left="1080" w:right="300" w:firstLine="38"/>
        <w:rPr>
          <w:rFonts w:ascii="Times New Roman" w:hAnsi="Times New Roman" w:cs="Times New Roman"/>
          <w:sz w:val="20"/>
          <w:szCs w:val="20"/>
        </w:rPr>
      </w:pPr>
      <w:r w:rsidRPr="004649C6">
        <w:rPr>
          <w:rFonts w:ascii="Times New Roman" w:hAnsi="Times New Roman" w:cs="Times New Roman"/>
          <w:sz w:val="24"/>
          <w:szCs w:val="24"/>
        </w:rPr>
        <w:t>а) промежуточной аттестации обучающихся в рамках урочной и внеурочной деятельности;</w:t>
      </w:r>
    </w:p>
    <w:p w:rsidR="004649C6" w:rsidRPr="004649C6" w:rsidRDefault="004649C6" w:rsidP="004649C6">
      <w:pPr>
        <w:spacing w:after="0" w:line="42" w:lineRule="exact"/>
        <w:rPr>
          <w:rFonts w:ascii="Times New Roman" w:hAnsi="Times New Roman" w:cs="Times New Roman"/>
          <w:sz w:val="20"/>
          <w:szCs w:val="20"/>
        </w:rPr>
      </w:pPr>
    </w:p>
    <w:p w:rsidR="004649C6" w:rsidRPr="004649C6" w:rsidRDefault="004649C6" w:rsidP="004649C6">
      <w:pPr>
        <w:spacing w:after="0" w:line="221" w:lineRule="auto"/>
        <w:ind w:left="1080" w:right="320" w:firstLine="38"/>
        <w:rPr>
          <w:rFonts w:ascii="Times New Roman" w:hAnsi="Times New Roman" w:cs="Times New Roman"/>
          <w:sz w:val="20"/>
          <w:szCs w:val="20"/>
        </w:rPr>
      </w:pPr>
      <w:r w:rsidRPr="004649C6">
        <w:rPr>
          <w:rFonts w:ascii="Times New Roman" w:hAnsi="Times New Roman" w:cs="Times New Roman"/>
          <w:sz w:val="24"/>
          <w:szCs w:val="24"/>
        </w:rPr>
        <w:t>б) итоговой оценки по предметам, не выносимым на государственную (итоговую) аттестацию обучающихся; в) оценки проектной деятельности обучающихся;</w:t>
      </w:r>
    </w:p>
    <w:p w:rsidR="004649C6" w:rsidRPr="004649C6" w:rsidRDefault="004649C6" w:rsidP="004649C6">
      <w:pPr>
        <w:spacing w:after="0" w:line="46" w:lineRule="exact"/>
        <w:rPr>
          <w:rFonts w:ascii="Times New Roman" w:hAnsi="Times New Roman" w:cs="Times New Roman"/>
          <w:sz w:val="20"/>
          <w:szCs w:val="20"/>
        </w:rPr>
      </w:pPr>
    </w:p>
    <w:p w:rsidR="004649C6" w:rsidRPr="004649C6" w:rsidRDefault="004649C6" w:rsidP="004649C6">
      <w:pPr>
        <w:numPr>
          <w:ilvl w:val="0"/>
          <w:numId w:val="132"/>
        </w:numPr>
        <w:tabs>
          <w:tab w:val="left" w:pos="720"/>
        </w:tabs>
        <w:spacing w:after="0" w:line="221" w:lineRule="auto"/>
        <w:ind w:right="300" w:firstLine="452"/>
        <w:rPr>
          <w:rFonts w:ascii="Times New Roman" w:hAnsi="Times New Roman" w:cs="Times New Roman"/>
          <w:sz w:val="24"/>
          <w:szCs w:val="24"/>
        </w:rPr>
      </w:pPr>
      <w:r w:rsidRPr="004649C6">
        <w:rPr>
          <w:rFonts w:ascii="Times New Roman" w:hAnsi="Times New Roman" w:cs="Times New Roman"/>
          <w:sz w:val="24"/>
          <w:szCs w:val="24"/>
        </w:rPr>
        <w:t>адаптация инструментария для итоговой оценки достижения планируемых результатов, разработанного на федеральном уровне, в целях организации:</w:t>
      </w:r>
    </w:p>
    <w:p w:rsidR="004649C6" w:rsidRPr="004649C6" w:rsidRDefault="004649C6" w:rsidP="004649C6">
      <w:pPr>
        <w:spacing w:after="0" w:line="41" w:lineRule="exact"/>
        <w:rPr>
          <w:rFonts w:ascii="Times New Roman" w:hAnsi="Times New Roman" w:cs="Times New Roman"/>
          <w:sz w:val="20"/>
          <w:szCs w:val="20"/>
        </w:rPr>
      </w:pPr>
    </w:p>
    <w:p w:rsidR="004649C6" w:rsidRPr="004649C6" w:rsidRDefault="004649C6" w:rsidP="004649C6">
      <w:pPr>
        <w:spacing w:after="0" w:line="222" w:lineRule="auto"/>
        <w:ind w:left="1120" w:right="300" w:firstLine="38"/>
        <w:rPr>
          <w:rFonts w:ascii="Times New Roman" w:hAnsi="Times New Roman" w:cs="Times New Roman"/>
          <w:sz w:val="20"/>
          <w:szCs w:val="20"/>
        </w:rPr>
      </w:pPr>
      <w:r w:rsidRPr="004649C6">
        <w:rPr>
          <w:rFonts w:ascii="Times New Roman" w:hAnsi="Times New Roman" w:cs="Times New Roman"/>
          <w:sz w:val="24"/>
          <w:szCs w:val="24"/>
        </w:rPr>
        <w:t>а) оценки достижения планируемых результатов в рамках текущего и тематического контроля;</w:t>
      </w:r>
    </w:p>
    <w:p w:rsidR="004649C6" w:rsidRPr="004649C6" w:rsidRDefault="004649C6" w:rsidP="004649C6">
      <w:pPr>
        <w:spacing w:after="0" w:line="41" w:lineRule="exact"/>
        <w:rPr>
          <w:rFonts w:ascii="Times New Roman" w:hAnsi="Times New Roman" w:cs="Times New Roman"/>
          <w:sz w:val="20"/>
          <w:szCs w:val="20"/>
        </w:rPr>
      </w:pPr>
    </w:p>
    <w:p w:rsidR="004649C6" w:rsidRPr="004649C6" w:rsidRDefault="004649C6" w:rsidP="004649C6">
      <w:pPr>
        <w:spacing w:after="0" w:line="221" w:lineRule="auto"/>
        <w:ind w:left="1120" w:right="320" w:firstLine="38"/>
        <w:rPr>
          <w:rFonts w:ascii="Times New Roman" w:hAnsi="Times New Roman" w:cs="Times New Roman"/>
          <w:sz w:val="20"/>
          <w:szCs w:val="20"/>
        </w:rPr>
      </w:pPr>
      <w:r w:rsidRPr="004649C6">
        <w:rPr>
          <w:rFonts w:ascii="Times New Roman" w:hAnsi="Times New Roman" w:cs="Times New Roman"/>
          <w:sz w:val="24"/>
          <w:szCs w:val="24"/>
        </w:rPr>
        <w:t>б) промежуточной аттестации (системы внутришкольного мониторинга); в) итоговой аттестации по предметам, не выносимым на государственную итоговую</w:t>
      </w:r>
    </w:p>
    <w:p w:rsidR="004649C6" w:rsidRPr="004649C6" w:rsidRDefault="004649C6" w:rsidP="004649C6">
      <w:pPr>
        <w:spacing w:after="0" w:line="236" w:lineRule="auto"/>
        <w:ind w:left="1160"/>
        <w:rPr>
          <w:rFonts w:ascii="Times New Roman" w:hAnsi="Times New Roman" w:cs="Times New Roman"/>
          <w:sz w:val="20"/>
          <w:szCs w:val="20"/>
        </w:rPr>
      </w:pPr>
      <w:r w:rsidRPr="004649C6">
        <w:rPr>
          <w:rFonts w:ascii="Times New Roman" w:hAnsi="Times New Roman" w:cs="Times New Roman"/>
          <w:sz w:val="24"/>
          <w:szCs w:val="24"/>
        </w:rPr>
        <w:t>аттестацию;</w:t>
      </w:r>
    </w:p>
    <w:p w:rsidR="004649C6" w:rsidRPr="004649C6" w:rsidRDefault="004649C6" w:rsidP="004649C6">
      <w:pPr>
        <w:numPr>
          <w:ilvl w:val="1"/>
          <w:numId w:val="133"/>
        </w:numPr>
        <w:tabs>
          <w:tab w:val="left" w:pos="720"/>
        </w:tabs>
        <w:spacing w:after="0" w:line="225" w:lineRule="auto"/>
        <w:ind w:right="300" w:firstLine="452"/>
        <w:jc w:val="both"/>
        <w:rPr>
          <w:rFonts w:ascii="Times New Roman" w:hAnsi="Times New Roman" w:cs="Times New Roman"/>
          <w:sz w:val="24"/>
          <w:szCs w:val="24"/>
        </w:rPr>
      </w:pPr>
      <w:r w:rsidRPr="004649C6">
        <w:rPr>
          <w:rFonts w:ascii="Times New Roman" w:hAnsi="Times New Roman" w:cs="Times New Roman"/>
          <w:sz w:val="24"/>
          <w:szCs w:val="24"/>
        </w:rPr>
        <w:t>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4649C6" w:rsidRPr="004649C6" w:rsidRDefault="004649C6" w:rsidP="004649C6">
      <w:pPr>
        <w:spacing w:after="0" w:line="47" w:lineRule="exact"/>
        <w:rPr>
          <w:rFonts w:ascii="Times New Roman" w:hAnsi="Times New Roman" w:cs="Times New Roman"/>
          <w:sz w:val="24"/>
          <w:szCs w:val="24"/>
        </w:rPr>
      </w:pPr>
    </w:p>
    <w:p w:rsidR="004649C6" w:rsidRPr="004649C6" w:rsidRDefault="004649C6" w:rsidP="004649C6">
      <w:pPr>
        <w:numPr>
          <w:ilvl w:val="1"/>
          <w:numId w:val="133"/>
        </w:numPr>
        <w:tabs>
          <w:tab w:val="left" w:pos="720"/>
        </w:tabs>
        <w:spacing w:after="0" w:line="221" w:lineRule="auto"/>
        <w:ind w:right="300" w:firstLine="452"/>
        <w:rPr>
          <w:rFonts w:ascii="Times New Roman" w:hAnsi="Times New Roman" w:cs="Times New Roman"/>
          <w:sz w:val="24"/>
          <w:szCs w:val="24"/>
        </w:rPr>
      </w:pPr>
      <w:r w:rsidRPr="004649C6">
        <w:rPr>
          <w:rFonts w:ascii="Times New Roman" w:hAnsi="Times New Roman" w:cs="Times New Roman"/>
          <w:sz w:val="24"/>
          <w:szCs w:val="24"/>
        </w:rPr>
        <w:t>адаптация или разработка модели и</w:t>
      </w:r>
      <w:r>
        <w:rPr>
          <w:rFonts w:ascii="Times New Roman" w:hAnsi="Times New Roman" w:cs="Times New Roman"/>
          <w:sz w:val="24"/>
          <w:szCs w:val="24"/>
        </w:rPr>
        <w:t xml:space="preserve"> инструментария для организации </w:t>
      </w:r>
      <w:r w:rsidRPr="004649C6">
        <w:rPr>
          <w:rFonts w:ascii="Times New Roman" w:hAnsi="Times New Roman" w:cs="Times New Roman"/>
          <w:sz w:val="24"/>
          <w:szCs w:val="24"/>
        </w:rPr>
        <w:t>стартовой диагностики;</w:t>
      </w:r>
    </w:p>
    <w:p w:rsidR="004649C6" w:rsidRPr="004649C6" w:rsidRDefault="004649C6" w:rsidP="004649C6">
      <w:pPr>
        <w:numPr>
          <w:ilvl w:val="1"/>
          <w:numId w:val="133"/>
        </w:numPr>
        <w:tabs>
          <w:tab w:val="left" w:pos="284"/>
        </w:tabs>
        <w:spacing w:after="0" w:line="221" w:lineRule="auto"/>
        <w:ind w:right="300"/>
        <w:rPr>
          <w:rFonts w:ascii="Times New Roman" w:hAnsi="Times New Roman" w:cs="Times New Roman"/>
          <w:sz w:val="24"/>
          <w:szCs w:val="24"/>
        </w:rPr>
      </w:pPr>
      <w:r w:rsidRPr="004649C6">
        <w:rPr>
          <w:rFonts w:ascii="Times New Roman" w:hAnsi="Times New Roman" w:cs="Times New Roman"/>
          <w:sz w:val="24"/>
          <w:szCs w:val="24"/>
        </w:rPr>
        <w:t>адаптация или разработка модели и инструментария для оценки деятельности педагогов образовательного учреждения в целом в целях организации системы внутришкольного контроля.</w:t>
      </w:r>
    </w:p>
    <w:tbl>
      <w:tblPr>
        <w:tblStyle w:val="a3"/>
        <w:tblW w:w="10773" w:type="dxa"/>
        <w:tblInd w:w="-459" w:type="dxa"/>
        <w:tblLook w:val="04A0"/>
      </w:tblPr>
      <w:tblGrid>
        <w:gridCol w:w="2694"/>
        <w:gridCol w:w="8079"/>
      </w:tblGrid>
      <w:tr w:rsidR="004649C6" w:rsidRPr="004649C6" w:rsidTr="00AA7A7C">
        <w:tc>
          <w:tcPr>
            <w:tcW w:w="2694" w:type="dxa"/>
          </w:tcPr>
          <w:p w:rsidR="004649C6" w:rsidRPr="004649C6" w:rsidRDefault="004649C6" w:rsidP="007C21FC">
            <w:pPr>
              <w:tabs>
                <w:tab w:val="left" w:pos="720"/>
              </w:tabs>
              <w:rPr>
                <w:rFonts w:ascii="Times New Roman" w:hAnsi="Times New Roman" w:cs="Times New Roman"/>
                <w:sz w:val="24"/>
                <w:szCs w:val="24"/>
              </w:rPr>
            </w:pPr>
            <w:r w:rsidRPr="004649C6">
              <w:rPr>
                <w:rFonts w:ascii="Times New Roman" w:hAnsi="Times New Roman" w:cs="Times New Roman"/>
                <w:sz w:val="24"/>
                <w:szCs w:val="24"/>
              </w:rPr>
              <w:t>Личностные результаты формируются</w:t>
            </w:r>
          </w:p>
        </w:tc>
        <w:tc>
          <w:tcPr>
            <w:tcW w:w="8079" w:type="dxa"/>
          </w:tcPr>
          <w:p w:rsidR="004649C6" w:rsidRPr="004649C6" w:rsidRDefault="004649C6" w:rsidP="004649C6">
            <w:pPr>
              <w:ind w:left="60"/>
              <w:rPr>
                <w:rFonts w:ascii="Times New Roman" w:hAnsi="Times New Roman" w:cs="Times New Roman"/>
              </w:rPr>
            </w:pPr>
            <w:r w:rsidRPr="004649C6">
              <w:rPr>
                <w:rFonts w:ascii="Times New Roman" w:hAnsi="Times New Roman" w:cs="Times New Roman"/>
                <w:sz w:val="24"/>
                <w:szCs w:val="24"/>
              </w:rPr>
              <w:t xml:space="preserve">в ходе реализации  всех  компонентов образовательного процесса, включая внеурочную деятельность реализуемую семьей </w:t>
            </w:r>
          </w:p>
        </w:tc>
      </w:tr>
      <w:tr w:rsidR="004649C6" w:rsidRPr="004649C6" w:rsidTr="00AA7A7C">
        <w:tc>
          <w:tcPr>
            <w:tcW w:w="2694" w:type="dxa"/>
          </w:tcPr>
          <w:p w:rsidR="004649C6" w:rsidRPr="004649C6" w:rsidRDefault="004649C6" w:rsidP="007C21FC">
            <w:pPr>
              <w:tabs>
                <w:tab w:val="left" w:pos="720"/>
              </w:tabs>
              <w:rPr>
                <w:rFonts w:ascii="Times New Roman" w:hAnsi="Times New Roman" w:cs="Times New Roman"/>
                <w:sz w:val="24"/>
                <w:szCs w:val="24"/>
              </w:rPr>
            </w:pPr>
            <w:r w:rsidRPr="004649C6">
              <w:rPr>
                <w:rFonts w:ascii="Times New Roman" w:hAnsi="Times New Roman" w:cs="Times New Roman"/>
                <w:sz w:val="24"/>
                <w:szCs w:val="24"/>
              </w:rPr>
              <w:t>Объект оценки личных результатов</w:t>
            </w:r>
          </w:p>
        </w:tc>
        <w:tc>
          <w:tcPr>
            <w:tcW w:w="8079" w:type="dxa"/>
          </w:tcPr>
          <w:p w:rsidR="004649C6" w:rsidRPr="004649C6" w:rsidRDefault="004649C6" w:rsidP="007C21FC">
            <w:pPr>
              <w:ind w:left="60"/>
              <w:rPr>
                <w:rFonts w:ascii="Times New Roman" w:hAnsi="Times New Roman" w:cs="Times New Roman"/>
              </w:rPr>
            </w:pPr>
            <w:r w:rsidRPr="004649C6">
              <w:rPr>
                <w:rFonts w:ascii="Times New Roman" w:hAnsi="Times New Roman" w:cs="Times New Roman"/>
                <w:sz w:val="24"/>
                <w:szCs w:val="24"/>
              </w:rPr>
              <w:t>сформированность  универсальных  учебных  действий,  включаемых  в</w:t>
            </w:r>
            <w:r w:rsidRPr="004649C6">
              <w:rPr>
                <w:rFonts w:ascii="Times New Roman" w:hAnsi="Times New Roman" w:cs="Times New Roman"/>
              </w:rPr>
              <w:t xml:space="preserve"> </w:t>
            </w:r>
            <w:r w:rsidRPr="004649C6">
              <w:rPr>
                <w:rFonts w:ascii="Times New Roman" w:hAnsi="Times New Roman" w:cs="Times New Roman"/>
                <w:sz w:val="24"/>
                <w:szCs w:val="24"/>
              </w:rPr>
              <w:t>следующие три основных блока:</w:t>
            </w:r>
          </w:p>
          <w:p w:rsidR="004649C6" w:rsidRPr="004649C6" w:rsidRDefault="004649C6" w:rsidP="007C21FC">
            <w:pPr>
              <w:ind w:left="60"/>
              <w:rPr>
                <w:rFonts w:ascii="Times New Roman" w:hAnsi="Times New Roman" w:cs="Times New Roman"/>
              </w:rPr>
            </w:pPr>
            <w:r w:rsidRPr="004649C6">
              <w:rPr>
                <w:rFonts w:ascii="Times New Roman" w:hAnsi="Times New Roman" w:cs="Times New Roman"/>
                <w:sz w:val="24"/>
                <w:szCs w:val="24"/>
              </w:rPr>
              <w:t xml:space="preserve">1) сформированность </w:t>
            </w:r>
            <w:r w:rsidRPr="004649C6">
              <w:rPr>
                <w:rFonts w:ascii="Times New Roman" w:hAnsi="Times New Roman" w:cs="Times New Roman"/>
                <w:i/>
                <w:iCs/>
                <w:sz w:val="24"/>
                <w:szCs w:val="24"/>
              </w:rPr>
              <w:t>основ гражданской идентичности</w:t>
            </w:r>
            <w:r w:rsidRPr="004649C6">
              <w:rPr>
                <w:rFonts w:ascii="Times New Roman" w:hAnsi="Times New Roman" w:cs="Times New Roman"/>
                <w:sz w:val="24"/>
                <w:szCs w:val="24"/>
              </w:rPr>
              <w:t xml:space="preserve"> личности;</w:t>
            </w:r>
          </w:p>
          <w:p w:rsidR="004649C6" w:rsidRPr="004649C6" w:rsidRDefault="004649C6" w:rsidP="007C21FC">
            <w:pPr>
              <w:ind w:left="60"/>
              <w:rPr>
                <w:rFonts w:ascii="Times New Roman" w:hAnsi="Times New Roman" w:cs="Times New Roman"/>
              </w:rPr>
            </w:pPr>
            <w:r w:rsidRPr="004649C6">
              <w:rPr>
                <w:rFonts w:ascii="Times New Roman" w:hAnsi="Times New Roman" w:cs="Times New Roman"/>
                <w:sz w:val="24"/>
                <w:szCs w:val="24"/>
              </w:rPr>
              <w:t xml:space="preserve">2) готовность к переходу к </w:t>
            </w:r>
            <w:r w:rsidRPr="004649C6">
              <w:rPr>
                <w:rFonts w:ascii="Times New Roman" w:hAnsi="Times New Roman" w:cs="Times New Roman"/>
                <w:i/>
                <w:iCs/>
                <w:sz w:val="24"/>
                <w:szCs w:val="24"/>
              </w:rPr>
              <w:t>самообразованию на основе учебно-познавательной</w:t>
            </w:r>
            <w:r w:rsidRPr="004649C6">
              <w:rPr>
                <w:rFonts w:ascii="Times New Roman" w:hAnsi="Times New Roman" w:cs="Times New Roman"/>
              </w:rPr>
              <w:t xml:space="preserve"> </w:t>
            </w:r>
            <w:r w:rsidRPr="004649C6">
              <w:rPr>
                <w:rFonts w:ascii="Times New Roman" w:hAnsi="Times New Roman" w:cs="Times New Roman"/>
                <w:i/>
                <w:iCs/>
                <w:sz w:val="24"/>
                <w:szCs w:val="24"/>
              </w:rPr>
              <w:t>мотивации</w:t>
            </w:r>
            <w:r w:rsidRPr="004649C6">
              <w:rPr>
                <w:rFonts w:ascii="Times New Roman" w:hAnsi="Times New Roman" w:cs="Times New Roman"/>
                <w:sz w:val="24"/>
                <w:szCs w:val="24"/>
              </w:rPr>
              <w:t>.</w:t>
            </w:r>
          </w:p>
          <w:p w:rsidR="004649C6" w:rsidRPr="004649C6" w:rsidRDefault="004649C6" w:rsidP="007C21FC">
            <w:pPr>
              <w:ind w:left="40"/>
              <w:rPr>
                <w:rFonts w:ascii="Times New Roman" w:hAnsi="Times New Roman" w:cs="Times New Roman"/>
              </w:rPr>
            </w:pPr>
            <w:r w:rsidRPr="004649C6">
              <w:rPr>
                <w:rFonts w:ascii="Times New Roman" w:hAnsi="Times New Roman" w:cs="Times New Roman"/>
                <w:sz w:val="24"/>
                <w:szCs w:val="24"/>
              </w:rPr>
              <w:t xml:space="preserve">3) сформированность </w:t>
            </w:r>
            <w:r w:rsidRPr="004649C6">
              <w:rPr>
                <w:rFonts w:ascii="Times New Roman" w:hAnsi="Times New Roman" w:cs="Times New Roman"/>
                <w:i/>
                <w:iCs/>
                <w:sz w:val="24"/>
                <w:szCs w:val="24"/>
              </w:rPr>
              <w:t>социальных компетенций</w:t>
            </w:r>
            <w:r w:rsidRPr="004649C6">
              <w:rPr>
                <w:rFonts w:ascii="Times New Roman" w:hAnsi="Times New Roman" w:cs="Times New Roman"/>
                <w:sz w:val="24"/>
                <w:szCs w:val="24"/>
              </w:rPr>
              <w:t>, включая ценностно-смысловые</w:t>
            </w:r>
            <w:r w:rsidRPr="004649C6">
              <w:rPr>
                <w:rFonts w:ascii="Times New Roman" w:hAnsi="Times New Roman" w:cs="Times New Roman"/>
              </w:rPr>
              <w:t xml:space="preserve"> </w:t>
            </w:r>
            <w:r w:rsidRPr="004649C6">
              <w:rPr>
                <w:rFonts w:ascii="Times New Roman" w:hAnsi="Times New Roman" w:cs="Times New Roman"/>
                <w:sz w:val="24"/>
                <w:szCs w:val="24"/>
              </w:rPr>
              <w:t>установки и моральные нормы, опыт социальных и межличностных отношений,</w:t>
            </w:r>
            <w:r w:rsidRPr="004649C6">
              <w:rPr>
                <w:rFonts w:ascii="Times New Roman" w:hAnsi="Times New Roman" w:cs="Times New Roman"/>
              </w:rPr>
              <w:t xml:space="preserve"> </w:t>
            </w:r>
            <w:r w:rsidRPr="004649C6">
              <w:rPr>
                <w:rFonts w:ascii="Times New Roman" w:hAnsi="Times New Roman" w:cs="Times New Roman"/>
                <w:sz w:val="24"/>
                <w:szCs w:val="24"/>
              </w:rPr>
              <w:t>правосознание.</w:t>
            </w:r>
          </w:p>
        </w:tc>
      </w:tr>
      <w:tr w:rsidR="004649C6" w:rsidRPr="004649C6" w:rsidTr="00AA7A7C">
        <w:tc>
          <w:tcPr>
            <w:tcW w:w="2694" w:type="dxa"/>
          </w:tcPr>
          <w:p w:rsidR="004649C6" w:rsidRPr="004649C6" w:rsidRDefault="004649C6" w:rsidP="007C21FC">
            <w:pPr>
              <w:tabs>
                <w:tab w:val="left" w:pos="720"/>
              </w:tabs>
              <w:rPr>
                <w:rFonts w:ascii="Times New Roman" w:hAnsi="Times New Roman" w:cs="Times New Roman"/>
                <w:sz w:val="24"/>
                <w:szCs w:val="24"/>
              </w:rPr>
            </w:pPr>
            <w:r w:rsidRPr="004649C6">
              <w:rPr>
                <w:rFonts w:ascii="Times New Roman" w:hAnsi="Times New Roman" w:cs="Times New Roman"/>
                <w:sz w:val="24"/>
                <w:szCs w:val="24"/>
              </w:rPr>
              <w:t xml:space="preserve">Результаты личностных достижений </w:t>
            </w:r>
          </w:p>
        </w:tc>
        <w:tc>
          <w:tcPr>
            <w:tcW w:w="8079" w:type="dxa"/>
          </w:tcPr>
          <w:p w:rsidR="004649C6" w:rsidRPr="004649C6" w:rsidRDefault="004649C6" w:rsidP="007C21FC">
            <w:pPr>
              <w:ind w:left="40"/>
              <w:rPr>
                <w:rFonts w:ascii="Times New Roman" w:hAnsi="Times New Roman" w:cs="Times New Roman"/>
              </w:rPr>
            </w:pPr>
            <w:r w:rsidRPr="004649C6">
              <w:rPr>
                <w:rFonts w:ascii="Times New Roman" w:hAnsi="Times New Roman" w:cs="Times New Roman"/>
                <w:bCs/>
                <w:sz w:val="24"/>
                <w:szCs w:val="24"/>
              </w:rPr>
              <w:t>не выносятся на итоговую</w:t>
            </w:r>
            <w:r w:rsidRPr="004649C6">
              <w:rPr>
                <w:rFonts w:ascii="Times New Roman" w:hAnsi="Times New Roman" w:cs="Times New Roman"/>
              </w:rPr>
              <w:t xml:space="preserve"> </w:t>
            </w:r>
            <w:r w:rsidRPr="004649C6">
              <w:rPr>
                <w:rFonts w:ascii="Times New Roman" w:hAnsi="Times New Roman" w:cs="Times New Roman"/>
                <w:bCs/>
                <w:sz w:val="24"/>
                <w:szCs w:val="24"/>
              </w:rPr>
              <w:t>оценку обучающихся</w:t>
            </w:r>
            <w:r w:rsidRPr="004649C6">
              <w:rPr>
                <w:rFonts w:ascii="Times New Roman" w:hAnsi="Times New Roman" w:cs="Times New Roman"/>
                <w:b/>
                <w:bCs/>
                <w:sz w:val="24"/>
                <w:szCs w:val="24"/>
              </w:rPr>
              <w:t xml:space="preserve">, </w:t>
            </w:r>
            <w:r w:rsidRPr="004649C6">
              <w:rPr>
                <w:rFonts w:ascii="Times New Roman" w:hAnsi="Times New Roman" w:cs="Times New Roman"/>
                <w:sz w:val="24"/>
                <w:szCs w:val="24"/>
              </w:rPr>
              <w:t>являются предметом</w:t>
            </w:r>
            <w:r w:rsidRPr="004649C6">
              <w:rPr>
                <w:rFonts w:ascii="Times New Roman" w:hAnsi="Times New Roman" w:cs="Times New Roman"/>
              </w:rPr>
              <w:t xml:space="preserve"> </w:t>
            </w:r>
            <w:r w:rsidRPr="004649C6">
              <w:rPr>
                <w:rFonts w:ascii="Times New Roman" w:hAnsi="Times New Roman" w:cs="Times New Roman"/>
                <w:sz w:val="24"/>
                <w:szCs w:val="24"/>
              </w:rPr>
              <w:t>оценки</w:t>
            </w:r>
            <w:r w:rsidRPr="004649C6">
              <w:rPr>
                <w:rFonts w:ascii="Times New Roman" w:hAnsi="Times New Roman" w:cs="Times New Roman"/>
              </w:rPr>
              <w:t xml:space="preserve"> </w:t>
            </w:r>
            <w:r w:rsidRPr="004649C6">
              <w:rPr>
                <w:rFonts w:ascii="Times New Roman" w:hAnsi="Times New Roman" w:cs="Times New Roman"/>
                <w:sz w:val="24"/>
                <w:szCs w:val="24"/>
              </w:rPr>
              <w:t>эффективности</w:t>
            </w:r>
            <w:r w:rsidRPr="004649C6">
              <w:rPr>
                <w:rFonts w:ascii="Times New Roman" w:hAnsi="Times New Roman" w:cs="Times New Roman"/>
              </w:rPr>
              <w:t xml:space="preserve"> </w:t>
            </w:r>
            <w:r w:rsidRPr="004649C6">
              <w:rPr>
                <w:rFonts w:ascii="Times New Roman" w:hAnsi="Times New Roman" w:cs="Times New Roman"/>
                <w:sz w:val="24"/>
                <w:szCs w:val="24"/>
              </w:rPr>
              <w:t>воспитательно-образовательной</w:t>
            </w:r>
            <w:r w:rsidRPr="004649C6">
              <w:rPr>
                <w:rFonts w:ascii="Times New Roman" w:hAnsi="Times New Roman" w:cs="Times New Roman"/>
              </w:rPr>
              <w:t xml:space="preserve"> </w:t>
            </w:r>
            <w:r w:rsidRPr="004649C6">
              <w:rPr>
                <w:rFonts w:ascii="Times New Roman" w:hAnsi="Times New Roman" w:cs="Times New Roman"/>
                <w:sz w:val="24"/>
                <w:szCs w:val="24"/>
              </w:rPr>
              <w:t>деятельности</w:t>
            </w:r>
            <w:r w:rsidRPr="004649C6">
              <w:rPr>
                <w:rFonts w:ascii="Times New Roman" w:hAnsi="Times New Roman" w:cs="Times New Roman"/>
              </w:rPr>
              <w:t xml:space="preserve"> </w:t>
            </w:r>
            <w:r w:rsidRPr="004649C6">
              <w:rPr>
                <w:rFonts w:ascii="Times New Roman" w:hAnsi="Times New Roman" w:cs="Times New Roman"/>
                <w:sz w:val="24"/>
                <w:szCs w:val="24"/>
              </w:rPr>
              <w:t>образовательного учреждения и образовательных систем разного уровня.</w:t>
            </w:r>
          </w:p>
        </w:tc>
      </w:tr>
      <w:tr w:rsidR="004649C6" w:rsidRPr="004649C6" w:rsidTr="00AA7A7C">
        <w:tc>
          <w:tcPr>
            <w:tcW w:w="2694" w:type="dxa"/>
          </w:tcPr>
          <w:p w:rsidR="004649C6" w:rsidRPr="004649C6" w:rsidRDefault="004649C6" w:rsidP="007C21FC">
            <w:pPr>
              <w:ind w:left="34"/>
              <w:rPr>
                <w:rFonts w:ascii="Times New Roman" w:hAnsi="Times New Roman" w:cs="Times New Roman"/>
              </w:rPr>
            </w:pPr>
            <w:r w:rsidRPr="004649C6">
              <w:rPr>
                <w:rFonts w:ascii="Times New Roman" w:hAnsi="Times New Roman" w:cs="Times New Roman"/>
                <w:sz w:val="24"/>
                <w:szCs w:val="24"/>
              </w:rPr>
              <w:t>Оценка результатов образовательной</w:t>
            </w:r>
          </w:p>
          <w:p w:rsidR="004649C6" w:rsidRPr="004649C6" w:rsidRDefault="004649C6" w:rsidP="007C21FC">
            <w:pPr>
              <w:ind w:left="34" w:hanging="34"/>
              <w:rPr>
                <w:rFonts w:ascii="Times New Roman" w:hAnsi="Times New Roman" w:cs="Times New Roman"/>
              </w:rPr>
            </w:pPr>
            <w:r w:rsidRPr="004649C6">
              <w:rPr>
                <w:rFonts w:ascii="Times New Roman" w:hAnsi="Times New Roman" w:cs="Times New Roman"/>
                <w:sz w:val="24"/>
                <w:szCs w:val="24"/>
              </w:rPr>
              <w:t xml:space="preserve"> деятельности</w:t>
            </w:r>
          </w:p>
          <w:p w:rsidR="004649C6" w:rsidRPr="004649C6" w:rsidRDefault="004649C6" w:rsidP="007C21FC">
            <w:pPr>
              <w:tabs>
                <w:tab w:val="left" w:pos="720"/>
              </w:tabs>
              <w:rPr>
                <w:rFonts w:ascii="Times New Roman" w:hAnsi="Times New Roman" w:cs="Times New Roman"/>
                <w:sz w:val="24"/>
                <w:szCs w:val="24"/>
              </w:rPr>
            </w:pPr>
          </w:p>
        </w:tc>
        <w:tc>
          <w:tcPr>
            <w:tcW w:w="8079" w:type="dxa"/>
            <w:vAlign w:val="bottom"/>
          </w:tcPr>
          <w:p w:rsidR="004649C6" w:rsidRPr="004649C6" w:rsidRDefault="004649C6" w:rsidP="007C21FC">
            <w:pPr>
              <w:rPr>
                <w:rFonts w:ascii="Times New Roman" w:hAnsi="Times New Roman" w:cs="Times New Roman"/>
              </w:rPr>
            </w:pPr>
            <w:r w:rsidRPr="004649C6">
              <w:rPr>
                <w:rFonts w:ascii="Times New Roman" w:hAnsi="Times New Roman" w:cs="Times New Roman"/>
                <w:sz w:val="24"/>
                <w:szCs w:val="24"/>
              </w:rPr>
              <w:t>осуществляется  в ходе внешних  неперсонифицированных  мониторинговых исследований на основе централизованно разработанного инструментария</w:t>
            </w:r>
          </w:p>
        </w:tc>
      </w:tr>
    </w:tbl>
    <w:p w:rsidR="004649C6" w:rsidRPr="004649C6" w:rsidRDefault="004649C6" w:rsidP="004649C6">
      <w:pPr>
        <w:spacing w:after="0" w:line="240" w:lineRule="auto"/>
        <w:ind w:left="520"/>
        <w:rPr>
          <w:rFonts w:ascii="Times New Roman" w:hAnsi="Times New Roman" w:cs="Times New Roman"/>
          <w:szCs w:val="20"/>
        </w:rPr>
      </w:pPr>
      <w:r w:rsidRPr="004649C6">
        <w:rPr>
          <w:rFonts w:ascii="Times New Roman" w:hAnsi="Times New Roman" w:cs="Times New Roman"/>
          <w:b/>
          <w:bCs/>
          <w:sz w:val="28"/>
          <w:szCs w:val="24"/>
        </w:rPr>
        <w:t>Особенности оценки личностных результатов</w:t>
      </w:r>
    </w:p>
    <w:p w:rsidR="004649C6" w:rsidRPr="004649C6" w:rsidRDefault="004649C6" w:rsidP="004649C6">
      <w:pPr>
        <w:spacing w:after="0" w:line="240" w:lineRule="auto"/>
        <w:ind w:left="460"/>
        <w:rPr>
          <w:rFonts w:ascii="Times New Roman" w:hAnsi="Times New Roman" w:cs="Times New Roman"/>
          <w:sz w:val="20"/>
          <w:szCs w:val="20"/>
        </w:rPr>
      </w:pPr>
      <w:r w:rsidRPr="004649C6">
        <w:rPr>
          <w:rFonts w:ascii="Times New Roman" w:hAnsi="Times New Roman" w:cs="Times New Roman"/>
          <w:b/>
          <w:bCs/>
          <w:sz w:val="24"/>
          <w:szCs w:val="24"/>
        </w:rPr>
        <w:t xml:space="preserve">Оценка личностных результатов </w:t>
      </w:r>
      <w:r w:rsidRPr="004649C6">
        <w:rPr>
          <w:rFonts w:ascii="Times New Roman" w:hAnsi="Times New Roman" w:cs="Times New Roman"/>
          <w:sz w:val="24"/>
          <w:szCs w:val="24"/>
        </w:rPr>
        <w:t>представляет собой оценку достижения обучающимися</w:t>
      </w:r>
    </w:p>
    <w:p w:rsidR="004649C6" w:rsidRPr="004649C6" w:rsidRDefault="004649C6" w:rsidP="004649C6">
      <w:pPr>
        <w:numPr>
          <w:ilvl w:val="0"/>
          <w:numId w:val="134"/>
        </w:numPr>
        <w:tabs>
          <w:tab w:val="left" w:pos="295"/>
        </w:tabs>
        <w:spacing w:after="0" w:line="240" w:lineRule="auto"/>
        <w:ind w:right="300" w:firstLine="1"/>
        <w:jc w:val="both"/>
        <w:rPr>
          <w:rFonts w:ascii="Times New Roman" w:hAnsi="Times New Roman" w:cs="Times New Roman"/>
          <w:sz w:val="24"/>
          <w:szCs w:val="24"/>
        </w:rPr>
      </w:pPr>
      <w:r w:rsidRPr="004649C6">
        <w:rPr>
          <w:rFonts w:ascii="Times New Roman" w:hAnsi="Times New Roman" w:cs="Times New Roman"/>
          <w:sz w:val="24"/>
          <w:szCs w:val="24"/>
        </w:rPr>
        <w:lastRenderedPageBreak/>
        <w:t>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p>
    <w:p w:rsidR="004649C6" w:rsidRPr="004649C6" w:rsidRDefault="004649C6" w:rsidP="004649C6">
      <w:pPr>
        <w:numPr>
          <w:ilvl w:val="0"/>
          <w:numId w:val="135"/>
        </w:numPr>
        <w:tabs>
          <w:tab w:val="left" w:pos="1176"/>
        </w:tabs>
        <w:spacing w:after="0" w:line="240" w:lineRule="auto"/>
        <w:ind w:left="320" w:right="620" w:firstLine="457"/>
        <w:jc w:val="both"/>
        <w:rPr>
          <w:rFonts w:ascii="Times New Roman" w:hAnsi="Times New Roman" w:cs="Times New Roman"/>
          <w:sz w:val="24"/>
          <w:szCs w:val="24"/>
        </w:rPr>
      </w:pPr>
      <w:r w:rsidRPr="004649C6">
        <w:rPr>
          <w:rFonts w:ascii="Times New Roman" w:hAnsi="Times New Roman" w:cs="Times New Roman"/>
          <w:sz w:val="24"/>
          <w:szCs w:val="24"/>
        </w:rPr>
        <w:t>проведению оценки результатов образовательной деятельности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4649C6" w:rsidRPr="004649C6" w:rsidRDefault="004649C6" w:rsidP="004649C6">
      <w:pPr>
        <w:spacing w:after="0" w:line="240" w:lineRule="auto"/>
        <w:ind w:left="320" w:right="600" w:firstLine="456"/>
        <w:rPr>
          <w:rFonts w:ascii="Times New Roman" w:hAnsi="Times New Roman" w:cs="Times New Roman"/>
          <w:sz w:val="20"/>
          <w:szCs w:val="20"/>
        </w:rPr>
      </w:pPr>
      <w:r w:rsidRPr="004649C6">
        <w:rPr>
          <w:rFonts w:ascii="Times New Roman" w:hAnsi="Times New Roman" w:cs="Times New Roman"/>
          <w:sz w:val="24"/>
          <w:szCs w:val="24"/>
        </w:rPr>
        <w:t>Результаты мониторинговых исследований являются основанием для принятия различных управленческих решений.</w:t>
      </w:r>
    </w:p>
    <w:p w:rsidR="004649C6" w:rsidRPr="004649C6" w:rsidRDefault="004649C6" w:rsidP="004649C6">
      <w:pPr>
        <w:spacing w:after="0" w:line="240" w:lineRule="auto"/>
        <w:ind w:right="300"/>
        <w:jc w:val="both"/>
        <w:rPr>
          <w:rFonts w:ascii="Times New Roman" w:hAnsi="Times New Roman" w:cs="Times New Roman"/>
          <w:sz w:val="24"/>
          <w:szCs w:val="24"/>
        </w:rPr>
      </w:pPr>
      <w:r w:rsidRPr="004649C6">
        <w:rPr>
          <w:rFonts w:ascii="Times New Roman" w:hAnsi="Times New Roman" w:cs="Times New Roman"/>
          <w:sz w:val="24"/>
          <w:szCs w:val="24"/>
        </w:rPr>
        <w:t xml:space="preserve">образовательном процессе </w:t>
      </w:r>
      <w:r w:rsidRPr="004649C6">
        <w:rPr>
          <w:rFonts w:ascii="Times New Roman" w:hAnsi="Times New Roman" w:cs="Times New Roman"/>
          <w:b/>
          <w:bCs/>
          <w:i/>
          <w:iCs/>
          <w:sz w:val="24"/>
          <w:szCs w:val="24"/>
        </w:rPr>
        <w:t>оценивается</w:t>
      </w:r>
      <w:r w:rsidRPr="004649C6">
        <w:rPr>
          <w:rFonts w:ascii="Times New Roman" w:hAnsi="Times New Roman" w:cs="Times New Roman"/>
          <w:sz w:val="24"/>
          <w:szCs w:val="24"/>
        </w:rPr>
        <w:t xml:space="preserve"> сформированность отдельных личностных результатов: </w:t>
      </w:r>
    </w:p>
    <w:p w:rsidR="004649C6" w:rsidRPr="004649C6" w:rsidRDefault="004649C6" w:rsidP="004649C6">
      <w:pPr>
        <w:spacing w:after="0" w:line="240" w:lineRule="auto"/>
        <w:ind w:right="300"/>
        <w:jc w:val="both"/>
        <w:rPr>
          <w:rFonts w:ascii="Times New Roman" w:hAnsi="Times New Roman" w:cs="Times New Roman"/>
          <w:sz w:val="20"/>
          <w:szCs w:val="20"/>
        </w:rPr>
      </w:pPr>
      <w:r w:rsidRPr="004649C6">
        <w:rPr>
          <w:rFonts w:ascii="Times New Roman" w:hAnsi="Times New Roman" w:cs="Times New Roman"/>
          <w:sz w:val="24"/>
          <w:szCs w:val="24"/>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В текущем учебном процессе в соответствии с требованиями Стандарта оценка этих достижений проводиться </w:t>
      </w:r>
      <w:r w:rsidRPr="004649C6">
        <w:rPr>
          <w:rFonts w:ascii="Times New Roman" w:hAnsi="Times New Roman" w:cs="Times New Roman"/>
          <w:bCs/>
          <w:sz w:val="24"/>
          <w:szCs w:val="24"/>
        </w:rPr>
        <w:t>в</w:t>
      </w:r>
      <w:r w:rsidRPr="004649C6">
        <w:rPr>
          <w:rFonts w:ascii="Times New Roman" w:hAnsi="Times New Roman" w:cs="Times New Roman"/>
          <w:sz w:val="20"/>
          <w:szCs w:val="20"/>
        </w:rPr>
        <w:t xml:space="preserve"> </w:t>
      </w:r>
      <w:r w:rsidRPr="004649C6">
        <w:rPr>
          <w:rFonts w:ascii="Times New Roman" w:hAnsi="Times New Roman" w:cs="Times New Roman"/>
          <w:bCs/>
          <w:sz w:val="24"/>
          <w:szCs w:val="24"/>
        </w:rPr>
        <w:t xml:space="preserve">форме, не представляющей угрозы личности, психологической безопасности и эмоциональному статусу учащегося </w:t>
      </w:r>
      <w:r w:rsidRPr="004649C6">
        <w:rPr>
          <w:rFonts w:ascii="Times New Roman" w:hAnsi="Times New Roman" w:cs="Times New Roman"/>
          <w:sz w:val="24"/>
          <w:szCs w:val="24"/>
        </w:rPr>
        <w:t>и может использоваться</w:t>
      </w:r>
      <w:r w:rsidRPr="004649C6">
        <w:rPr>
          <w:rFonts w:ascii="Times New Roman" w:hAnsi="Times New Roman" w:cs="Times New Roman"/>
          <w:bCs/>
          <w:sz w:val="24"/>
          <w:szCs w:val="24"/>
        </w:rPr>
        <w:t xml:space="preserve"> исключительно в целях оптимизации личностного развития </w:t>
      </w:r>
      <w:r w:rsidRPr="004649C6">
        <w:rPr>
          <w:rFonts w:ascii="Times New Roman" w:hAnsi="Times New Roman" w:cs="Times New Roman"/>
          <w:sz w:val="24"/>
          <w:szCs w:val="24"/>
        </w:rPr>
        <w:t>обучающихся.</w:t>
      </w:r>
    </w:p>
    <w:p w:rsidR="002357A4" w:rsidRDefault="002357A4" w:rsidP="004649C6">
      <w:pPr>
        <w:widowControl w:val="0"/>
        <w:suppressAutoHyphens/>
        <w:autoSpaceDE w:val="0"/>
        <w:autoSpaceDN w:val="0"/>
        <w:spacing w:after="0" w:line="240" w:lineRule="auto"/>
        <w:rPr>
          <w:rFonts w:ascii="Times New Roman" w:hAnsi="Times New Roman" w:cs="Times New Roman"/>
          <w:b/>
          <w:color w:val="000000"/>
          <w:kern w:val="3"/>
          <w:sz w:val="24"/>
          <w:szCs w:val="24"/>
          <w:lang w:eastAsia="en-US"/>
        </w:rPr>
      </w:pPr>
    </w:p>
    <w:p w:rsidR="002357A4" w:rsidRDefault="002357A4"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AA7A7C" w:rsidRDefault="00AA7A7C"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AA7A7C" w:rsidRDefault="00AA7A7C"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AA7A7C" w:rsidRDefault="00AA7A7C" w:rsidP="00AA7A7C">
      <w:pPr>
        <w:widowControl w:val="0"/>
        <w:tabs>
          <w:tab w:val="center" w:pos="4961"/>
        </w:tabs>
        <w:suppressAutoHyphens/>
        <w:autoSpaceDE w:val="0"/>
        <w:autoSpaceDN w:val="0"/>
        <w:spacing w:after="0" w:line="240" w:lineRule="auto"/>
        <w:rPr>
          <w:rFonts w:ascii="Times New Roman" w:hAnsi="Times New Roman" w:cs="Times New Roman"/>
          <w:b/>
          <w:color w:val="000000"/>
          <w:kern w:val="3"/>
          <w:sz w:val="24"/>
          <w:szCs w:val="24"/>
          <w:lang w:eastAsia="en-US"/>
        </w:rPr>
      </w:pPr>
      <w:r>
        <w:rPr>
          <w:rFonts w:ascii="Times New Roman" w:hAnsi="Times New Roman" w:cs="Times New Roman"/>
          <w:b/>
          <w:color w:val="000000"/>
          <w:kern w:val="3"/>
          <w:sz w:val="24"/>
          <w:szCs w:val="24"/>
          <w:lang w:eastAsia="en-US"/>
        </w:rPr>
        <w:tab/>
      </w:r>
      <w:r w:rsidRPr="00AA7A7C">
        <w:rPr>
          <w:rFonts w:ascii="Times New Roman" w:hAnsi="Times New Roman" w:cs="Times New Roman"/>
          <w:b/>
          <w:color w:val="000000"/>
          <w:kern w:val="3"/>
          <w:sz w:val="24"/>
          <w:szCs w:val="24"/>
          <w:lang w:eastAsia="en-US"/>
        </w:rPr>
        <w:drawing>
          <wp:anchor distT="0" distB="0" distL="114300" distR="114300" simplePos="0" relativeHeight="251680768" behindDoc="1" locked="0" layoutInCell="0" allowOverlap="1">
            <wp:simplePos x="0" y="0"/>
            <wp:positionH relativeFrom="page">
              <wp:posOffset>1135117</wp:posOffset>
            </wp:positionH>
            <wp:positionV relativeFrom="page">
              <wp:posOffset>5186855</wp:posOffset>
            </wp:positionV>
            <wp:extent cx="5480050" cy="4713890"/>
            <wp:effectExtent l="0" t="0" r="6350" b="0"/>
            <wp:wrapNone/>
            <wp:docPr id="1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clrChange>
                        <a:clrFrom>
                          <a:srgbClr val="FFFFFF"/>
                        </a:clrFrom>
                        <a:clrTo>
                          <a:srgbClr val="FFFFFF">
                            <a:alpha val="0"/>
                          </a:srgbClr>
                        </a:clrTo>
                      </a:clrChange>
                      <a:extLst>
                        <a:ext uri="{28A0092B-C50C-407E-A947-70E740481C1C}"/>
                      </a:extLst>
                    </a:blip>
                    <a:srcRect/>
                    <a:stretch>
                      <a:fillRect/>
                    </a:stretch>
                  </pic:blipFill>
                  <pic:spPr bwMode="auto">
                    <a:xfrm>
                      <a:off x="0" y="0"/>
                      <a:ext cx="5480050" cy="4713890"/>
                    </a:xfrm>
                    <a:prstGeom prst="rect">
                      <a:avLst/>
                    </a:prstGeom>
                    <a:noFill/>
                  </pic:spPr>
                </pic:pic>
              </a:graphicData>
            </a:graphic>
          </wp:anchor>
        </w:drawing>
      </w:r>
    </w:p>
    <w:p w:rsidR="00AA7A7C" w:rsidRDefault="00AA7A7C"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AA7A7C" w:rsidRDefault="00AA7A7C" w:rsidP="00AA7A7C">
      <w:pPr>
        <w:spacing w:line="200" w:lineRule="exact"/>
        <w:rPr>
          <w:sz w:val="20"/>
          <w:szCs w:val="20"/>
        </w:rPr>
      </w:pPr>
    </w:p>
    <w:p w:rsidR="00AA7A7C" w:rsidRDefault="00AA7A7C" w:rsidP="00AA7A7C">
      <w:pPr>
        <w:spacing w:after="0"/>
        <w:ind w:right="120"/>
        <w:rPr>
          <w:sz w:val="20"/>
          <w:szCs w:val="20"/>
        </w:rPr>
      </w:pPr>
    </w:p>
    <w:p w:rsidR="00AA7A7C" w:rsidRPr="00AA7A7C" w:rsidRDefault="00AA7A7C" w:rsidP="00AA7A7C">
      <w:pPr>
        <w:spacing w:after="0"/>
        <w:ind w:right="120"/>
        <w:rPr>
          <w:rFonts w:ascii="Times New Roman" w:hAnsi="Times New Roman" w:cs="Times New Roman"/>
          <w:sz w:val="20"/>
          <w:szCs w:val="20"/>
        </w:rPr>
      </w:pPr>
      <w:r w:rsidRPr="00AA7A7C">
        <w:rPr>
          <w:rFonts w:ascii="Times New Roman" w:hAnsi="Times New Roman" w:cs="Times New Roman"/>
          <w:sz w:val="20"/>
          <w:szCs w:val="20"/>
        </w:rPr>
        <w:t xml:space="preserve">                                                        </w:t>
      </w:r>
      <w:r w:rsidR="00D15ECD">
        <w:rPr>
          <w:rFonts w:ascii="Times New Roman" w:hAnsi="Times New Roman" w:cs="Times New Roman"/>
          <w:sz w:val="20"/>
          <w:szCs w:val="20"/>
        </w:rPr>
        <w:t xml:space="preserve">                        </w:t>
      </w:r>
      <w:r w:rsidRPr="00AA7A7C">
        <w:rPr>
          <w:rFonts w:ascii="Times New Roman" w:hAnsi="Times New Roman" w:cs="Times New Roman"/>
          <w:sz w:val="20"/>
          <w:szCs w:val="20"/>
        </w:rPr>
        <w:t xml:space="preserve"> готовность и способность</w:t>
      </w:r>
    </w:p>
    <w:p w:rsidR="00AA7A7C" w:rsidRPr="00AA7A7C" w:rsidRDefault="00AA7A7C" w:rsidP="00AA7A7C">
      <w:pPr>
        <w:spacing w:after="0"/>
        <w:ind w:right="120"/>
        <w:jc w:val="center"/>
        <w:rPr>
          <w:rFonts w:ascii="Times New Roman" w:hAnsi="Times New Roman" w:cs="Times New Roman"/>
          <w:sz w:val="20"/>
          <w:szCs w:val="20"/>
        </w:rPr>
      </w:pPr>
      <w:r w:rsidRPr="00AA7A7C">
        <w:rPr>
          <w:rFonts w:ascii="Times New Roman" w:hAnsi="Times New Roman" w:cs="Times New Roman"/>
          <w:sz w:val="20"/>
          <w:szCs w:val="20"/>
        </w:rPr>
        <w:t>осознанный выбор направления</w:t>
      </w:r>
    </w:p>
    <w:p w:rsidR="00AA7A7C" w:rsidRPr="00AA7A7C" w:rsidRDefault="00AA7A7C" w:rsidP="00AA7A7C">
      <w:pPr>
        <w:spacing w:after="0"/>
        <w:ind w:right="140"/>
        <w:jc w:val="center"/>
        <w:rPr>
          <w:rFonts w:ascii="Times New Roman" w:hAnsi="Times New Roman" w:cs="Times New Roman"/>
          <w:sz w:val="20"/>
          <w:szCs w:val="20"/>
        </w:rPr>
      </w:pPr>
      <w:r w:rsidRPr="00AA7A7C">
        <w:rPr>
          <w:rFonts w:ascii="Times New Roman" w:hAnsi="Times New Roman" w:cs="Times New Roman"/>
          <w:sz w:val="20"/>
          <w:szCs w:val="20"/>
        </w:rPr>
        <w:t>профильного образования,</w:t>
      </w:r>
    </w:p>
    <w:p w:rsidR="00AA7A7C" w:rsidRPr="00AA7A7C" w:rsidRDefault="00AA7A7C" w:rsidP="00AA7A7C">
      <w:pPr>
        <w:spacing w:after="0" w:line="1" w:lineRule="exact"/>
        <w:rPr>
          <w:rFonts w:ascii="Times New Roman" w:hAnsi="Times New Roman" w:cs="Times New Roman"/>
          <w:sz w:val="20"/>
          <w:szCs w:val="20"/>
        </w:rPr>
      </w:pPr>
    </w:p>
    <w:p w:rsidR="00AA7A7C" w:rsidRPr="00AA7A7C" w:rsidRDefault="00AA7A7C" w:rsidP="00AA7A7C">
      <w:pPr>
        <w:spacing w:after="0"/>
        <w:ind w:right="120"/>
        <w:jc w:val="center"/>
        <w:rPr>
          <w:rFonts w:ascii="Times New Roman" w:hAnsi="Times New Roman" w:cs="Times New Roman"/>
          <w:sz w:val="20"/>
          <w:szCs w:val="20"/>
        </w:rPr>
      </w:pPr>
      <w:r w:rsidRPr="00AA7A7C">
        <w:rPr>
          <w:rFonts w:ascii="Times New Roman" w:hAnsi="Times New Roman" w:cs="Times New Roman"/>
          <w:sz w:val="20"/>
          <w:szCs w:val="20"/>
        </w:rPr>
        <w:t>проектирование</w:t>
      </w:r>
    </w:p>
    <w:p w:rsidR="00AA7A7C" w:rsidRPr="00AA7A7C" w:rsidRDefault="00AA7A7C" w:rsidP="00AA7A7C">
      <w:pPr>
        <w:spacing w:after="0"/>
        <w:ind w:right="120"/>
        <w:jc w:val="center"/>
        <w:rPr>
          <w:rFonts w:ascii="Times New Roman" w:hAnsi="Times New Roman" w:cs="Times New Roman"/>
          <w:sz w:val="20"/>
          <w:szCs w:val="20"/>
        </w:rPr>
      </w:pPr>
      <w:r w:rsidRPr="00AA7A7C">
        <w:rPr>
          <w:rFonts w:ascii="Times New Roman" w:hAnsi="Times New Roman" w:cs="Times New Roman"/>
          <w:sz w:val="20"/>
          <w:szCs w:val="20"/>
        </w:rPr>
        <w:t>индивидуального учебного</w:t>
      </w:r>
    </w:p>
    <w:p w:rsidR="00AA7A7C" w:rsidRPr="00AA7A7C" w:rsidRDefault="00AA7A7C" w:rsidP="00AA7A7C">
      <w:pPr>
        <w:spacing w:after="0" w:line="238" w:lineRule="auto"/>
        <w:ind w:right="120"/>
        <w:jc w:val="center"/>
        <w:rPr>
          <w:rFonts w:ascii="Times New Roman" w:hAnsi="Times New Roman" w:cs="Times New Roman"/>
          <w:sz w:val="20"/>
          <w:szCs w:val="20"/>
        </w:rPr>
      </w:pPr>
      <w:r w:rsidRPr="00AA7A7C">
        <w:rPr>
          <w:rFonts w:ascii="Times New Roman" w:hAnsi="Times New Roman" w:cs="Times New Roman"/>
          <w:sz w:val="20"/>
          <w:szCs w:val="20"/>
        </w:rPr>
        <w:t>плана</w:t>
      </w:r>
    </w:p>
    <w:p w:rsidR="00AA7A7C" w:rsidRPr="00AA7A7C" w:rsidRDefault="00AA7A7C" w:rsidP="00AA7A7C">
      <w:pPr>
        <w:spacing w:after="0"/>
        <w:ind w:right="1680"/>
        <w:jc w:val="center"/>
        <w:rPr>
          <w:rFonts w:ascii="Times New Roman" w:hAnsi="Times New Roman" w:cs="Times New Roman"/>
          <w:sz w:val="20"/>
          <w:szCs w:val="20"/>
        </w:rPr>
      </w:pPr>
    </w:p>
    <w:p w:rsidR="00AA7A7C" w:rsidRPr="00AA7A7C" w:rsidRDefault="00AA7A7C" w:rsidP="00AA7A7C">
      <w:pPr>
        <w:spacing w:after="0"/>
        <w:ind w:right="1680"/>
        <w:jc w:val="center"/>
        <w:rPr>
          <w:rFonts w:ascii="Times New Roman" w:hAnsi="Times New Roman" w:cs="Times New Roman"/>
          <w:sz w:val="20"/>
          <w:szCs w:val="20"/>
        </w:rPr>
      </w:pPr>
    </w:p>
    <w:p w:rsidR="00AA7A7C" w:rsidRPr="00AA7A7C" w:rsidRDefault="00AA7A7C" w:rsidP="00D15ECD">
      <w:pPr>
        <w:tabs>
          <w:tab w:val="left" w:pos="9072"/>
        </w:tabs>
        <w:spacing w:after="0"/>
        <w:ind w:right="1420"/>
        <w:rPr>
          <w:rFonts w:ascii="Times New Roman" w:hAnsi="Times New Roman" w:cs="Times New Roman"/>
          <w:sz w:val="20"/>
          <w:szCs w:val="20"/>
        </w:rPr>
      </w:pPr>
      <w:r>
        <w:rPr>
          <w:rFonts w:ascii="Times New Roman" w:hAnsi="Times New Roman" w:cs="Times New Roman"/>
          <w:sz w:val="20"/>
          <w:szCs w:val="20"/>
        </w:rPr>
        <w:t xml:space="preserve">                    </w:t>
      </w:r>
      <w:r w:rsidR="00D15ECD">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A7A7C">
        <w:rPr>
          <w:rFonts w:ascii="Times New Roman" w:hAnsi="Times New Roman" w:cs="Times New Roman"/>
          <w:sz w:val="20"/>
          <w:szCs w:val="20"/>
        </w:rPr>
        <w:t>соблюдение норм и</w:t>
      </w:r>
      <w:r>
        <w:rPr>
          <w:rFonts w:ascii="Times New Roman" w:hAnsi="Times New Roman" w:cs="Times New Roman"/>
          <w:sz w:val="20"/>
          <w:szCs w:val="20"/>
        </w:rPr>
        <w:t xml:space="preserve">                                                 </w:t>
      </w:r>
      <w:r w:rsidR="00D15ECD">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A7A7C">
        <w:rPr>
          <w:rFonts w:ascii="Times New Roman" w:hAnsi="Times New Roman" w:cs="Times New Roman"/>
          <w:sz w:val="18"/>
          <w:szCs w:val="18"/>
        </w:rPr>
        <w:t>участие в общественной</w:t>
      </w:r>
    </w:p>
    <w:p w:rsidR="00D15ECD" w:rsidRDefault="00AA7A7C" w:rsidP="00D15ECD">
      <w:pPr>
        <w:tabs>
          <w:tab w:val="left" w:pos="9072"/>
        </w:tabs>
        <w:spacing w:after="0" w:line="214" w:lineRule="auto"/>
        <w:ind w:right="1427"/>
        <w:rPr>
          <w:rFonts w:ascii="Times New Roman" w:hAnsi="Times New Roman" w:cs="Times New Roman"/>
          <w:sz w:val="20"/>
          <w:szCs w:val="20"/>
        </w:rPr>
      </w:pPr>
      <w:r>
        <w:rPr>
          <w:rFonts w:ascii="Times New Roman" w:hAnsi="Times New Roman" w:cs="Times New Roman"/>
          <w:sz w:val="20"/>
          <w:szCs w:val="20"/>
        </w:rPr>
        <w:t xml:space="preserve">                    </w:t>
      </w:r>
      <w:r w:rsidR="00D15ECD">
        <w:rPr>
          <w:rFonts w:ascii="Times New Roman" w:hAnsi="Times New Roman" w:cs="Times New Roman"/>
          <w:sz w:val="20"/>
          <w:szCs w:val="20"/>
        </w:rPr>
        <w:t xml:space="preserve">      </w:t>
      </w:r>
      <w:r w:rsidRPr="00AA7A7C">
        <w:rPr>
          <w:rFonts w:ascii="Times New Roman" w:hAnsi="Times New Roman" w:cs="Times New Roman"/>
          <w:sz w:val="20"/>
          <w:szCs w:val="20"/>
        </w:rPr>
        <w:t xml:space="preserve">правил </w:t>
      </w:r>
      <w:r w:rsidR="00D15ECD" w:rsidRPr="00AA7A7C">
        <w:rPr>
          <w:rFonts w:ascii="Times New Roman" w:hAnsi="Times New Roman" w:cs="Times New Roman"/>
          <w:sz w:val="20"/>
          <w:szCs w:val="20"/>
        </w:rPr>
        <w:t>поведения</w:t>
      </w:r>
      <w:r w:rsidR="00D15ECD">
        <w:rPr>
          <w:rFonts w:ascii="Times New Roman" w:hAnsi="Times New Roman" w:cs="Times New Roman"/>
          <w:sz w:val="18"/>
          <w:szCs w:val="18"/>
        </w:rPr>
        <w:t xml:space="preserve">                                                                                        </w:t>
      </w:r>
      <w:r w:rsidR="00D15ECD" w:rsidRPr="00AA7A7C">
        <w:rPr>
          <w:rFonts w:ascii="Times New Roman" w:hAnsi="Times New Roman" w:cs="Times New Roman"/>
          <w:sz w:val="18"/>
          <w:szCs w:val="18"/>
        </w:rPr>
        <w:t>жизни образовательного</w:t>
      </w:r>
    </w:p>
    <w:p w:rsidR="00AA7A7C" w:rsidRPr="00AA7A7C" w:rsidRDefault="00D15ECD" w:rsidP="00D15ECD">
      <w:pPr>
        <w:tabs>
          <w:tab w:val="left" w:pos="9356"/>
          <w:tab w:val="left" w:pos="9498"/>
        </w:tabs>
        <w:spacing w:after="0" w:line="214" w:lineRule="auto"/>
        <w:ind w:right="860"/>
        <w:rPr>
          <w:rFonts w:ascii="Times New Roman" w:hAnsi="Times New Roman" w:cs="Times New Roman"/>
          <w:sz w:val="20"/>
          <w:szCs w:val="20"/>
        </w:rPr>
      </w:pPr>
      <w:r>
        <w:rPr>
          <w:rFonts w:ascii="Times New Roman" w:hAnsi="Times New Roman" w:cs="Times New Roman"/>
          <w:sz w:val="20"/>
          <w:szCs w:val="20"/>
        </w:rPr>
        <w:t xml:space="preserve">                          </w:t>
      </w:r>
      <w:r w:rsidR="00AA7A7C" w:rsidRPr="00AA7A7C">
        <w:rPr>
          <w:rFonts w:ascii="Times New Roman" w:hAnsi="Times New Roman" w:cs="Times New Roman"/>
          <w:sz w:val="20"/>
          <w:szCs w:val="20"/>
        </w:rPr>
        <w:t>принятых в</w:t>
      </w:r>
      <w:r w:rsidR="00AA7A7C" w:rsidRPr="00AA7A7C">
        <w:rPr>
          <w:rFonts w:ascii="Times New Roman" w:hAnsi="Times New Roman" w:cs="Times New Roman"/>
          <w:sz w:val="18"/>
          <w:szCs w:val="18"/>
        </w:rPr>
        <w:t xml:space="preserve"> </w:t>
      </w:r>
      <w:r w:rsidR="00AA7A7C">
        <w:rPr>
          <w:rFonts w:ascii="Times New Roman" w:hAnsi="Times New Roman" w:cs="Times New Roman"/>
          <w:sz w:val="18"/>
          <w:szCs w:val="18"/>
        </w:rPr>
        <w:t xml:space="preserve">     </w:t>
      </w:r>
      <w:r>
        <w:rPr>
          <w:rFonts w:ascii="Times New Roman" w:hAnsi="Times New Roman" w:cs="Times New Roman"/>
          <w:sz w:val="18"/>
          <w:szCs w:val="18"/>
        </w:rPr>
        <w:t xml:space="preserve">                                                                                                    учреждения</w:t>
      </w:r>
      <w:r w:rsidR="00AA7A7C">
        <w:rPr>
          <w:rFonts w:ascii="Times New Roman" w:hAnsi="Times New Roman" w:cs="Times New Roman"/>
          <w:sz w:val="18"/>
          <w:szCs w:val="18"/>
        </w:rPr>
        <w:t xml:space="preserve">   </w:t>
      </w:r>
      <w:r>
        <w:rPr>
          <w:rFonts w:ascii="Times New Roman" w:hAnsi="Times New Roman" w:cs="Times New Roman"/>
          <w:sz w:val="18"/>
          <w:szCs w:val="18"/>
        </w:rPr>
        <w:t>ближайщего</w:t>
      </w:r>
      <w:r w:rsidR="00AA7A7C">
        <w:rPr>
          <w:rFonts w:ascii="Times New Roman" w:hAnsi="Times New Roman" w:cs="Times New Roman"/>
          <w:sz w:val="18"/>
          <w:szCs w:val="18"/>
        </w:rPr>
        <w:t xml:space="preserve">          </w:t>
      </w:r>
    </w:p>
    <w:p w:rsidR="00AA7A7C" w:rsidRPr="00AA7A7C" w:rsidRDefault="00D15ECD" w:rsidP="00D15ECD">
      <w:pPr>
        <w:spacing w:after="0" w:line="240" w:lineRule="auto"/>
        <w:ind w:right="1420"/>
        <w:jc w:val="right"/>
        <w:rPr>
          <w:rFonts w:ascii="Times New Roman" w:hAnsi="Times New Roman" w:cs="Times New Roman"/>
          <w:sz w:val="20"/>
          <w:szCs w:val="20"/>
        </w:rPr>
      </w:pPr>
      <w:r>
        <w:rPr>
          <w:rFonts w:ascii="Times New Roman" w:hAnsi="Times New Roman" w:cs="Times New Roman"/>
          <w:sz w:val="20"/>
          <w:szCs w:val="20"/>
        </w:rPr>
        <w:t xml:space="preserve">                        </w:t>
      </w:r>
      <w:r w:rsidR="00AA7A7C" w:rsidRPr="00AA7A7C">
        <w:rPr>
          <w:rFonts w:ascii="Times New Roman" w:hAnsi="Times New Roman" w:cs="Times New Roman"/>
          <w:sz w:val="20"/>
          <w:szCs w:val="20"/>
        </w:rPr>
        <w:t>образовательном</w:t>
      </w:r>
      <w:r>
        <w:rPr>
          <w:rFonts w:ascii="Times New Roman" w:hAnsi="Times New Roman" w:cs="Times New Roman"/>
          <w:sz w:val="20"/>
          <w:szCs w:val="20"/>
        </w:rPr>
        <w:t xml:space="preserve">                                                                                    </w:t>
      </w:r>
      <w:r w:rsidRPr="00D15ECD">
        <w:rPr>
          <w:rFonts w:ascii="Times New Roman" w:hAnsi="Times New Roman" w:cs="Times New Roman"/>
          <w:sz w:val="18"/>
          <w:szCs w:val="18"/>
        </w:rPr>
        <w:t xml:space="preserve"> </w:t>
      </w:r>
      <w:r w:rsidRPr="00AA7A7C">
        <w:rPr>
          <w:rFonts w:ascii="Times New Roman" w:hAnsi="Times New Roman" w:cs="Times New Roman"/>
          <w:sz w:val="18"/>
          <w:szCs w:val="18"/>
        </w:rPr>
        <w:t>социального окружения,</w:t>
      </w:r>
    </w:p>
    <w:p w:rsidR="00D15ECD" w:rsidRPr="00AA7A7C" w:rsidRDefault="00D15ECD" w:rsidP="00D15ECD">
      <w:pPr>
        <w:spacing w:after="0" w:line="240" w:lineRule="auto"/>
        <w:ind w:right="1285" w:firstLine="142"/>
        <w:jc w:val="right"/>
        <w:rPr>
          <w:rFonts w:ascii="Times New Roman" w:hAnsi="Times New Roman" w:cs="Times New Roman"/>
          <w:sz w:val="20"/>
          <w:szCs w:val="20"/>
        </w:rPr>
      </w:pPr>
      <w:r>
        <w:rPr>
          <w:rFonts w:ascii="Times New Roman" w:hAnsi="Times New Roman" w:cs="Times New Roman"/>
          <w:sz w:val="20"/>
          <w:szCs w:val="20"/>
        </w:rPr>
        <w:t xml:space="preserve">          </w:t>
      </w:r>
      <w:r w:rsidR="00AA7A7C" w:rsidRPr="00AA7A7C">
        <w:rPr>
          <w:rFonts w:ascii="Times New Roman" w:hAnsi="Times New Roman" w:cs="Times New Roman"/>
          <w:sz w:val="20"/>
          <w:szCs w:val="20"/>
        </w:rPr>
        <w:t>учреждении</w:t>
      </w:r>
      <w:r w:rsidRPr="00D15E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AA7A7C">
        <w:rPr>
          <w:rFonts w:ascii="Times New Roman" w:hAnsi="Times New Roman" w:cs="Times New Roman"/>
          <w:sz w:val="18"/>
          <w:szCs w:val="18"/>
        </w:rPr>
        <w:t>общественно-полезной</w:t>
      </w:r>
      <w:r w:rsidRPr="00D15ECD">
        <w:rPr>
          <w:rFonts w:ascii="Times New Roman" w:hAnsi="Times New Roman" w:cs="Times New Roman"/>
          <w:sz w:val="18"/>
          <w:szCs w:val="18"/>
        </w:rPr>
        <w:t xml:space="preserve"> </w:t>
      </w:r>
      <w:r w:rsidRPr="00AA7A7C">
        <w:rPr>
          <w:rFonts w:ascii="Times New Roman" w:hAnsi="Times New Roman" w:cs="Times New Roman"/>
          <w:sz w:val="18"/>
          <w:szCs w:val="18"/>
        </w:rPr>
        <w:t>дея</w:t>
      </w:r>
    </w:p>
    <w:p w:rsidR="00D15ECD" w:rsidRPr="00AA7A7C" w:rsidRDefault="00D15ECD" w:rsidP="00D15ECD">
      <w:pPr>
        <w:spacing w:after="0" w:line="217" w:lineRule="auto"/>
        <w:ind w:right="1420"/>
        <w:jc w:val="right"/>
        <w:rPr>
          <w:rFonts w:ascii="Times New Roman" w:hAnsi="Times New Roman" w:cs="Times New Roman"/>
          <w:sz w:val="20"/>
          <w:szCs w:val="20"/>
        </w:rPr>
      </w:pPr>
    </w:p>
    <w:p w:rsidR="00AA7A7C" w:rsidRPr="00AA7A7C" w:rsidRDefault="00D15ECD" w:rsidP="00D15ECD">
      <w:pPr>
        <w:spacing w:after="0" w:line="221" w:lineRule="auto"/>
        <w:ind w:right="1680"/>
        <w:jc w:val="center"/>
        <w:rPr>
          <w:rFonts w:ascii="Times New Roman" w:hAnsi="Times New Roman" w:cs="Times New Roman"/>
          <w:sz w:val="20"/>
          <w:szCs w:val="20"/>
        </w:rPr>
      </w:pPr>
      <w:r>
        <w:rPr>
          <w:rFonts w:ascii="Times New Roman" w:hAnsi="Times New Roman" w:cs="Times New Roman"/>
          <w:sz w:val="28"/>
          <w:szCs w:val="28"/>
        </w:rPr>
        <w:t xml:space="preserve">                    </w:t>
      </w:r>
      <w:r w:rsidRPr="00AA7A7C">
        <w:rPr>
          <w:rFonts w:ascii="Times New Roman" w:hAnsi="Times New Roman" w:cs="Times New Roman"/>
          <w:sz w:val="28"/>
          <w:szCs w:val="28"/>
        </w:rPr>
        <w:t>личностные</w:t>
      </w:r>
    </w:p>
    <w:p w:rsidR="00146D7F" w:rsidRPr="00146D7F" w:rsidRDefault="00AA7A7C" w:rsidP="00146D7F">
      <w:pPr>
        <w:spacing w:after="0" w:line="217" w:lineRule="auto"/>
        <w:ind w:right="1420"/>
        <w:rPr>
          <w:rFonts w:ascii="Times New Roman" w:hAnsi="Times New Roman" w:cs="Times New Roman"/>
          <w:sz w:val="28"/>
          <w:szCs w:val="28"/>
        </w:rPr>
      </w:pPr>
      <w:r>
        <w:rPr>
          <w:rFonts w:ascii="Times New Roman" w:hAnsi="Times New Roman" w:cs="Times New Roman"/>
          <w:sz w:val="20"/>
          <w:szCs w:val="20"/>
        </w:rPr>
        <w:t xml:space="preserve">                                                                        </w:t>
      </w:r>
      <w:r w:rsidR="00D15ECD">
        <w:rPr>
          <w:rFonts w:ascii="Times New Roman" w:hAnsi="Times New Roman" w:cs="Times New Roman"/>
          <w:sz w:val="20"/>
          <w:szCs w:val="20"/>
        </w:rPr>
        <w:t xml:space="preserve">                  </w:t>
      </w:r>
      <w:r>
        <w:rPr>
          <w:rFonts w:ascii="Times New Roman" w:hAnsi="Times New Roman" w:cs="Times New Roman"/>
          <w:sz w:val="20"/>
          <w:szCs w:val="20"/>
        </w:rPr>
        <w:t xml:space="preserve"> </w:t>
      </w:r>
      <w:r w:rsidR="00D15ECD" w:rsidRPr="00AA7A7C">
        <w:rPr>
          <w:rFonts w:ascii="Times New Roman" w:hAnsi="Times New Roman" w:cs="Times New Roman"/>
          <w:sz w:val="28"/>
          <w:szCs w:val="28"/>
        </w:rPr>
        <w:t>качес</w:t>
      </w:r>
      <w:r w:rsidR="00146D7F">
        <w:rPr>
          <w:rFonts w:ascii="Times New Roman" w:hAnsi="Times New Roman" w:cs="Times New Roman"/>
          <w:sz w:val="28"/>
          <w:szCs w:val="28"/>
        </w:rPr>
        <w:t>тва</w:t>
      </w:r>
    </w:p>
    <w:p w:rsidR="00146D7F" w:rsidRDefault="00146D7F" w:rsidP="00146D7F">
      <w:pPr>
        <w:spacing w:after="0"/>
        <w:ind w:firstLine="708"/>
        <w:rPr>
          <w:rFonts w:ascii="Times New Roman" w:hAnsi="Times New Roman" w:cs="Times New Roman"/>
          <w:sz w:val="28"/>
          <w:szCs w:val="28"/>
        </w:rPr>
      </w:pPr>
    </w:p>
    <w:tbl>
      <w:tblPr>
        <w:tblpPr w:leftFromText="180" w:rightFromText="180" w:vertAnchor="text" w:horzAnchor="margin" w:tblpXSpec="center" w:tblpY="1060"/>
        <w:tblW w:w="6257" w:type="dxa"/>
        <w:tblLayout w:type="fixed"/>
        <w:tblCellMar>
          <w:left w:w="0" w:type="dxa"/>
          <w:right w:w="0" w:type="dxa"/>
        </w:tblCellMar>
        <w:tblLook w:val="04A0"/>
      </w:tblPr>
      <w:tblGrid>
        <w:gridCol w:w="2860"/>
        <w:gridCol w:w="2420"/>
        <w:gridCol w:w="20"/>
        <w:gridCol w:w="937"/>
        <w:gridCol w:w="20"/>
      </w:tblGrid>
      <w:tr w:rsidR="00146D7F" w:rsidRPr="00146D7F" w:rsidTr="00146D7F">
        <w:trPr>
          <w:gridAfter w:val="2"/>
          <w:wAfter w:w="957" w:type="dxa"/>
          <w:trHeight w:val="220"/>
        </w:trPr>
        <w:tc>
          <w:tcPr>
            <w:tcW w:w="2860" w:type="dxa"/>
            <w:vAlign w:val="bottom"/>
          </w:tcPr>
          <w:p w:rsidR="00146D7F" w:rsidRPr="00146D7F" w:rsidRDefault="00146D7F" w:rsidP="00146D7F">
            <w:pPr>
              <w:tabs>
                <w:tab w:val="left" w:pos="2410"/>
              </w:tabs>
              <w:spacing w:after="0"/>
              <w:ind w:right="730"/>
              <w:jc w:val="center"/>
              <w:rPr>
                <w:rFonts w:ascii="Times New Roman" w:hAnsi="Times New Roman" w:cs="Times New Roman"/>
                <w:sz w:val="18"/>
                <w:szCs w:val="20"/>
              </w:rPr>
            </w:pPr>
            <w:r w:rsidRPr="00146D7F">
              <w:rPr>
                <w:rFonts w:ascii="Times New Roman" w:eastAsia="Calibri" w:hAnsi="Times New Roman" w:cs="Times New Roman"/>
                <w:w w:val="99"/>
                <w:sz w:val="18"/>
                <w:szCs w:val="18"/>
              </w:rPr>
              <w:t>ценносто-смысловые</w:t>
            </w:r>
          </w:p>
        </w:tc>
        <w:tc>
          <w:tcPr>
            <w:tcW w:w="2420" w:type="dxa"/>
            <w:vAlign w:val="bottom"/>
          </w:tcPr>
          <w:p w:rsidR="00146D7F" w:rsidRPr="00146D7F" w:rsidRDefault="00146D7F" w:rsidP="00146D7F">
            <w:pPr>
              <w:spacing w:after="0"/>
              <w:rPr>
                <w:rFonts w:ascii="Times New Roman" w:hAnsi="Times New Roman" w:cs="Times New Roman"/>
                <w:sz w:val="19"/>
                <w:szCs w:val="19"/>
              </w:rPr>
            </w:pPr>
          </w:p>
        </w:tc>
        <w:tc>
          <w:tcPr>
            <w:tcW w:w="20" w:type="dxa"/>
            <w:vAlign w:val="bottom"/>
          </w:tcPr>
          <w:p w:rsidR="00146D7F" w:rsidRPr="00146D7F" w:rsidRDefault="00146D7F" w:rsidP="00146D7F">
            <w:pPr>
              <w:spacing w:after="0"/>
              <w:rPr>
                <w:rFonts w:ascii="Times New Roman" w:hAnsi="Times New Roman" w:cs="Times New Roman"/>
                <w:sz w:val="1"/>
                <w:szCs w:val="1"/>
              </w:rPr>
            </w:pPr>
          </w:p>
        </w:tc>
      </w:tr>
      <w:tr w:rsidR="00146D7F" w:rsidRPr="00146D7F" w:rsidTr="00146D7F">
        <w:trPr>
          <w:trHeight w:val="199"/>
        </w:trPr>
        <w:tc>
          <w:tcPr>
            <w:tcW w:w="2860" w:type="dxa"/>
            <w:vAlign w:val="bottom"/>
          </w:tcPr>
          <w:p w:rsidR="00146D7F" w:rsidRPr="00146D7F" w:rsidRDefault="00146D7F" w:rsidP="00146D7F">
            <w:pPr>
              <w:tabs>
                <w:tab w:val="left" w:pos="2410"/>
              </w:tabs>
              <w:spacing w:after="0" w:line="199" w:lineRule="exact"/>
              <w:ind w:right="750"/>
              <w:jc w:val="center"/>
              <w:rPr>
                <w:rFonts w:ascii="Times New Roman" w:hAnsi="Times New Roman" w:cs="Times New Roman"/>
                <w:sz w:val="18"/>
                <w:szCs w:val="20"/>
              </w:rPr>
            </w:pPr>
            <w:r w:rsidRPr="00146D7F">
              <w:rPr>
                <w:rFonts w:ascii="Times New Roman" w:eastAsia="Calibri" w:hAnsi="Times New Roman" w:cs="Times New Roman"/>
                <w:w w:val="99"/>
                <w:sz w:val="18"/>
                <w:szCs w:val="18"/>
              </w:rPr>
              <w:t>установки обучающихся,</w:t>
            </w:r>
          </w:p>
        </w:tc>
        <w:tc>
          <w:tcPr>
            <w:tcW w:w="3377" w:type="dxa"/>
            <w:gridSpan w:val="3"/>
            <w:vMerge w:val="restart"/>
            <w:vAlign w:val="bottom"/>
          </w:tcPr>
          <w:p w:rsidR="00146D7F" w:rsidRPr="00146D7F" w:rsidRDefault="00146D7F" w:rsidP="00146D7F">
            <w:pPr>
              <w:spacing w:after="0"/>
              <w:ind w:left="710"/>
              <w:jc w:val="center"/>
              <w:rPr>
                <w:rFonts w:ascii="Times New Roman" w:hAnsi="Times New Roman" w:cs="Times New Roman"/>
                <w:szCs w:val="20"/>
              </w:rPr>
            </w:pPr>
            <w:r w:rsidRPr="00146D7F">
              <w:rPr>
                <w:rFonts w:ascii="Times New Roman" w:hAnsi="Times New Roman" w:cs="Times New Roman"/>
                <w:w w:val="98"/>
                <w:szCs w:val="18"/>
              </w:rPr>
              <w:t>прилежание и</w:t>
            </w:r>
          </w:p>
        </w:tc>
        <w:tc>
          <w:tcPr>
            <w:tcW w:w="20" w:type="dxa"/>
            <w:vAlign w:val="bottom"/>
          </w:tcPr>
          <w:p w:rsidR="00146D7F" w:rsidRPr="00146D7F" w:rsidRDefault="00146D7F" w:rsidP="00146D7F">
            <w:pPr>
              <w:spacing w:after="0"/>
              <w:rPr>
                <w:rFonts w:ascii="Times New Roman" w:hAnsi="Times New Roman" w:cs="Times New Roman"/>
                <w:sz w:val="1"/>
                <w:szCs w:val="1"/>
              </w:rPr>
            </w:pPr>
          </w:p>
        </w:tc>
      </w:tr>
      <w:tr w:rsidR="00146D7F" w:rsidRPr="00146D7F" w:rsidTr="00146D7F">
        <w:trPr>
          <w:trHeight w:val="97"/>
        </w:trPr>
        <w:tc>
          <w:tcPr>
            <w:tcW w:w="2860" w:type="dxa"/>
            <w:vMerge w:val="restart"/>
            <w:vAlign w:val="bottom"/>
          </w:tcPr>
          <w:p w:rsidR="00146D7F" w:rsidRPr="00146D7F" w:rsidRDefault="00146D7F" w:rsidP="00146D7F">
            <w:pPr>
              <w:tabs>
                <w:tab w:val="left" w:pos="2410"/>
              </w:tabs>
              <w:spacing w:after="0" w:line="196" w:lineRule="exact"/>
              <w:ind w:right="730"/>
              <w:jc w:val="center"/>
              <w:rPr>
                <w:rFonts w:ascii="Times New Roman" w:hAnsi="Times New Roman" w:cs="Times New Roman"/>
                <w:sz w:val="18"/>
                <w:szCs w:val="20"/>
              </w:rPr>
            </w:pPr>
            <w:r w:rsidRPr="00146D7F">
              <w:rPr>
                <w:rFonts w:ascii="Times New Roman" w:eastAsia="Calibri" w:hAnsi="Times New Roman" w:cs="Times New Roman"/>
                <w:w w:val="99"/>
                <w:sz w:val="18"/>
                <w:szCs w:val="18"/>
              </w:rPr>
              <w:t>формируемые средствами</w:t>
            </w:r>
          </w:p>
        </w:tc>
        <w:tc>
          <w:tcPr>
            <w:tcW w:w="3377" w:type="dxa"/>
            <w:gridSpan w:val="3"/>
            <w:vMerge/>
            <w:vAlign w:val="bottom"/>
          </w:tcPr>
          <w:p w:rsidR="00146D7F" w:rsidRPr="00146D7F" w:rsidRDefault="00146D7F" w:rsidP="00146D7F">
            <w:pPr>
              <w:spacing w:after="0"/>
              <w:rPr>
                <w:rFonts w:ascii="Times New Roman" w:hAnsi="Times New Roman" w:cs="Times New Roman"/>
                <w:szCs w:val="8"/>
              </w:rPr>
            </w:pPr>
          </w:p>
        </w:tc>
        <w:tc>
          <w:tcPr>
            <w:tcW w:w="20" w:type="dxa"/>
            <w:vAlign w:val="bottom"/>
          </w:tcPr>
          <w:p w:rsidR="00146D7F" w:rsidRPr="00146D7F" w:rsidRDefault="00146D7F" w:rsidP="00146D7F">
            <w:pPr>
              <w:spacing w:after="0"/>
              <w:rPr>
                <w:rFonts w:ascii="Times New Roman" w:hAnsi="Times New Roman" w:cs="Times New Roman"/>
                <w:sz w:val="1"/>
                <w:szCs w:val="1"/>
              </w:rPr>
            </w:pPr>
          </w:p>
        </w:tc>
      </w:tr>
      <w:tr w:rsidR="00146D7F" w:rsidRPr="00146D7F" w:rsidTr="00146D7F">
        <w:trPr>
          <w:trHeight w:val="100"/>
        </w:trPr>
        <w:tc>
          <w:tcPr>
            <w:tcW w:w="2860" w:type="dxa"/>
            <w:vMerge/>
            <w:vAlign w:val="bottom"/>
          </w:tcPr>
          <w:p w:rsidR="00146D7F" w:rsidRPr="00146D7F" w:rsidRDefault="00146D7F" w:rsidP="00146D7F">
            <w:pPr>
              <w:tabs>
                <w:tab w:val="left" w:pos="2410"/>
              </w:tabs>
              <w:spacing w:after="0"/>
              <w:rPr>
                <w:rFonts w:ascii="Times New Roman" w:hAnsi="Times New Roman" w:cs="Times New Roman"/>
                <w:sz w:val="18"/>
                <w:szCs w:val="8"/>
              </w:rPr>
            </w:pPr>
          </w:p>
        </w:tc>
        <w:tc>
          <w:tcPr>
            <w:tcW w:w="3377" w:type="dxa"/>
            <w:gridSpan w:val="3"/>
            <w:vMerge w:val="restart"/>
            <w:vAlign w:val="bottom"/>
          </w:tcPr>
          <w:p w:rsidR="00146D7F" w:rsidRPr="00146D7F" w:rsidRDefault="00146D7F" w:rsidP="00146D7F">
            <w:pPr>
              <w:spacing w:after="0" w:line="188" w:lineRule="exact"/>
              <w:ind w:left="710"/>
              <w:jc w:val="center"/>
              <w:rPr>
                <w:rFonts w:ascii="Times New Roman" w:hAnsi="Times New Roman" w:cs="Times New Roman"/>
                <w:szCs w:val="20"/>
              </w:rPr>
            </w:pPr>
            <w:r w:rsidRPr="00146D7F">
              <w:rPr>
                <w:rFonts w:ascii="Times New Roman" w:hAnsi="Times New Roman" w:cs="Times New Roman"/>
                <w:szCs w:val="18"/>
              </w:rPr>
              <w:t>ответственность за</w:t>
            </w:r>
          </w:p>
        </w:tc>
        <w:tc>
          <w:tcPr>
            <w:tcW w:w="20" w:type="dxa"/>
            <w:vAlign w:val="bottom"/>
          </w:tcPr>
          <w:p w:rsidR="00146D7F" w:rsidRPr="00146D7F" w:rsidRDefault="00146D7F" w:rsidP="00146D7F">
            <w:pPr>
              <w:spacing w:after="0"/>
              <w:rPr>
                <w:rFonts w:ascii="Times New Roman" w:hAnsi="Times New Roman" w:cs="Times New Roman"/>
                <w:sz w:val="1"/>
                <w:szCs w:val="1"/>
              </w:rPr>
            </w:pPr>
          </w:p>
        </w:tc>
      </w:tr>
      <w:tr w:rsidR="00146D7F" w:rsidRPr="00146D7F" w:rsidTr="00146D7F">
        <w:trPr>
          <w:trHeight w:val="87"/>
        </w:trPr>
        <w:tc>
          <w:tcPr>
            <w:tcW w:w="2860" w:type="dxa"/>
            <w:vMerge w:val="restart"/>
            <w:vAlign w:val="bottom"/>
          </w:tcPr>
          <w:p w:rsidR="00146D7F" w:rsidRPr="00146D7F" w:rsidRDefault="00146D7F" w:rsidP="00146D7F">
            <w:pPr>
              <w:tabs>
                <w:tab w:val="left" w:pos="2410"/>
              </w:tabs>
              <w:spacing w:after="0" w:line="196" w:lineRule="exact"/>
              <w:ind w:right="730"/>
              <w:jc w:val="center"/>
              <w:rPr>
                <w:rFonts w:ascii="Times New Roman" w:hAnsi="Times New Roman" w:cs="Times New Roman"/>
                <w:sz w:val="18"/>
                <w:szCs w:val="20"/>
              </w:rPr>
            </w:pPr>
            <w:r w:rsidRPr="00146D7F">
              <w:rPr>
                <w:rFonts w:ascii="Times New Roman" w:eastAsia="Calibri" w:hAnsi="Times New Roman" w:cs="Times New Roman"/>
                <w:sz w:val="18"/>
                <w:szCs w:val="18"/>
              </w:rPr>
              <w:t>различных предметов в</w:t>
            </w:r>
          </w:p>
        </w:tc>
        <w:tc>
          <w:tcPr>
            <w:tcW w:w="3377" w:type="dxa"/>
            <w:gridSpan w:val="3"/>
            <w:vMerge/>
            <w:vAlign w:val="bottom"/>
          </w:tcPr>
          <w:p w:rsidR="00146D7F" w:rsidRPr="00146D7F" w:rsidRDefault="00146D7F" w:rsidP="00146D7F">
            <w:pPr>
              <w:spacing w:after="0"/>
              <w:rPr>
                <w:rFonts w:ascii="Times New Roman" w:hAnsi="Times New Roman" w:cs="Times New Roman"/>
                <w:szCs w:val="7"/>
              </w:rPr>
            </w:pPr>
          </w:p>
        </w:tc>
        <w:tc>
          <w:tcPr>
            <w:tcW w:w="20" w:type="dxa"/>
            <w:vAlign w:val="bottom"/>
          </w:tcPr>
          <w:p w:rsidR="00146D7F" w:rsidRPr="00146D7F" w:rsidRDefault="00146D7F" w:rsidP="00146D7F">
            <w:pPr>
              <w:spacing w:after="0"/>
              <w:rPr>
                <w:rFonts w:ascii="Times New Roman" w:hAnsi="Times New Roman" w:cs="Times New Roman"/>
                <w:sz w:val="1"/>
                <w:szCs w:val="1"/>
              </w:rPr>
            </w:pPr>
          </w:p>
        </w:tc>
      </w:tr>
      <w:tr w:rsidR="00146D7F" w:rsidRPr="00146D7F" w:rsidTr="00146D7F">
        <w:trPr>
          <w:trHeight w:val="110"/>
        </w:trPr>
        <w:tc>
          <w:tcPr>
            <w:tcW w:w="2860" w:type="dxa"/>
            <w:vMerge/>
            <w:vAlign w:val="bottom"/>
          </w:tcPr>
          <w:p w:rsidR="00146D7F" w:rsidRPr="00146D7F" w:rsidRDefault="00146D7F" w:rsidP="00146D7F">
            <w:pPr>
              <w:tabs>
                <w:tab w:val="left" w:pos="2410"/>
              </w:tabs>
              <w:spacing w:after="0"/>
              <w:rPr>
                <w:rFonts w:ascii="Times New Roman" w:hAnsi="Times New Roman" w:cs="Times New Roman"/>
                <w:sz w:val="18"/>
                <w:szCs w:val="9"/>
              </w:rPr>
            </w:pPr>
          </w:p>
        </w:tc>
        <w:tc>
          <w:tcPr>
            <w:tcW w:w="3377" w:type="dxa"/>
            <w:gridSpan w:val="3"/>
            <w:vMerge w:val="restart"/>
            <w:vAlign w:val="bottom"/>
          </w:tcPr>
          <w:p w:rsidR="00146D7F" w:rsidRPr="00146D7F" w:rsidRDefault="00146D7F" w:rsidP="00146D7F">
            <w:pPr>
              <w:spacing w:after="0" w:line="197" w:lineRule="exact"/>
              <w:ind w:left="710"/>
              <w:jc w:val="center"/>
              <w:rPr>
                <w:rFonts w:ascii="Times New Roman" w:hAnsi="Times New Roman" w:cs="Times New Roman"/>
                <w:szCs w:val="20"/>
              </w:rPr>
            </w:pPr>
            <w:r w:rsidRPr="00146D7F">
              <w:rPr>
                <w:rFonts w:ascii="Times New Roman" w:hAnsi="Times New Roman" w:cs="Times New Roman"/>
                <w:w w:val="99"/>
                <w:szCs w:val="18"/>
              </w:rPr>
              <w:t>результаты обучения</w:t>
            </w:r>
          </w:p>
        </w:tc>
        <w:tc>
          <w:tcPr>
            <w:tcW w:w="20" w:type="dxa"/>
            <w:vAlign w:val="bottom"/>
          </w:tcPr>
          <w:p w:rsidR="00146D7F" w:rsidRPr="00146D7F" w:rsidRDefault="00146D7F" w:rsidP="00146D7F">
            <w:pPr>
              <w:spacing w:after="0"/>
              <w:rPr>
                <w:rFonts w:ascii="Times New Roman" w:hAnsi="Times New Roman" w:cs="Times New Roman"/>
                <w:sz w:val="1"/>
                <w:szCs w:val="1"/>
              </w:rPr>
            </w:pPr>
          </w:p>
        </w:tc>
      </w:tr>
      <w:tr w:rsidR="00146D7F" w:rsidRPr="00146D7F" w:rsidTr="00146D7F">
        <w:trPr>
          <w:trHeight w:val="87"/>
        </w:trPr>
        <w:tc>
          <w:tcPr>
            <w:tcW w:w="2860" w:type="dxa"/>
            <w:vMerge w:val="restart"/>
            <w:vAlign w:val="bottom"/>
          </w:tcPr>
          <w:p w:rsidR="00146D7F" w:rsidRPr="00146D7F" w:rsidRDefault="00146D7F" w:rsidP="00146D7F">
            <w:pPr>
              <w:tabs>
                <w:tab w:val="left" w:pos="2410"/>
              </w:tabs>
              <w:spacing w:after="0" w:line="199" w:lineRule="exact"/>
              <w:ind w:right="730"/>
              <w:jc w:val="center"/>
              <w:rPr>
                <w:rFonts w:ascii="Times New Roman" w:hAnsi="Times New Roman" w:cs="Times New Roman"/>
                <w:sz w:val="18"/>
                <w:szCs w:val="20"/>
              </w:rPr>
            </w:pPr>
            <w:r w:rsidRPr="00146D7F">
              <w:rPr>
                <w:rFonts w:ascii="Times New Roman" w:eastAsia="Calibri" w:hAnsi="Times New Roman" w:cs="Times New Roman"/>
                <w:w w:val="99"/>
                <w:sz w:val="18"/>
                <w:szCs w:val="18"/>
              </w:rPr>
              <w:t>рамках системы общего</w:t>
            </w:r>
          </w:p>
        </w:tc>
        <w:tc>
          <w:tcPr>
            <w:tcW w:w="3377" w:type="dxa"/>
            <w:gridSpan w:val="3"/>
            <w:vMerge/>
            <w:vAlign w:val="bottom"/>
          </w:tcPr>
          <w:p w:rsidR="00146D7F" w:rsidRPr="00146D7F" w:rsidRDefault="00146D7F" w:rsidP="00146D7F">
            <w:pPr>
              <w:spacing w:after="0"/>
              <w:rPr>
                <w:rFonts w:ascii="Times New Roman" w:hAnsi="Times New Roman" w:cs="Times New Roman"/>
                <w:sz w:val="7"/>
                <w:szCs w:val="7"/>
              </w:rPr>
            </w:pPr>
          </w:p>
        </w:tc>
        <w:tc>
          <w:tcPr>
            <w:tcW w:w="20" w:type="dxa"/>
            <w:vAlign w:val="bottom"/>
          </w:tcPr>
          <w:p w:rsidR="00146D7F" w:rsidRPr="00146D7F" w:rsidRDefault="00146D7F" w:rsidP="00146D7F">
            <w:pPr>
              <w:spacing w:after="0"/>
              <w:rPr>
                <w:rFonts w:ascii="Times New Roman" w:hAnsi="Times New Roman" w:cs="Times New Roman"/>
                <w:sz w:val="1"/>
                <w:szCs w:val="1"/>
              </w:rPr>
            </w:pPr>
          </w:p>
        </w:tc>
      </w:tr>
      <w:tr w:rsidR="00146D7F" w:rsidRPr="00146D7F" w:rsidTr="00146D7F">
        <w:trPr>
          <w:gridAfter w:val="2"/>
          <w:wAfter w:w="957" w:type="dxa"/>
          <w:trHeight w:val="112"/>
        </w:trPr>
        <w:tc>
          <w:tcPr>
            <w:tcW w:w="2860" w:type="dxa"/>
            <w:vMerge/>
            <w:vAlign w:val="bottom"/>
          </w:tcPr>
          <w:p w:rsidR="00146D7F" w:rsidRPr="00146D7F" w:rsidRDefault="00146D7F" w:rsidP="00146D7F">
            <w:pPr>
              <w:tabs>
                <w:tab w:val="left" w:pos="2410"/>
              </w:tabs>
              <w:spacing w:after="0"/>
              <w:rPr>
                <w:rFonts w:ascii="Times New Roman" w:hAnsi="Times New Roman" w:cs="Times New Roman"/>
                <w:sz w:val="18"/>
                <w:szCs w:val="9"/>
              </w:rPr>
            </w:pPr>
          </w:p>
        </w:tc>
        <w:tc>
          <w:tcPr>
            <w:tcW w:w="2420" w:type="dxa"/>
            <w:vAlign w:val="bottom"/>
          </w:tcPr>
          <w:p w:rsidR="00146D7F" w:rsidRPr="00146D7F" w:rsidRDefault="00146D7F" w:rsidP="00146D7F">
            <w:pPr>
              <w:spacing w:after="0"/>
              <w:rPr>
                <w:rFonts w:ascii="Times New Roman" w:hAnsi="Times New Roman" w:cs="Times New Roman"/>
                <w:sz w:val="9"/>
                <w:szCs w:val="9"/>
              </w:rPr>
            </w:pPr>
          </w:p>
        </w:tc>
        <w:tc>
          <w:tcPr>
            <w:tcW w:w="20" w:type="dxa"/>
            <w:vAlign w:val="bottom"/>
          </w:tcPr>
          <w:p w:rsidR="00146D7F" w:rsidRPr="00146D7F" w:rsidRDefault="00146D7F" w:rsidP="00146D7F">
            <w:pPr>
              <w:spacing w:after="0"/>
              <w:rPr>
                <w:rFonts w:ascii="Times New Roman" w:hAnsi="Times New Roman" w:cs="Times New Roman"/>
                <w:sz w:val="1"/>
                <w:szCs w:val="1"/>
              </w:rPr>
            </w:pPr>
          </w:p>
        </w:tc>
      </w:tr>
      <w:tr w:rsidR="00146D7F" w:rsidRPr="00146D7F" w:rsidTr="00146D7F">
        <w:trPr>
          <w:gridAfter w:val="2"/>
          <w:wAfter w:w="957" w:type="dxa"/>
          <w:trHeight w:val="197"/>
        </w:trPr>
        <w:tc>
          <w:tcPr>
            <w:tcW w:w="2860" w:type="dxa"/>
            <w:vAlign w:val="bottom"/>
          </w:tcPr>
          <w:p w:rsidR="00146D7F" w:rsidRPr="00146D7F" w:rsidRDefault="00146D7F" w:rsidP="00146D7F">
            <w:pPr>
              <w:tabs>
                <w:tab w:val="left" w:pos="2410"/>
              </w:tabs>
              <w:spacing w:after="0" w:line="196" w:lineRule="exact"/>
              <w:ind w:right="730"/>
              <w:jc w:val="center"/>
              <w:rPr>
                <w:rFonts w:ascii="Times New Roman" w:hAnsi="Times New Roman" w:cs="Times New Roman"/>
                <w:sz w:val="18"/>
                <w:szCs w:val="20"/>
              </w:rPr>
            </w:pPr>
            <w:r w:rsidRPr="00146D7F">
              <w:rPr>
                <w:rFonts w:ascii="Times New Roman" w:eastAsia="Calibri" w:hAnsi="Times New Roman" w:cs="Times New Roman"/>
                <w:sz w:val="18"/>
                <w:szCs w:val="18"/>
              </w:rPr>
              <w:t>образования</w:t>
            </w:r>
          </w:p>
        </w:tc>
        <w:tc>
          <w:tcPr>
            <w:tcW w:w="2420" w:type="dxa"/>
            <w:vAlign w:val="bottom"/>
          </w:tcPr>
          <w:p w:rsidR="00146D7F" w:rsidRPr="00146D7F" w:rsidRDefault="00146D7F" w:rsidP="00146D7F">
            <w:pPr>
              <w:spacing w:after="0"/>
              <w:rPr>
                <w:rFonts w:ascii="Times New Roman" w:hAnsi="Times New Roman" w:cs="Times New Roman"/>
                <w:sz w:val="17"/>
                <w:szCs w:val="17"/>
              </w:rPr>
            </w:pPr>
          </w:p>
        </w:tc>
        <w:tc>
          <w:tcPr>
            <w:tcW w:w="20" w:type="dxa"/>
            <w:vAlign w:val="bottom"/>
          </w:tcPr>
          <w:p w:rsidR="00146D7F" w:rsidRPr="00146D7F" w:rsidRDefault="00146D7F" w:rsidP="00146D7F">
            <w:pPr>
              <w:spacing w:after="0"/>
              <w:rPr>
                <w:rFonts w:ascii="Times New Roman" w:hAnsi="Times New Roman" w:cs="Times New Roman"/>
                <w:sz w:val="1"/>
                <w:szCs w:val="1"/>
              </w:rPr>
            </w:pPr>
          </w:p>
        </w:tc>
      </w:tr>
    </w:tbl>
    <w:p w:rsidR="00AA7A7C" w:rsidRPr="00146D7F" w:rsidRDefault="00AA7A7C" w:rsidP="00146D7F">
      <w:pPr>
        <w:rPr>
          <w:rFonts w:ascii="Times New Roman" w:hAnsi="Times New Roman" w:cs="Times New Roman"/>
          <w:sz w:val="28"/>
          <w:szCs w:val="28"/>
        </w:rPr>
        <w:sectPr w:rsidR="00AA7A7C" w:rsidRPr="00146D7F" w:rsidSect="00AA7A7C">
          <w:type w:val="continuous"/>
          <w:pgSz w:w="11900" w:h="16838"/>
          <w:pgMar w:top="984" w:right="704" w:bottom="908" w:left="980" w:header="0" w:footer="0" w:gutter="0"/>
          <w:cols w:space="720" w:equalWidth="0">
            <w:col w:w="10220"/>
          </w:cols>
        </w:sectPr>
      </w:pPr>
    </w:p>
    <w:p w:rsidR="00146D7F" w:rsidRPr="00146D7F" w:rsidRDefault="00146D7F" w:rsidP="00146D7F">
      <w:pPr>
        <w:ind w:left="80"/>
        <w:rPr>
          <w:rFonts w:ascii="Times New Roman" w:hAnsi="Times New Roman" w:cs="Times New Roman"/>
          <w:sz w:val="24"/>
          <w:szCs w:val="24"/>
        </w:rPr>
      </w:pPr>
      <w:r w:rsidRPr="00146D7F">
        <w:rPr>
          <w:rFonts w:ascii="Times New Roman" w:hAnsi="Times New Roman" w:cs="Times New Roman"/>
          <w:b/>
          <w:bCs/>
          <w:sz w:val="24"/>
          <w:szCs w:val="24"/>
        </w:rPr>
        <w:lastRenderedPageBreak/>
        <w:t>Особенности оценки метапредметных результатов</w:t>
      </w:r>
    </w:p>
    <w:p w:rsidR="00146D7F" w:rsidRPr="00146D7F" w:rsidRDefault="00146D7F" w:rsidP="00146D7F">
      <w:pPr>
        <w:spacing w:after="0" w:line="225" w:lineRule="auto"/>
        <w:ind w:right="300"/>
        <w:rPr>
          <w:rFonts w:ascii="Times New Roman" w:hAnsi="Times New Roman" w:cs="Times New Roman"/>
          <w:sz w:val="24"/>
          <w:szCs w:val="24"/>
        </w:rPr>
      </w:pPr>
      <w:r w:rsidRPr="00146D7F">
        <w:rPr>
          <w:rFonts w:ascii="Times New Roman" w:hAnsi="Times New Roman" w:cs="Times New Roman"/>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146D7F" w:rsidRPr="00146D7F" w:rsidRDefault="00146D7F" w:rsidP="00146D7F">
      <w:pPr>
        <w:spacing w:after="0" w:line="222" w:lineRule="auto"/>
        <w:ind w:left="20" w:right="300" w:hanging="16"/>
        <w:rPr>
          <w:rFonts w:ascii="Times New Roman" w:hAnsi="Times New Roman" w:cs="Times New Roman"/>
          <w:sz w:val="24"/>
          <w:szCs w:val="24"/>
        </w:rPr>
      </w:pPr>
      <w:r w:rsidRPr="00146D7F">
        <w:rPr>
          <w:rFonts w:ascii="Times New Roman" w:hAnsi="Times New Roman" w:cs="Times New Roman"/>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146D7F" w:rsidRPr="00146D7F" w:rsidRDefault="00146D7F" w:rsidP="00146D7F">
      <w:pPr>
        <w:spacing w:line="200" w:lineRule="exact"/>
        <w:rPr>
          <w:rFonts w:ascii="Times New Roman" w:hAnsi="Times New Roman" w:cs="Times New Roman"/>
          <w:sz w:val="24"/>
          <w:szCs w:val="24"/>
        </w:rPr>
      </w:pPr>
    </w:p>
    <w:p w:rsidR="00146D7F" w:rsidRDefault="00146D7F" w:rsidP="00146D7F">
      <w:pPr>
        <w:jc w:val="center"/>
        <w:rPr>
          <w:rFonts w:ascii="Times New Roman" w:hAnsi="Times New Roman" w:cs="Times New Roman"/>
          <w:b/>
          <w:sz w:val="24"/>
          <w:szCs w:val="24"/>
        </w:rPr>
      </w:pPr>
      <w:r w:rsidRPr="00146D7F">
        <w:rPr>
          <w:rFonts w:ascii="Times New Roman" w:hAnsi="Times New Roman" w:cs="Times New Roman"/>
          <w:b/>
          <w:sz w:val="24"/>
          <w:szCs w:val="24"/>
        </w:rPr>
        <w:t xml:space="preserve">Основными </w:t>
      </w:r>
      <w:r w:rsidRPr="00146D7F">
        <w:rPr>
          <w:rFonts w:ascii="Times New Roman" w:hAnsi="Times New Roman" w:cs="Times New Roman"/>
          <w:b/>
          <w:bCs/>
          <w:sz w:val="24"/>
          <w:szCs w:val="24"/>
        </w:rPr>
        <w:t>объектами</w:t>
      </w:r>
      <w:r w:rsidRPr="00146D7F">
        <w:rPr>
          <w:rFonts w:ascii="Times New Roman" w:hAnsi="Times New Roman" w:cs="Times New Roman"/>
          <w:b/>
          <w:sz w:val="24"/>
          <w:szCs w:val="24"/>
        </w:rPr>
        <w:t xml:space="preserve"> оценки метапредметных результатов являются:</w:t>
      </w:r>
    </w:p>
    <w:p w:rsidR="00146D7F" w:rsidRPr="00146D7F" w:rsidRDefault="00146D7F" w:rsidP="00146D7F">
      <w:pPr>
        <w:jc w:val="center"/>
        <w:rPr>
          <w:rFonts w:ascii="Times New Roman" w:hAnsi="Times New Roman" w:cs="Times New Roman"/>
          <w:b/>
          <w:sz w:val="24"/>
          <w:szCs w:val="24"/>
        </w:rPr>
      </w:pPr>
      <w:r>
        <w:rPr>
          <w:noProof/>
          <w:sz w:val="24"/>
          <w:szCs w:val="24"/>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78" type="#_x0000_t98" style="position:absolute;left:0;text-align:left;margin-left:405.3pt;margin-top:4.05pt;width:108pt;height:135.5pt;z-index:251685888" fillcolor="#dbe5f1 [660]">
            <v:textbox style="mso-next-textbox:#_x0000_s1078">
              <w:txbxContent>
                <w:p w:rsidR="00146D7F" w:rsidRDefault="00146D7F" w:rsidP="00146D7F">
                  <w:pPr>
                    <w:rPr>
                      <w:sz w:val="20"/>
                    </w:rPr>
                  </w:pPr>
                </w:p>
                <w:p w:rsidR="00146D7F" w:rsidRPr="00146D7F" w:rsidRDefault="00146D7F" w:rsidP="00146D7F">
                  <w:pPr>
                    <w:spacing w:after="0"/>
                    <w:rPr>
                      <w:rFonts w:ascii="Times New Roman" w:hAnsi="Times New Roman" w:cs="Times New Roman"/>
                      <w:sz w:val="20"/>
                    </w:rPr>
                  </w:pPr>
                  <w:r w:rsidRPr="00146D7F">
                    <w:rPr>
                      <w:rFonts w:ascii="Times New Roman" w:hAnsi="Times New Roman" w:cs="Times New Roman"/>
                      <w:sz w:val="20"/>
                    </w:rPr>
                    <w:t>Способность к самоорганизации, саморегуляции и рефлексии</w:t>
                  </w:r>
                </w:p>
              </w:txbxContent>
            </v:textbox>
          </v:shape>
        </w:pict>
      </w:r>
      <w:r>
        <w:rPr>
          <w:noProof/>
          <w:sz w:val="24"/>
          <w:szCs w:val="24"/>
        </w:rPr>
        <w:pict>
          <v:shape id="_x0000_s1077" type="#_x0000_t98" style="position:absolute;left:0;text-align:left;margin-left:295.8pt;margin-top:11.55pt;width:109.5pt;height:128pt;z-index:251684864" fillcolor="#f2dbdb [661]">
            <v:textbox style="mso-next-textbox:#_x0000_s1077">
              <w:txbxContent>
                <w:p w:rsidR="00146D7F" w:rsidRPr="00146D7F" w:rsidRDefault="00146D7F" w:rsidP="00146D7F">
                  <w:pPr>
                    <w:rPr>
                      <w:rFonts w:ascii="Times New Roman" w:hAnsi="Times New Roman" w:cs="Times New Roman"/>
                      <w:sz w:val="20"/>
                    </w:rPr>
                  </w:pPr>
                  <w:r w:rsidRPr="00146D7F">
                    <w:rPr>
                      <w:rFonts w:ascii="Times New Roman" w:hAnsi="Times New Roman" w:cs="Times New Roman"/>
                      <w:sz w:val="20"/>
                    </w:rPr>
                    <w:t>Способность и готовность к использованию ИКТ в целях обучении и развития</w:t>
                  </w:r>
                </w:p>
              </w:txbxContent>
            </v:textbox>
          </v:shape>
        </w:pict>
      </w:r>
      <w:r>
        <w:rPr>
          <w:noProof/>
          <w:sz w:val="24"/>
          <w:szCs w:val="24"/>
        </w:rPr>
        <w:pict>
          <v:shape id="_x0000_s1074" type="#_x0000_t98" style="position:absolute;left:0;text-align:left;margin-left:-25.2pt;margin-top:11.55pt;width:105pt;height:128pt;z-index:251681792" fillcolor="#daeef3 [664]">
            <v:textbox style="mso-next-textbox:#_x0000_s1074">
              <w:txbxContent>
                <w:p w:rsidR="00146D7F" w:rsidRPr="00146D7F" w:rsidRDefault="00146D7F" w:rsidP="00146D7F">
                  <w:pPr>
                    <w:jc w:val="center"/>
                    <w:rPr>
                      <w:rFonts w:ascii="Times New Roman" w:hAnsi="Times New Roman" w:cs="Times New Roman"/>
                      <w:sz w:val="20"/>
                    </w:rPr>
                  </w:pPr>
                  <w:r w:rsidRPr="00146D7F">
                    <w:rPr>
                      <w:rFonts w:ascii="Times New Roman" w:hAnsi="Times New Roman" w:cs="Times New Roman"/>
                      <w:sz w:val="20"/>
                    </w:rPr>
                    <w:t>Способность и готовность освоения систематических знаний их самостоятельному пополнению</w:t>
                  </w:r>
                </w:p>
              </w:txbxContent>
            </v:textbox>
          </v:shape>
        </w:pict>
      </w:r>
      <w:r>
        <w:rPr>
          <w:noProof/>
          <w:sz w:val="24"/>
          <w:szCs w:val="24"/>
        </w:rPr>
        <w:pict>
          <v:shape id="_x0000_s1076" type="#_x0000_t98" style="position:absolute;left:0;text-align:left;margin-left:183.8pt;margin-top:11.55pt;width:112pt;height:128pt;z-index:251683840" fillcolor="#eaf1dd [662]">
            <v:textbox style="mso-next-textbox:#_x0000_s1076">
              <w:txbxContent>
                <w:p w:rsidR="00146D7F" w:rsidRPr="000E15C1" w:rsidRDefault="00146D7F" w:rsidP="00146D7F">
                  <w:pPr>
                    <w:rPr>
                      <w:sz w:val="18"/>
                    </w:rPr>
                  </w:pPr>
                  <w:r w:rsidRPr="00146D7F">
                    <w:rPr>
                      <w:rFonts w:ascii="Times New Roman" w:hAnsi="Times New Roman" w:cs="Times New Roman"/>
                      <w:sz w:val="18"/>
                    </w:rPr>
                    <w:t xml:space="preserve">  Способность к решению личностно и социально значемых проблем и воплощению найденных</w:t>
                  </w:r>
                  <w:r w:rsidRPr="000E15C1">
                    <w:rPr>
                      <w:sz w:val="18"/>
                    </w:rPr>
                    <w:t xml:space="preserve"> решений</w:t>
                  </w:r>
                </w:p>
              </w:txbxContent>
            </v:textbox>
          </v:shape>
        </w:pict>
      </w:r>
      <w:r>
        <w:rPr>
          <w:noProof/>
          <w:sz w:val="24"/>
          <w:szCs w:val="24"/>
        </w:rPr>
        <w:pict>
          <v:shape id="_x0000_s1075" type="#_x0000_t98" style="position:absolute;left:0;text-align:left;margin-left:79.8pt;margin-top:11.55pt;width:104pt;height:128pt;z-index:251682816" fillcolor="#e5dfec [663]">
            <v:textbox style="mso-next-textbox:#_x0000_s1075">
              <w:txbxContent>
                <w:p w:rsidR="00146D7F" w:rsidRDefault="00146D7F" w:rsidP="00146D7F">
                  <w:pPr>
                    <w:rPr>
                      <w:sz w:val="20"/>
                    </w:rPr>
                  </w:pPr>
                </w:p>
                <w:p w:rsidR="00146D7F" w:rsidRPr="00146D7F" w:rsidRDefault="00146D7F" w:rsidP="00146D7F">
                  <w:pPr>
                    <w:rPr>
                      <w:rFonts w:ascii="Times New Roman" w:hAnsi="Times New Roman" w:cs="Times New Roman"/>
                      <w:sz w:val="20"/>
                    </w:rPr>
                  </w:pPr>
                  <w:r w:rsidRPr="00146D7F">
                    <w:rPr>
                      <w:rFonts w:ascii="Times New Roman" w:hAnsi="Times New Roman" w:cs="Times New Roman"/>
                      <w:sz w:val="20"/>
                    </w:rPr>
                    <w:t>Способность сотрудничеству и коммуникации</w:t>
                  </w:r>
                </w:p>
              </w:txbxContent>
            </v:textbox>
          </v:shape>
        </w:pict>
      </w:r>
    </w:p>
    <w:p w:rsidR="00146D7F" w:rsidRDefault="00146D7F" w:rsidP="00146D7F">
      <w:pPr>
        <w:jc w:val="center"/>
        <w:rPr>
          <w:sz w:val="24"/>
          <w:szCs w:val="24"/>
        </w:rPr>
      </w:pPr>
    </w:p>
    <w:p w:rsidR="00146D7F" w:rsidRDefault="00146D7F" w:rsidP="00146D7F">
      <w:pPr>
        <w:jc w:val="center"/>
        <w:rPr>
          <w:sz w:val="24"/>
          <w:szCs w:val="24"/>
        </w:rPr>
      </w:pPr>
    </w:p>
    <w:p w:rsidR="00146D7F" w:rsidRDefault="00146D7F" w:rsidP="00146D7F">
      <w:pPr>
        <w:tabs>
          <w:tab w:val="left" w:pos="6720"/>
        </w:tabs>
        <w:rPr>
          <w:sz w:val="24"/>
          <w:szCs w:val="24"/>
        </w:rPr>
      </w:pPr>
      <w:r>
        <w:rPr>
          <w:sz w:val="24"/>
          <w:szCs w:val="24"/>
        </w:rPr>
        <w:tab/>
      </w:r>
    </w:p>
    <w:p w:rsidR="00146D7F" w:rsidRDefault="00146D7F" w:rsidP="00146D7F">
      <w:pPr>
        <w:tabs>
          <w:tab w:val="left" w:pos="1830"/>
          <w:tab w:val="left" w:pos="4170"/>
          <w:tab w:val="left" w:pos="8640"/>
        </w:tabs>
        <w:rPr>
          <w:sz w:val="24"/>
          <w:szCs w:val="24"/>
        </w:rPr>
      </w:pPr>
      <w:r>
        <w:rPr>
          <w:sz w:val="24"/>
          <w:szCs w:val="24"/>
        </w:rPr>
        <w:tab/>
      </w:r>
      <w:r>
        <w:rPr>
          <w:sz w:val="24"/>
          <w:szCs w:val="24"/>
        </w:rPr>
        <w:tab/>
      </w:r>
      <w:r>
        <w:rPr>
          <w:sz w:val="24"/>
          <w:szCs w:val="24"/>
        </w:rPr>
        <w:tab/>
      </w:r>
    </w:p>
    <w:p w:rsidR="00146D7F" w:rsidRDefault="00146D7F" w:rsidP="00146D7F">
      <w:pPr>
        <w:jc w:val="center"/>
        <w:rPr>
          <w:sz w:val="24"/>
          <w:szCs w:val="24"/>
        </w:rPr>
      </w:pPr>
    </w:p>
    <w:p w:rsidR="00146D7F" w:rsidRPr="00146D7F" w:rsidRDefault="00146D7F" w:rsidP="00146D7F">
      <w:pPr>
        <w:spacing w:after="0" w:line="225" w:lineRule="auto"/>
        <w:ind w:firstLine="456"/>
        <w:jc w:val="both"/>
        <w:rPr>
          <w:rFonts w:ascii="Times New Roman" w:hAnsi="Times New Roman" w:cs="Times New Roman"/>
          <w:sz w:val="20"/>
          <w:szCs w:val="20"/>
        </w:rPr>
      </w:pPr>
      <w:r w:rsidRPr="00146D7F">
        <w:rPr>
          <w:rFonts w:ascii="Times New Roman" w:hAnsi="Times New Roman" w:cs="Times New Roman"/>
          <w:sz w:val="24"/>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146D7F" w:rsidRPr="00146D7F" w:rsidRDefault="00146D7F" w:rsidP="00146D7F">
      <w:pPr>
        <w:spacing w:after="0" w:line="52" w:lineRule="exact"/>
        <w:rPr>
          <w:rFonts w:ascii="Times New Roman" w:hAnsi="Times New Roman" w:cs="Times New Roman"/>
          <w:sz w:val="20"/>
          <w:szCs w:val="20"/>
        </w:rPr>
      </w:pPr>
    </w:p>
    <w:p w:rsidR="00146D7F" w:rsidRPr="00146D7F" w:rsidRDefault="00146D7F" w:rsidP="00146D7F">
      <w:pPr>
        <w:numPr>
          <w:ilvl w:val="0"/>
          <w:numId w:val="136"/>
        </w:numPr>
        <w:tabs>
          <w:tab w:val="left" w:pos="744"/>
        </w:tabs>
        <w:spacing w:after="0" w:line="227" w:lineRule="auto"/>
        <w:ind w:firstLine="457"/>
        <w:jc w:val="both"/>
        <w:rPr>
          <w:rFonts w:ascii="Times New Roman" w:hAnsi="Times New Roman" w:cs="Times New Roman"/>
          <w:sz w:val="24"/>
          <w:szCs w:val="24"/>
        </w:rPr>
      </w:pPr>
      <w:r w:rsidRPr="00146D7F">
        <w:rPr>
          <w:rFonts w:ascii="Times New Roman" w:hAnsi="Times New Roman" w:cs="Times New Roman"/>
          <w:sz w:val="24"/>
          <w:szCs w:val="24"/>
        </w:rPr>
        <w:t>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146D7F" w:rsidRPr="00146D7F" w:rsidRDefault="00146D7F" w:rsidP="00146D7F">
      <w:pPr>
        <w:spacing w:after="0" w:line="67" w:lineRule="exact"/>
        <w:rPr>
          <w:rFonts w:ascii="Times New Roman" w:hAnsi="Times New Roman" w:cs="Times New Roman"/>
          <w:sz w:val="20"/>
          <w:szCs w:val="20"/>
        </w:rPr>
      </w:pPr>
    </w:p>
    <w:p w:rsidR="00146D7F" w:rsidRPr="00146D7F" w:rsidRDefault="00146D7F" w:rsidP="00146D7F">
      <w:pPr>
        <w:spacing w:after="0" w:line="231" w:lineRule="auto"/>
        <w:ind w:firstLine="456"/>
        <w:jc w:val="both"/>
        <w:rPr>
          <w:rFonts w:ascii="Times New Roman" w:hAnsi="Times New Roman" w:cs="Times New Roman"/>
          <w:sz w:val="20"/>
          <w:szCs w:val="20"/>
        </w:rPr>
      </w:pPr>
      <w:r w:rsidRPr="00146D7F">
        <w:rPr>
          <w:rFonts w:ascii="Times New Roman" w:hAnsi="Times New Roman" w:cs="Times New Roman"/>
          <w:sz w:val="24"/>
          <w:szCs w:val="24"/>
        </w:rPr>
        <w:t xml:space="preserve">Оценка достижения метапредметных результатов ведётся также в рамках системы промежуточной аттестации. </w:t>
      </w:r>
      <w:r w:rsidRPr="00146D7F">
        <w:rPr>
          <w:rFonts w:ascii="Times New Roman" w:hAnsi="Times New Roman" w:cs="Times New Roman"/>
          <w:b/>
          <w:bCs/>
          <w:i/>
          <w:iCs/>
          <w:sz w:val="24"/>
          <w:szCs w:val="24"/>
        </w:rPr>
        <w:t>Для оценки динамики формирования и уровня сформированности</w:t>
      </w:r>
      <w:r w:rsidRPr="00146D7F">
        <w:rPr>
          <w:rFonts w:ascii="Times New Roman" w:hAnsi="Times New Roman" w:cs="Times New Roman"/>
          <w:sz w:val="24"/>
          <w:szCs w:val="24"/>
        </w:rPr>
        <w:t xml:space="preserve"> </w:t>
      </w:r>
      <w:r w:rsidRPr="00146D7F">
        <w:rPr>
          <w:rFonts w:ascii="Times New Roman" w:hAnsi="Times New Roman" w:cs="Times New Roman"/>
          <w:b/>
          <w:bCs/>
          <w:i/>
          <w:iCs/>
          <w:sz w:val="24"/>
          <w:szCs w:val="24"/>
        </w:rPr>
        <w:t xml:space="preserve">метапредметных результатов </w:t>
      </w:r>
      <w:r w:rsidRPr="00146D7F">
        <w:rPr>
          <w:rFonts w:ascii="Times New Roman" w:hAnsi="Times New Roman" w:cs="Times New Roman"/>
          <w:sz w:val="24"/>
          <w:szCs w:val="24"/>
        </w:rPr>
        <w:t>в системе внутришкольного мониторинга образовательных</w:t>
      </w:r>
      <w:r w:rsidRPr="00146D7F">
        <w:rPr>
          <w:rFonts w:ascii="Times New Roman" w:hAnsi="Times New Roman" w:cs="Times New Roman"/>
          <w:b/>
          <w:bCs/>
          <w:i/>
          <w:iCs/>
          <w:sz w:val="24"/>
          <w:szCs w:val="24"/>
        </w:rPr>
        <w:t xml:space="preserve"> </w:t>
      </w:r>
      <w:r w:rsidRPr="00146D7F">
        <w:rPr>
          <w:rFonts w:ascii="Times New Roman" w:hAnsi="Times New Roman" w:cs="Times New Roman"/>
          <w:sz w:val="24"/>
          <w:szCs w:val="24"/>
        </w:rPr>
        <w:t>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образовательным учреждением:</w:t>
      </w:r>
    </w:p>
    <w:p w:rsidR="00146D7F" w:rsidRPr="00146D7F" w:rsidRDefault="00146D7F" w:rsidP="00146D7F">
      <w:pPr>
        <w:spacing w:after="0" w:line="45" w:lineRule="exact"/>
        <w:rPr>
          <w:rFonts w:ascii="Times New Roman" w:hAnsi="Times New Roman" w:cs="Times New Roman"/>
          <w:sz w:val="20"/>
          <w:szCs w:val="20"/>
        </w:rPr>
      </w:pPr>
    </w:p>
    <w:p w:rsidR="00146D7F" w:rsidRPr="00146D7F" w:rsidRDefault="00146D7F" w:rsidP="00146D7F">
      <w:pPr>
        <w:spacing w:after="0" w:line="222" w:lineRule="auto"/>
        <w:ind w:firstLine="456"/>
        <w:jc w:val="both"/>
        <w:rPr>
          <w:rFonts w:ascii="Times New Roman" w:hAnsi="Times New Roman" w:cs="Times New Roman"/>
          <w:sz w:val="20"/>
          <w:szCs w:val="20"/>
        </w:rPr>
      </w:pPr>
      <w:r w:rsidRPr="00146D7F">
        <w:rPr>
          <w:rFonts w:ascii="Times New Roman" w:hAnsi="Times New Roman" w:cs="Times New Roman"/>
          <w:sz w:val="24"/>
          <w:szCs w:val="24"/>
        </w:rPr>
        <w:t>а) программой формирования планируемых результатов освоения междисциплинарных программ;</w:t>
      </w:r>
    </w:p>
    <w:p w:rsidR="00146D7F" w:rsidRPr="00146D7F" w:rsidRDefault="00146D7F" w:rsidP="00146D7F">
      <w:pPr>
        <w:spacing w:after="0" w:line="44" w:lineRule="exact"/>
        <w:rPr>
          <w:rFonts w:ascii="Times New Roman" w:hAnsi="Times New Roman" w:cs="Times New Roman"/>
          <w:sz w:val="20"/>
          <w:szCs w:val="20"/>
        </w:rPr>
      </w:pPr>
    </w:p>
    <w:p w:rsidR="00146D7F" w:rsidRPr="00146D7F" w:rsidRDefault="00146D7F" w:rsidP="00146D7F">
      <w:pPr>
        <w:spacing w:after="0" w:line="222" w:lineRule="auto"/>
        <w:ind w:firstLine="456"/>
        <w:jc w:val="both"/>
        <w:rPr>
          <w:rFonts w:ascii="Times New Roman" w:hAnsi="Times New Roman" w:cs="Times New Roman"/>
          <w:sz w:val="20"/>
          <w:szCs w:val="20"/>
        </w:rPr>
      </w:pPr>
      <w:r w:rsidRPr="00146D7F">
        <w:rPr>
          <w:rFonts w:ascii="Times New Roman" w:hAnsi="Times New Roman" w:cs="Times New Roman"/>
          <w:sz w:val="24"/>
          <w:szCs w:val="24"/>
        </w:rPr>
        <w:t>б) системой промежуточной аттестации (внутришкольным мониторингом образовательных достижений) обучающихся в рамках урочной и внеурочной деятельности, включая материалы</w:t>
      </w:r>
    </w:p>
    <w:p w:rsidR="00146D7F" w:rsidRPr="00146D7F" w:rsidRDefault="00146D7F" w:rsidP="00146D7F">
      <w:pPr>
        <w:numPr>
          <w:ilvl w:val="0"/>
          <w:numId w:val="137"/>
        </w:numPr>
        <w:tabs>
          <w:tab w:val="left" w:pos="1140"/>
        </w:tabs>
        <w:spacing w:after="0" w:line="234" w:lineRule="auto"/>
        <w:ind w:left="1140" w:hanging="150"/>
        <w:rPr>
          <w:rFonts w:ascii="Times New Roman" w:hAnsi="Times New Roman" w:cs="Times New Roman"/>
          <w:sz w:val="24"/>
          <w:szCs w:val="24"/>
        </w:rPr>
      </w:pPr>
      <w:r w:rsidRPr="00146D7F">
        <w:rPr>
          <w:rFonts w:ascii="Times New Roman" w:hAnsi="Times New Roman" w:cs="Times New Roman"/>
          <w:i/>
          <w:iCs/>
          <w:sz w:val="24"/>
          <w:szCs w:val="24"/>
        </w:rPr>
        <w:t>стартовой диагностики</w:t>
      </w:r>
      <w:r w:rsidRPr="00146D7F">
        <w:rPr>
          <w:rFonts w:ascii="Times New Roman" w:hAnsi="Times New Roman" w:cs="Times New Roman"/>
          <w:sz w:val="24"/>
          <w:szCs w:val="24"/>
        </w:rPr>
        <w:t>;</w:t>
      </w:r>
    </w:p>
    <w:p w:rsidR="00146D7F" w:rsidRPr="00146D7F" w:rsidRDefault="00146D7F" w:rsidP="00146D7F">
      <w:pPr>
        <w:numPr>
          <w:ilvl w:val="0"/>
          <w:numId w:val="137"/>
        </w:numPr>
        <w:tabs>
          <w:tab w:val="left" w:pos="1140"/>
        </w:tabs>
        <w:spacing w:after="0" w:line="240" w:lineRule="auto"/>
        <w:ind w:left="1140" w:hanging="150"/>
        <w:rPr>
          <w:rFonts w:ascii="Times New Roman" w:hAnsi="Times New Roman" w:cs="Times New Roman"/>
          <w:sz w:val="24"/>
          <w:szCs w:val="24"/>
        </w:rPr>
      </w:pPr>
      <w:r w:rsidRPr="00146D7F">
        <w:rPr>
          <w:rFonts w:ascii="Times New Roman" w:hAnsi="Times New Roman" w:cs="Times New Roman"/>
          <w:sz w:val="24"/>
          <w:szCs w:val="24"/>
        </w:rPr>
        <w:t xml:space="preserve">текущего выполнения </w:t>
      </w:r>
      <w:r w:rsidRPr="00146D7F">
        <w:rPr>
          <w:rFonts w:ascii="Times New Roman" w:hAnsi="Times New Roman" w:cs="Times New Roman"/>
          <w:i/>
          <w:iCs/>
          <w:sz w:val="24"/>
          <w:szCs w:val="24"/>
        </w:rPr>
        <w:t>учебных исследований и учебных проектов</w:t>
      </w:r>
      <w:r w:rsidRPr="00146D7F">
        <w:rPr>
          <w:rFonts w:ascii="Times New Roman" w:hAnsi="Times New Roman" w:cs="Times New Roman"/>
          <w:sz w:val="24"/>
          <w:szCs w:val="24"/>
        </w:rPr>
        <w:t>;</w:t>
      </w:r>
    </w:p>
    <w:p w:rsidR="00146D7F" w:rsidRPr="00146D7F" w:rsidRDefault="00146D7F" w:rsidP="00146D7F">
      <w:pPr>
        <w:numPr>
          <w:ilvl w:val="0"/>
          <w:numId w:val="137"/>
        </w:numPr>
        <w:tabs>
          <w:tab w:val="left" w:pos="1140"/>
        </w:tabs>
        <w:spacing w:after="0" w:line="237" w:lineRule="auto"/>
        <w:ind w:left="1140" w:hanging="150"/>
        <w:rPr>
          <w:rFonts w:ascii="Times New Roman" w:hAnsi="Times New Roman" w:cs="Times New Roman"/>
          <w:sz w:val="24"/>
          <w:szCs w:val="24"/>
        </w:rPr>
      </w:pPr>
      <w:r w:rsidRPr="00146D7F">
        <w:rPr>
          <w:rFonts w:ascii="Times New Roman" w:hAnsi="Times New Roman" w:cs="Times New Roman"/>
          <w:i/>
          <w:iCs/>
          <w:sz w:val="24"/>
          <w:szCs w:val="24"/>
        </w:rPr>
        <w:t>промежуточных и итоговых комплексных работ на межпредметной основе</w:t>
      </w:r>
      <w:r w:rsidRPr="00146D7F">
        <w:rPr>
          <w:rFonts w:ascii="Times New Roman" w:hAnsi="Times New Roman" w:cs="Times New Roman"/>
          <w:sz w:val="24"/>
          <w:szCs w:val="24"/>
        </w:rPr>
        <w:t>,</w:t>
      </w:r>
    </w:p>
    <w:p w:rsidR="00146D7F" w:rsidRPr="00146D7F" w:rsidRDefault="00146D7F" w:rsidP="00146D7F">
      <w:pPr>
        <w:spacing w:after="0" w:line="59" w:lineRule="exact"/>
        <w:rPr>
          <w:rFonts w:ascii="Times New Roman" w:hAnsi="Times New Roman" w:cs="Times New Roman"/>
          <w:sz w:val="20"/>
          <w:szCs w:val="20"/>
        </w:rPr>
      </w:pPr>
    </w:p>
    <w:p w:rsidR="00146D7F" w:rsidRPr="00146D7F" w:rsidRDefault="00146D7F" w:rsidP="00146D7F">
      <w:pPr>
        <w:spacing w:after="0" w:line="51" w:lineRule="exact"/>
        <w:rPr>
          <w:rFonts w:ascii="Times New Roman" w:hAnsi="Times New Roman" w:cs="Times New Roman"/>
          <w:sz w:val="20"/>
          <w:szCs w:val="20"/>
        </w:rPr>
      </w:pPr>
    </w:p>
    <w:p w:rsidR="00146D7F" w:rsidRPr="00146D7F" w:rsidRDefault="00146D7F" w:rsidP="00146D7F">
      <w:pPr>
        <w:spacing w:after="0" w:line="221" w:lineRule="auto"/>
        <w:ind w:left="120" w:right="20" w:firstLine="22"/>
        <w:jc w:val="both"/>
        <w:rPr>
          <w:rFonts w:ascii="Times New Roman" w:hAnsi="Times New Roman" w:cs="Times New Roman"/>
          <w:sz w:val="20"/>
          <w:szCs w:val="20"/>
        </w:rPr>
      </w:pPr>
      <w:r w:rsidRPr="00146D7F">
        <w:rPr>
          <w:rFonts w:ascii="Times New Roman" w:hAnsi="Times New Roman" w:cs="Times New Roman"/>
          <w:sz w:val="24"/>
          <w:szCs w:val="24"/>
        </w:rPr>
        <w:t>в) системой итоговой оценки по предметам, не выносимым на государственную (итоговую) аттестацию обучающихся;</w:t>
      </w:r>
    </w:p>
    <w:p w:rsidR="00146D7F" w:rsidRPr="00146D7F" w:rsidRDefault="00146D7F" w:rsidP="00146D7F">
      <w:pPr>
        <w:spacing w:after="0" w:line="53" w:lineRule="exact"/>
        <w:rPr>
          <w:rFonts w:ascii="Times New Roman" w:hAnsi="Times New Roman" w:cs="Times New Roman"/>
          <w:sz w:val="20"/>
          <w:szCs w:val="20"/>
        </w:rPr>
      </w:pPr>
    </w:p>
    <w:p w:rsidR="00146D7F" w:rsidRDefault="00146D7F" w:rsidP="00146D7F">
      <w:pPr>
        <w:spacing w:after="0" w:line="352" w:lineRule="exact"/>
        <w:rPr>
          <w:rFonts w:ascii="Times New Roman" w:hAnsi="Times New Roman" w:cs="Times New Roman"/>
          <w:sz w:val="24"/>
          <w:szCs w:val="24"/>
        </w:rPr>
      </w:pPr>
      <w:r w:rsidRPr="00146D7F">
        <w:rPr>
          <w:rFonts w:ascii="Times New Roman" w:hAnsi="Times New Roman" w:cs="Times New Roman"/>
          <w:sz w:val="24"/>
          <w:szCs w:val="24"/>
        </w:rPr>
        <w:t>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146D7F" w:rsidRPr="00146D7F" w:rsidRDefault="00146D7F" w:rsidP="00146D7F">
      <w:pPr>
        <w:spacing w:after="0"/>
        <w:ind w:left="180"/>
        <w:rPr>
          <w:rFonts w:ascii="Times New Roman" w:hAnsi="Times New Roman" w:cs="Times New Roman"/>
          <w:sz w:val="24"/>
          <w:szCs w:val="24"/>
        </w:rPr>
      </w:pPr>
      <w:r w:rsidRPr="00146D7F">
        <w:rPr>
          <w:rFonts w:ascii="Times New Roman" w:hAnsi="Times New Roman" w:cs="Times New Roman"/>
          <w:b/>
          <w:bCs/>
          <w:sz w:val="24"/>
          <w:szCs w:val="24"/>
        </w:rPr>
        <w:lastRenderedPageBreak/>
        <w:t>Особенности оценки предметных результатов</w:t>
      </w:r>
    </w:p>
    <w:p w:rsidR="00146D7F" w:rsidRPr="00146D7F" w:rsidRDefault="00146D7F" w:rsidP="00146D7F">
      <w:pPr>
        <w:spacing w:after="0" w:line="161" w:lineRule="exact"/>
        <w:rPr>
          <w:rFonts w:ascii="Times New Roman" w:hAnsi="Times New Roman" w:cs="Times New Roman"/>
          <w:sz w:val="24"/>
          <w:szCs w:val="24"/>
        </w:rPr>
      </w:pPr>
    </w:p>
    <w:p w:rsidR="00146D7F" w:rsidRPr="00146D7F" w:rsidRDefault="00146D7F" w:rsidP="00146D7F">
      <w:pPr>
        <w:spacing w:after="0" w:line="221" w:lineRule="auto"/>
        <w:ind w:left="120" w:firstLine="456"/>
        <w:jc w:val="both"/>
        <w:rPr>
          <w:rFonts w:ascii="Times New Roman" w:hAnsi="Times New Roman" w:cs="Times New Roman"/>
          <w:sz w:val="24"/>
          <w:szCs w:val="24"/>
        </w:rPr>
      </w:pPr>
      <w:r w:rsidRPr="00146D7F">
        <w:rPr>
          <w:rFonts w:ascii="Times New Roman" w:hAnsi="Times New Roman" w:cs="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tbl>
      <w:tblPr>
        <w:tblW w:w="0" w:type="auto"/>
        <w:tblInd w:w="10" w:type="dxa"/>
        <w:tblLayout w:type="fixed"/>
        <w:tblCellMar>
          <w:left w:w="0" w:type="dxa"/>
          <w:right w:w="0" w:type="dxa"/>
        </w:tblCellMar>
        <w:tblLook w:val="04A0"/>
      </w:tblPr>
      <w:tblGrid>
        <w:gridCol w:w="1940"/>
        <w:gridCol w:w="8300"/>
      </w:tblGrid>
      <w:tr w:rsidR="00146D7F" w:rsidRPr="00146D7F" w:rsidTr="007C21FC">
        <w:trPr>
          <w:trHeight w:val="268"/>
        </w:trPr>
        <w:tc>
          <w:tcPr>
            <w:tcW w:w="1940" w:type="dxa"/>
            <w:tcBorders>
              <w:top w:val="single" w:sz="8" w:space="0" w:color="auto"/>
              <w:left w:val="single" w:sz="8" w:space="0" w:color="auto"/>
              <w:right w:val="single" w:sz="8" w:space="0" w:color="auto"/>
            </w:tcBorders>
            <w:vAlign w:val="bottom"/>
          </w:tcPr>
          <w:p w:rsidR="00146D7F" w:rsidRPr="00146D7F" w:rsidRDefault="00146D7F" w:rsidP="00146D7F">
            <w:pPr>
              <w:spacing w:after="0" w:line="268" w:lineRule="exact"/>
              <w:ind w:left="140"/>
              <w:rPr>
                <w:rFonts w:ascii="Times New Roman" w:hAnsi="Times New Roman" w:cs="Times New Roman"/>
                <w:sz w:val="24"/>
                <w:szCs w:val="24"/>
              </w:rPr>
            </w:pPr>
            <w:r w:rsidRPr="00146D7F">
              <w:rPr>
                <w:rFonts w:ascii="Times New Roman" w:hAnsi="Times New Roman" w:cs="Times New Roman"/>
                <w:sz w:val="24"/>
                <w:szCs w:val="24"/>
              </w:rPr>
              <w:t>Оценка</w:t>
            </w:r>
          </w:p>
        </w:tc>
        <w:tc>
          <w:tcPr>
            <w:tcW w:w="8300" w:type="dxa"/>
            <w:tcBorders>
              <w:top w:val="single" w:sz="8" w:space="0" w:color="auto"/>
              <w:right w:val="single" w:sz="8" w:space="0" w:color="auto"/>
            </w:tcBorders>
            <w:vAlign w:val="bottom"/>
          </w:tcPr>
          <w:p w:rsidR="00146D7F" w:rsidRPr="00146D7F" w:rsidRDefault="00146D7F" w:rsidP="00146D7F">
            <w:pPr>
              <w:spacing w:after="0" w:line="268" w:lineRule="exact"/>
              <w:ind w:left="80"/>
              <w:rPr>
                <w:rFonts w:ascii="Times New Roman" w:hAnsi="Times New Roman" w:cs="Times New Roman"/>
                <w:sz w:val="24"/>
                <w:szCs w:val="24"/>
              </w:rPr>
            </w:pPr>
            <w:r w:rsidRPr="00146D7F">
              <w:rPr>
                <w:rFonts w:ascii="Times New Roman" w:hAnsi="Times New Roman" w:cs="Times New Roman"/>
                <w:sz w:val="24"/>
                <w:szCs w:val="24"/>
              </w:rPr>
              <w:t>за счёт учебных предметов</w:t>
            </w:r>
          </w:p>
        </w:tc>
      </w:tr>
      <w:tr w:rsidR="00146D7F" w:rsidRPr="00146D7F" w:rsidTr="007C21FC">
        <w:trPr>
          <w:trHeight w:val="283"/>
        </w:trPr>
        <w:tc>
          <w:tcPr>
            <w:tcW w:w="1940" w:type="dxa"/>
            <w:tcBorders>
              <w:left w:val="single" w:sz="8" w:space="0" w:color="auto"/>
              <w:bottom w:val="single" w:sz="8" w:space="0" w:color="auto"/>
              <w:right w:val="single" w:sz="8" w:space="0" w:color="auto"/>
            </w:tcBorders>
            <w:vAlign w:val="bottom"/>
          </w:tcPr>
          <w:p w:rsidR="00146D7F" w:rsidRPr="00146D7F" w:rsidRDefault="00146D7F" w:rsidP="00146D7F">
            <w:pPr>
              <w:spacing w:after="0"/>
              <w:ind w:left="140"/>
              <w:rPr>
                <w:rFonts w:ascii="Times New Roman" w:hAnsi="Times New Roman" w:cs="Times New Roman"/>
                <w:sz w:val="24"/>
                <w:szCs w:val="24"/>
              </w:rPr>
            </w:pPr>
            <w:r w:rsidRPr="00146D7F">
              <w:rPr>
                <w:rFonts w:ascii="Times New Roman" w:hAnsi="Times New Roman" w:cs="Times New Roman"/>
                <w:sz w:val="24"/>
                <w:szCs w:val="24"/>
              </w:rPr>
              <w:t>формируется</w:t>
            </w:r>
          </w:p>
        </w:tc>
        <w:tc>
          <w:tcPr>
            <w:tcW w:w="8300" w:type="dxa"/>
            <w:tcBorders>
              <w:bottom w:val="single" w:sz="8" w:space="0" w:color="auto"/>
              <w:right w:val="single" w:sz="8" w:space="0" w:color="auto"/>
            </w:tcBorders>
            <w:vAlign w:val="bottom"/>
          </w:tcPr>
          <w:p w:rsidR="00146D7F" w:rsidRPr="00146D7F" w:rsidRDefault="00146D7F" w:rsidP="00146D7F">
            <w:pPr>
              <w:spacing w:after="0"/>
              <w:rPr>
                <w:rFonts w:ascii="Times New Roman" w:hAnsi="Times New Roman" w:cs="Times New Roman"/>
                <w:sz w:val="24"/>
                <w:szCs w:val="24"/>
              </w:rPr>
            </w:pPr>
          </w:p>
        </w:tc>
      </w:tr>
      <w:tr w:rsidR="00146D7F" w:rsidRPr="00146D7F" w:rsidTr="007C21FC">
        <w:trPr>
          <w:trHeight w:val="264"/>
        </w:trPr>
        <w:tc>
          <w:tcPr>
            <w:tcW w:w="1940" w:type="dxa"/>
            <w:tcBorders>
              <w:left w:val="single" w:sz="8" w:space="0" w:color="auto"/>
              <w:right w:val="single" w:sz="8" w:space="0" w:color="auto"/>
            </w:tcBorders>
            <w:vAlign w:val="bottom"/>
          </w:tcPr>
          <w:p w:rsidR="00146D7F" w:rsidRPr="00146D7F" w:rsidRDefault="00146D7F" w:rsidP="00146D7F">
            <w:pPr>
              <w:spacing w:after="0" w:line="264" w:lineRule="exact"/>
              <w:ind w:left="140"/>
              <w:rPr>
                <w:rFonts w:ascii="Times New Roman" w:hAnsi="Times New Roman" w:cs="Times New Roman"/>
                <w:sz w:val="24"/>
                <w:szCs w:val="24"/>
              </w:rPr>
            </w:pPr>
            <w:r w:rsidRPr="00146D7F">
              <w:rPr>
                <w:rFonts w:ascii="Times New Roman" w:hAnsi="Times New Roman" w:cs="Times New Roman"/>
                <w:sz w:val="24"/>
                <w:szCs w:val="24"/>
              </w:rPr>
              <w:t>Основной</w:t>
            </w:r>
          </w:p>
        </w:tc>
        <w:tc>
          <w:tcPr>
            <w:tcW w:w="8300" w:type="dxa"/>
            <w:tcBorders>
              <w:right w:val="single" w:sz="8" w:space="0" w:color="auto"/>
            </w:tcBorders>
            <w:vAlign w:val="bottom"/>
          </w:tcPr>
          <w:p w:rsidR="00146D7F" w:rsidRPr="00146D7F" w:rsidRDefault="00146D7F" w:rsidP="00146D7F">
            <w:pPr>
              <w:spacing w:after="0" w:line="264" w:lineRule="exact"/>
              <w:ind w:left="80"/>
              <w:rPr>
                <w:rFonts w:ascii="Times New Roman" w:hAnsi="Times New Roman" w:cs="Times New Roman"/>
                <w:sz w:val="24"/>
                <w:szCs w:val="24"/>
              </w:rPr>
            </w:pPr>
            <w:r w:rsidRPr="00146D7F">
              <w:rPr>
                <w:rFonts w:ascii="Times New Roman" w:hAnsi="Times New Roman" w:cs="Times New Roman"/>
                <w:sz w:val="24"/>
                <w:szCs w:val="24"/>
              </w:rPr>
              <w:t>способность  к  решению  учебно-познавательных и  учебно-практических</w:t>
            </w:r>
          </w:p>
        </w:tc>
      </w:tr>
      <w:tr w:rsidR="00146D7F" w:rsidRPr="00146D7F" w:rsidTr="007C21FC">
        <w:trPr>
          <w:trHeight w:val="273"/>
        </w:trPr>
        <w:tc>
          <w:tcPr>
            <w:tcW w:w="1940" w:type="dxa"/>
            <w:tcBorders>
              <w:left w:val="single" w:sz="8" w:space="0" w:color="auto"/>
              <w:right w:val="single" w:sz="8" w:space="0" w:color="auto"/>
            </w:tcBorders>
            <w:vAlign w:val="bottom"/>
          </w:tcPr>
          <w:p w:rsidR="00146D7F" w:rsidRPr="00146D7F" w:rsidRDefault="00146D7F" w:rsidP="00146D7F">
            <w:pPr>
              <w:spacing w:after="0" w:line="271" w:lineRule="exact"/>
              <w:ind w:left="140"/>
              <w:rPr>
                <w:rFonts w:ascii="Times New Roman" w:hAnsi="Times New Roman" w:cs="Times New Roman"/>
                <w:sz w:val="24"/>
                <w:szCs w:val="24"/>
              </w:rPr>
            </w:pPr>
            <w:r w:rsidRPr="00146D7F">
              <w:rPr>
                <w:rFonts w:ascii="Times New Roman" w:hAnsi="Times New Roman" w:cs="Times New Roman"/>
                <w:bCs/>
                <w:sz w:val="24"/>
                <w:szCs w:val="24"/>
              </w:rPr>
              <w:t>объект</w:t>
            </w:r>
          </w:p>
        </w:tc>
        <w:tc>
          <w:tcPr>
            <w:tcW w:w="8300" w:type="dxa"/>
            <w:tcBorders>
              <w:right w:val="single" w:sz="8" w:space="0" w:color="auto"/>
            </w:tcBorders>
            <w:vAlign w:val="bottom"/>
          </w:tcPr>
          <w:p w:rsidR="00146D7F" w:rsidRPr="00146D7F" w:rsidRDefault="00146D7F" w:rsidP="00146D7F">
            <w:pPr>
              <w:spacing w:after="0" w:line="273" w:lineRule="exact"/>
              <w:ind w:left="80"/>
              <w:rPr>
                <w:rFonts w:ascii="Times New Roman" w:hAnsi="Times New Roman" w:cs="Times New Roman"/>
                <w:sz w:val="24"/>
                <w:szCs w:val="24"/>
              </w:rPr>
            </w:pPr>
            <w:r w:rsidRPr="00146D7F">
              <w:rPr>
                <w:rFonts w:ascii="Times New Roman" w:hAnsi="Times New Roman" w:cs="Times New Roman"/>
                <w:sz w:val="24"/>
                <w:szCs w:val="24"/>
              </w:rPr>
              <w:t>задач, основанных  на изучаемом  учебном материале, с использованием</w:t>
            </w:r>
          </w:p>
        </w:tc>
      </w:tr>
      <w:tr w:rsidR="00146D7F" w:rsidRPr="00146D7F" w:rsidTr="007C21FC">
        <w:trPr>
          <w:trHeight w:val="276"/>
        </w:trPr>
        <w:tc>
          <w:tcPr>
            <w:tcW w:w="1940" w:type="dxa"/>
            <w:tcBorders>
              <w:left w:val="single" w:sz="8" w:space="0" w:color="auto"/>
              <w:right w:val="single" w:sz="8" w:space="0" w:color="auto"/>
            </w:tcBorders>
            <w:vAlign w:val="bottom"/>
          </w:tcPr>
          <w:p w:rsidR="00146D7F" w:rsidRPr="00146D7F" w:rsidRDefault="00146D7F" w:rsidP="00146D7F">
            <w:pPr>
              <w:spacing w:after="0"/>
              <w:ind w:left="140"/>
              <w:rPr>
                <w:rFonts w:ascii="Times New Roman" w:hAnsi="Times New Roman" w:cs="Times New Roman"/>
                <w:sz w:val="24"/>
                <w:szCs w:val="24"/>
              </w:rPr>
            </w:pPr>
            <w:r w:rsidRPr="00146D7F">
              <w:rPr>
                <w:rFonts w:ascii="Times New Roman" w:hAnsi="Times New Roman" w:cs="Times New Roman"/>
                <w:bCs/>
                <w:sz w:val="24"/>
                <w:szCs w:val="24"/>
              </w:rPr>
              <w:t>оценивания</w:t>
            </w:r>
          </w:p>
        </w:tc>
        <w:tc>
          <w:tcPr>
            <w:tcW w:w="8300" w:type="dxa"/>
            <w:tcBorders>
              <w:right w:val="single" w:sz="8" w:space="0" w:color="auto"/>
            </w:tcBorders>
            <w:vAlign w:val="bottom"/>
          </w:tcPr>
          <w:p w:rsidR="00146D7F" w:rsidRPr="00146D7F" w:rsidRDefault="00146D7F" w:rsidP="00146D7F">
            <w:pPr>
              <w:spacing w:after="0"/>
              <w:ind w:left="80"/>
              <w:rPr>
                <w:rFonts w:ascii="Times New Roman" w:hAnsi="Times New Roman" w:cs="Times New Roman"/>
                <w:sz w:val="24"/>
                <w:szCs w:val="24"/>
              </w:rPr>
            </w:pPr>
            <w:r w:rsidRPr="00146D7F">
              <w:rPr>
                <w:rFonts w:ascii="Times New Roman" w:hAnsi="Times New Roman" w:cs="Times New Roman"/>
                <w:sz w:val="24"/>
                <w:szCs w:val="24"/>
              </w:rPr>
              <w:t>способов действий, релевантных  содержанию  учебных  предметов, в том</w:t>
            </w:r>
          </w:p>
        </w:tc>
      </w:tr>
      <w:tr w:rsidR="00146D7F" w:rsidRPr="00146D7F" w:rsidTr="007C21FC">
        <w:trPr>
          <w:trHeight w:val="271"/>
        </w:trPr>
        <w:tc>
          <w:tcPr>
            <w:tcW w:w="1940" w:type="dxa"/>
            <w:tcBorders>
              <w:left w:val="single" w:sz="8" w:space="0" w:color="auto"/>
              <w:right w:val="single" w:sz="8" w:space="0" w:color="auto"/>
            </w:tcBorders>
            <w:vAlign w:val="bottom"/>
          </w:tcPr>
          <w:p w:rsidR="00146D7F" w:rsidRPr="00146D7F" w:rsidRDefault="00146D7F" w:rsidP="00146D7F">
            <w:pPr>
              <w:spacing w:after="0"/>
              <w:rPr>
                <w:rFonts w:ascii="Times New Roman" w:hAnsi="Times New Roman" w:cs="Times New Roman"/>
                <w:sz w:val="24"/>
                <w:szCs w:val="24"/>
              </w:rPr>
            </w:pPr>
          </w:p>
        </w:tc>
        <w:tc>
          <w:tcPr>
            <w:tcW w:w="8300" w:type="dxa"/>
            <w:tcBorders>
              <w:right w:val="single" w:sz="8" w:space="0" w:color="auto"/>
            </w:tcBorders>
            <w:vAlign w:val="bottom"/>
          </w:tcPr>
          <w:p w:rsidR="00146D7F" w:rsidRPr="00146D7F" w:rsidRDefault="00146D7F" w:rsidP="00146D7F">
            <w:pPr>
              <w:spacing w:after="0" w:line="271" w:lineRule="exact"/>
              <w:ind w:left="80"/>
              <w:rPr>
                <w:rFonts w:ascii="Times New Roman" w:hAnsi="Times New Roman" w:cs="Times New Roman"/>
                <w:sz w:val="24"/>
                <w:szCs w:val="24"/>
              </w:rPr>
            </w:pPr>
            <w:r w:rsidRPr="00146D7F">
              <w:rPr>
                <w:rFonts w:ascii="Times New Roman" w:hAnsi="Times New Roman" w:cs="Times New Roman"/>
                <w:sz w:val="24"/>
                <w:szCs w:val="24"/>
              </w:rPr>
              <w:t>числе метапредметных (познавательных, регулятивных, коммуникативных)</w:t>
            </w:r>
          </w:p>
        </w:tc>
      </w:tr>
      <w:tr w:rsidR="00146D7F" w:rsidRPr="00146D7F" w:rsidTr="007C21FC">
        <w:trPr>
          <w:trHeight w:val="285"/>
        </w:trPr>
        <w:tc>
          <w:tcPr>
            <w:tcW w:w="1940" w:type="dxa"/>
            <w:tcBorders>
              <w:left w:val="single" w:sz="8" w:space="0" w:color="auto"/>
              <w:bottom w:val="single" w:sz="8" w:space="0" w:color="auto"/>
              <w:right w:val="single" w:sz="8" w:space="0" w:color="auto"/>
            </w:tcBorders>
            <w:vAlign w:val="bottom"/>
          </w:tcPr>
          <w:p w:rsidR="00146D7F" w:rsidRPr="00146D7F" w:rsidRDefault="00146D7F" w:rsidP="00146D7F">
            <w:pPr>
              <w:spacing w:after="0"/>
              <w:rPr>
                <w:rFonts w:ascii="Times New Roman" w:hAnsi="Times New Roman" w:cs="Times New Roman"/>
                <w:sz w:val="24"/>
                <w:szCs w:val="24"/>
              </w:rPr>
            </w:pPr>
          </w:p>
        </w:tc>
        <w:tc>
          <w:tcPr>
            <w:tcW w:w="8300" w:type="dxa"/>
            <w:tcBorders>
              <w:bottom w:val="single" w:sz="8" w:space="0" w:color="auto"/>
              <w:right w:val="single" w:sz="8" w:space="0" w:color="auto"/>
            </w:tcBorders>
            <w:vAlign w:val="bottom"/>
          </w:tcPr>
          <w:p w:rsidR="00146D7F" w:rsidRPr="00146D7F" w:rsidRDefault="00146D7F" w:rsidP="00146D7F">
            <w:pPr>
              <w:spacing w:after="0"/>
              <w:ind w:left="80"/>
              <w:rPr>
                <w:rFonts w:ascii="Times New Roman" w:hAnsi="Times New Roman" w:cs="Times New Roman"/>
                <w:sz w:val="24"/>
                <w:szCs w:val="24"/>
              </w:rPr>
            </w:pPr>
            <w:r w:rsidRPr="00146D7F">
              <w:rPr>
                <w:rFonts w:ascii="Times New Roman" w:hAnsi="Times New Roman" w:cs="Times New Roman"/>
                <w:sz w:val="24"/>
                <w:szCs w:val="24"/>
              </w:rPr>
              <w:t>действий.</w:t>
            </w:r>
          </w:p>
        </w:tc>
      </w:tr>
      <w:tr w:rsidR="00146D7F" w:rsidRPr="00146D7F" w:rsidTr="007C21FC">
        <w:trPr>
          <w:trHeight w:val="264"/>
        </w:trPr>
        <w:tc>
          <w:tcPr>
            <w:tcW w:w="1940" w:type="dxa"/>
            <w:tcBorders>
              <w:left w:val="single" w:sz="8" w:space="0" w:color="auto"/>
              <w:right w:val="single" w:sz="8" w:space="0" w:color="auto"/>
            </w:tcBorders>
            <w:vAlign w:val="bottom"/>
          </w:tcPr>
          <w:p w:rsidR="00146D7F" w:rsidRPr="00146D7F" w:rsidRDefault="00146D7F" w:rsidP="00146D7F">
            <w:pPr>
              <w:spacing w:after="0" w:line="264" w:lineRule="exact"/>
              <w:ind w:left="140"/>
              <w:rPr>
                <w:rFonts w:ascii="Times New Roman" w:hAnsi="Times New Roman" w:cs="Times New Roman"/>
                <w:sz w:val="24"/>
                <w:szCs w:val="24"/>
              </w:rPr>
            </w:pPr>
            <w:r w:rsidRPr="00146D7F">
              <w:rPr>
                <w:rFonts w:ascii="Times New Roman" w:hAnsi="Times New Roman" w:cs="Times New Roman"/>
                <w:sz w:val="24"/>
                <w:szCs w:val="24"/>
              </w:rPr>
              <w:t>Система оценки</w:t>
            </w:r>
          </w:p>
        </w:tc>
        <w:tc>
          <w:tcPr>
            <w:tcW w:w="8300" w:type="dxa"/>
            <w:tcBorders>
              <w:right w:val="single" w:sz="8" w:space="0" w:color="auto"/>
            </w:tcBorders>
            <w:vAlign w:val="bottom"/>
          </w:tcPr>
          <w:p w:rsidR="00146D7F" w:rsidRPr="00146D7F" w:rsidRDefault="00146D7F" w:rsidP="00146D7F">
            <w:pPr>
              <w:spacing w:after="0" w:line="264" w:lineRule="exact"/>
              <w:ind w:left="80"/>
              <w:rPr>
                <w:rFonts w:ascii="Times New Roman" w:hAnsi="Times New Roman" w:cs="Times New Roman"/>
                <w:sz w:val="24"/>
                <w:szCs w:val="24"/>
              </w:rPr>
            </w:pPr>
            <w:r w:rsidRPr="00146D7F">
              <w:rPr>
                <w:rFonts w:ascii="Times New Roman" w:hAnsi="Times New Roman" w:cs="Times New Roman"/>
                <w:bCs/>
                <w:sz w:val="24"/>
                <w:szCs w:val="24"/>
              </w:rPr>
              <w:t xml:space="preserve">выделение  базового  уровня  достижений  как  точки  отсчёта  </w:t>
            </w:r>
            <w:r w:rsidRPr="00146D7F">
              <w:rPr>
                <w:rFonts w:ascii="Times New Roman" w:hAnsi="Times New Roman" w:cs="Times New Roman"/>
                <w:sz w:val="24"/>
                <w:szCs w:val="24"/>
              </w:rPr>
              <w:t>при</w:t>
            </w:r>
          </w:p>
        </w:tc>
      </w:tr>
      <w:tr w:rsidR="00146D7F" w:rsidRPr="00146D7F" w:rsidTr="007C21FC">
        <w:trPr>
          <w:trHeight w:val="264"/>
        </w:trPr>
        <w:tc>
          <w:tcPr>
            <w:tcW w:w="1940" w:type="dxa"/>
            <w:tcBorders>
              <w:left w:val="single" w:sz="8" w:space="0" w:color="auto"/>
              <w:right w:val="single" w:sz="8" w:space="0" w:color="auto"/>
            </w:tcBorders>
            <w:vAlign w:val="bottom"/>
          </w:tcPr>
          <w:p w:rsidR="00146D7F" w:rsidRPr="00146D7F" w:rsidRDefault="00146D7F" w:rsidP="00146D7F">
            <w:pPr>
              <w:spacing w:after="0" w:line="264" w:lineRule="exact"/>
              <w:ind w:left="140"/>
              <w:rPr>
                <w:rFonts w:ascii="Times New Roman" w:hAnsi="Times New Roman" w:cs="Times New Roman"/>
                <w:sz w:val="24"/>
                <w:szCs w:val="24"/>
              </w:rPr>
            </w:pPr>
            <w:r w:rsidRPr="00146D7F">
              <w:rPr>
                <w:rFonts w:ascii="Times New Roman" w:hAnsi="Times New Roman" w:cs="Times New Roman"/>
                <w:sz w:val="24"/>
                <w:szCs w:val="24"/>
              </w:rPr>
              <w:t>предполагает</w:t>
            </w:r>
          </w:p>
        </w:tc>
        <w:tc>
          <w:tcPr>
            <w:tcW w:w="8300" w:type="dxa"/>
            <w:tcBorders>
              <w:right w:val="single" w:sz="8" w:space="0" w:color="auto"/>
            </w:tcBorders>
            <w:vAlign w:val="bottom"/>
          </w:tcPr>
          <w:p w:rsidR="00146D7F" w:rsidRPr="00146D7F" w:rsidRDefault="00146D7F" w:rsidP="00146D7F">
            <w:pPr>
              <w:spacing w:after="0" w:line="264" w:lineRule="exact"/>
              <w:ind w:left="80"/>
              <w:rPr>
                <w:rFonts w:ascii="Times New Roman" w:hAnsi="Times New Roman" w:cs="Times New Roman"/>
                <w:sz w:val="24"/>
                <w:szCs w:val="24"/>
              </w:rPr>
            </w:pPr>
            <w:r w:rsidRPr="00146D7F">
              <w:rPr>
                <w:rFonts w:ascii="Times New Roman" w:hAnsi="Times New Roman" w:cs="Times New Roman"/>
                <w:sz w:val="24"/>
                <w:szCs w:val="24"/>
              </w:rPr>
              <w:t>построении всей системы оценки и организации индивидуальной работы с</w:t>
            </w:r>
          </w:p>
        </w:tc>
      </w:tr>
      <w:tr w:rsidR="00146D7F" w:rsidRPr="00146D7F" w:rsidTr="007C21FC">
        <w:trPr>
          <w:trHeight w:val="290"/>
        </w:trPr>
        <w:tc>
          <w:tcPr>
            <w:tcW w:w="1940" w:type="dxa"/>
            <w:tcBorders>
              <w:left w:val="single" w:sz="8" w:space="0" w:color="auto"/>
              <w:bottom w:val="single" w:sz="8" w:space="0" w:color="auto"/>
              <w:right w:val="single" w:sz="8" w:space="0" w:color="auto"/>
            </w:tcBorders>
            <w:vAlign w:val="bottom"/>
          </w:tcPr>
          <w:p w:rsidR="00146D7F" w:rsidRPr="00146D7F" w:rsidRDefault="00146D7F" w:rsidP="00146D7F">
            <w:pPr>
              <w:spacing w:after="0"/>
              <w:rPr>
                <w:rFonts w:ascii="Times New Roman" w:hAnsi="Times New Roman" w:cs="Times New Roman"/>
                <w:sz w:val="24"/>
                <w:szCs w:val="24"/>
              </w:rPr>
            </w:pPr>
          </w:p>
        </w:tc>
        <w:tc>
          <w:tcPr>
            <w:tcW w:w="8300" w:type="dxa"/>
            <w:tcBorders>
              <w:bottom w:val="single" w:sz="8" w:space="0" w:color="auto"/>
              <w:right w:val="single" w:sz="8" w:space="0" w:color="auto"/>
            </w:tcBorders>
            <w:vAlign w:val="bottom"/>
          </w:tcPr>
          <w:p w:rsidR="00146D7F" w:rsidRPr="00146D7F" w:rsidRDefault="00146D7F" w:rsidP="00146D7F">
            <w:pPr>
              <w:spacing w:after="0"/>
              <w:ind w:left="80"/>
              <w:rPr>
                <w:rFonts w:ascii="Times New Roman" w:hAnsi="Times New Roman" w:cs="Times New Roman"/>
                <w:sz w:val="24"/>
                <w:szCs w:val="24"/>
              </w:rPr>
            </w:pPr>
            <w:r w:rsidRPr="00146D7F">
              <w:rPr>
                <w:rFonts w:ascii="Times New Roman" w:hAnsi="Times New Roman" w:cs="Times New Roman"/>
                <w:sz w:val="24"/>
                <w:szCs w:val="24"/>
              </w:rPr>
              <w:t>обучающимися.</w:t>
            </w:r>
          </w:p>
        </w:tc>
      </w:tr>
    </w:tbl>
    <w:p w:rsidR="00146D7F" w:rsidRPr="00146D7F" w:rsidRDefault="00146D7F" w:rsidP="00146D7F">
      <w:pPr>
        <w:spacing w:after="0" w:line="254" w:lineRule="exact"/>
        <w:rPr>
          <w:rFonts w:ascii="Times New Roman" w:hAnsi="Times New Roman" w:cs="Times New Roman"/>
          <w:sz w:val="24"/>
          <w:szCs w:val="24"/>
        </w:rPr>
      </w:pPr>
    </w:p>
    <w:p w:rsidR="00146D7F" w:rsidRPr="00146D7F" w:rsidRDefault="00146D7F" w:rsidP="00146D7F">
      <w:pPr>
        <w:spacing w:after="0"/>
        <w:rPr>
          <w:rFonts w:ascii="Times New Roman" w:hAnsi="Times New Roman" w:cs="Times New Roman"/>
          <w:sz w:val="24"/>
          <w:szCs w:val="24"/>
        </w:rPr>
      </w:pPr>
      <w:r w:rsidRPr="00146D7F">
        <w:rPr>
          <w:rFonts w:ascii="Times New Roman" w:hAnsi="Times New Roman" w:cs="Times New Roman"/>
          <w:sz w:val="24"/>
          <w:szCs w:val="24"/>
        </w:rPr>
        <w:t>Для описания достижений обучающихся устанавливаются следующие пять уровней :</w:t>
      </w:r>
    </w:p>
    <w:p w:rsidR="00146D7F" w:rsidRPr="00146D7F" w:rsidRDefault="00146D7F" w:rsidP="00146D7F">
      <w:pPr>
        <w:spacing w:after="0" w:line="3" w:lineRule="exact"/>
        <w:rPr>
          <w:rFonts w:ascii="Times New Roman" w:hAnsi="Times New Roman" w:cs="Times New Roman"/>
          <w:sz w:val="24"/>
          <w:szCs w:val="24"/>
        </w:rPr>
      </w:pPr>
    </w:p>
    <w:p w:rsidR="00146D7F" w:rsidRPr="00146D7F" w:rsidRDefault="00146D7F" w:rsidP="00146D7F">
      <w:pPr>
        <w:numPr>
          <w:ilvl w:val="0"/>
          <w:numId w:val="138"/>
        </w:numPr>
        <w:tabs>
          <w:tab w:val="left" w:pos="780"/>
        </w:tabs>
        <w:spacing w:after="0" w:line="240" w:lineRule="auto"/>
        <w:ind w:left="780" w:hanging="352"/>
        <w:rPr>
          <w:rFonts w:ascii="Times New Roman" w:hAnsi="Times New Roman" w:cs="Times New Roman"/>
          <w:sz w:val="24"/>
          <w:szCs w:val="24"/>
        </w:rPr>
      </w:pPr>
      <w:r w:rsidRPr="00146D7F">
        <w:rPr>
          <w:rFonts w:ascii="Times New Roman" w:hAnsi="Times New Roman" w:cs="Times New Roman"/>
          <w:b/>
          <w:bCs/>
          <w:sz w:val="24"/>
          <w:szCs w:val="24"/>
        </w:rPr>
        <w:t xml:space="preserve">базовый </w:t>
      </w:r>
      <w:r w:rsidRPr="00146D7F">
        <w:rPr>
          <w:rFonts w:ascii="Times New Roman" w:hAnsi="Times New Roman" w:cs="Times New Roman"/>
          <w:sz w:val="24"/>
          <w:szCs w:val="24"/>
        </w:rPr>
        <w:t>-</w:t>
      </w:r>
      <w:r w:rsidRPr="00146D7F">
        <w:rPr>
          <w:rFonts w:ascii="Times New Roman" w:hAnsi="Times New Roman" w:cs="Times New Roman"/>
          <w:b/>
          <w:bCs/>
          <w:sz w:val="24"/>
          <w:szCs w:val="24"/>
        </w:rPr>
        <w:t xml:space="preserve"> </w:t>
      </w:r>
      <w:r w:rsidRPr="00146D7F">
        <w:rPr>
          <w:rFonts w:ascii="Times New Roman" w:hAnsi="Times New Roman" w:cs="Times New Roman"/>
          <w:sz w:val="24"/>
          <w:szCs w:val="24"/>
        </w:rPr>
        <w:t>отметка</w:t>
      </w:r>
      <w:r w:rsidRPr="00146D7F">
        <w:rPr>
          <w:rFonts w:ascii="Times New Roman" w:hAnsi="Times New Roman" w:cs="Times New Roman"/>
          <w:b/>
          <w:bCs/>
          <w:sz w:val="24"/>
          <w:szCs w:val="24"/>
        </w:rPr>
        <w:t xml:space="preserve"> </w:t>
      </w:r>
      <w:r w:rsidRPr="00146D7F">
        <w:rPr>
          <w:rFonts w:ascii="Times New Roman" w:hAnsi="Times New Roman" w:cs="Times New Roman"/>
          <w:sz w:val="24"/>
          <w:szCs w:val="24"/>
        </w:rPr>
        <w:t>«удовлетворительно» (или</w:t>
      </w:r>
      <w:r w:rsidRPr="00146D7F">
        <w:rPr>
          <w:rFonts w:ascii="Times New Roman" w:hAnsi="Times New Roman" w:cs="Times New Roman"/>
          <w:b/>
          <w:bCs/>
          <w:sz w:val="24"/>
          <w:szCs w:val="24"/>
        </w:rPr>
        <w:t xml:space="preserve"> </w:t>
      </w:r>
      <w:r w:rsidRPr="00146D7F">
        <w:rPr>
          <w:rFonts w:ascii="Times New Roman" w:hAnsi="Times New Roman" w:cs="Times New Roman"/>
          <w:sz w:val="24"/>
          <w:szCs w:val="24"/>
        </w:rPr>
        <w:t>«3»), «зачтено».</w:t>
      </w:r>
    </w:p>
    <w:p w:rsidR="00146D7F" w:rsidRPr="00146D7F" w:rsidRDefault="00146D7F" w:rsidP="00146D7F">
      <w:pPr>
        <w:spacing w:after="0" w:line="45" w:lineRule="exact"/>
        <w:rPr>
          <w:rFonts w:ascii="Times New Roman" w:hAnsi="Times New Roman" w:cs="Times New Roman"/>
          <w:sz w:val="24"/>
          <w:szCs w:val="24"/>
        </w:rPr>
      </w:pPr>
    </w:p>
    <w:p w:rsidR="00146D7F" w:rsidRPr="00146D7F" w:rsidRDefault="00146D7F" w:rsidP="00146D7F">
      <w:pPr>
        <w:numPr>
          <w:ilvl w:val="1"/>
          <w:numId w:val="138"/>
        </w:numPr>
        <w:tabs>
          <w:tab w:val="left" w:pos="797"/>
        </w:tabs>
        <w:spacing w:after="0" w:line="222" w:lineRule="auto"/>
        <w:ind w:firstLine="452"/>
        <w:rPr>
          <w:rFonts w:ascii="Times New Roman" w:hAnsi="Times New Roman" w:cs="Times New Roman"/>
          <w:sz w:val="24"/>
          <w:szCs w:val="24"/>
        </w:rPr>
      </w:pPr>
      <w:r w:rsidRPr="00146D7F">
        <w:rPr>
          <w:rFonts w:ascii="Times New Roman" w:hAnsi="Times New Roman" w:cs="Times New Roman"/>
          <w:sz w:val="24"/>
          <w:szCs w:val="24"/>
        </w:rPr>
        <w:t xml:space="preserve">выше базового: </w:t>
      </w:r>
      <w:r w:rsidRPr="00146D7F">
        <w:rPr>
          <w:rFonts w:ascii="Times New Roman" w:hAnsi="Times New Roman" w:cs="Times New Roman"/>
          <w:b/>
          <w:bCs/>
          <w:sz w:val="24"/>
          <w:szCs w:val="24"/>
        </w:rPr>
        <w:t>повышенный</w:t>
      </w:r>
      <w:r w:rsidRPr="00146D7F">
        <w:rPr>
          <w:rFonts w:ascii="Times New Roman" w:hAnsi="Times New Roman" w:cs="Times New Roman"/>
          <w:sz w:val="24"/>
          <w:szCs w:val="24"/>
        </w:rPr>
        <w:t xml:space="preserve"> - оценка «хорошо» (отметка «4») и </w:t>
      </w:r>
      <w:r w:rsidRPr="00146D7F">
        <w:rPr>
          <w:rFonts w:ascii="Times New Roman" w:hAnsi="Times New Roman" w:cs="Times New Roman"/>
          <w:b/>
          <w:bCs/>
          <w:sz w:val="24"/>
          <w:szCs w:val="24"/>
        </w:rPr>
        <w:t>высокий</w:t>
      </w:r>
      <w:r w:rsidRPr="00146D7F">
        <w:rPr>
          <w:rFonts w:ascii="Times New Roman" w:hAnsi="Times New Roman" w:cs="Times New Roman"/>
          <w:sz w:val="24"/>
          <w:szCs w:val="24"/>
        </w:rPr>
        <w:t xml:space="preserve"> - оценка «отлично» (отметка «5»);</w:t>
      </w:r>
    </w:p>
    <w:p w:rsidR="00146D7F" w:rsidRPr="00146D7F" w:rsidRDefault="00146D7F" w:rsidP="00146D7F">
      <w:pPr>
        <w:spacing w:after="0" w:line="41" w:lineRule="exact"/>
        <w:rPr>
          <w:rFonts w:ascii="Times New Roman" w:hAnsi="Times New Roman" w:cs="Times New Roman"/>
          <w:sz w:val="24"/>
          <w:szCs w:val="24"/>
        </w:rPr>
      </w:pPr>
    </w:p>
    <w:p w:rsidR="00146D7F" w:rsidRPr="00146D7F" w:rsidRDefault="00146D7F" w:rsidP="00146D7F">
      <w:pPr>
        <w:numPr>
          <w:ilvl w:val="1"/>
          <w:numId w:val="138"/>
        </w:numPr>
        <w:tabs>
          <w:tab w:val="left" w:pos="768"/>
        </w:tabs>
        <w:spacing w:after="0" w:line="222" w:lineRule="auto"/>
        <w:ind w:firstLine="452"/>
        <w:rPr>
          <w:rFonts w:ascii="Times New Roman" w:hAnsi="Times New Roman" w:cs="Times New Roman"/>
          <w:sz w:val="24"/>
          <w:szCs w:val="24"/>
        </w:rPr>
      </w:pPr>
      <w:r w:rsidRPr="00146D7F">
        <w:rPr>
          <w:rFonts w:ascii="Times New Roman" w:hAnsi="Times New Roman" w:cs="Times New Roman"/>
          <w:sz w:val="24"/>
          <w:szCs w:val="24"/>
        </w:rPr>
        <w:t xml:space="preserve">ниже базового: </w:t>
      </w:r>
      <w:r w:rsidRPr="00146D7F">
        <w:rPr>
          <w:rFonts w:ascii="Times New Roman" w:hAnsi="Times New Roman" w:cs="Times New Roman"/>
          <w:b/>
          <w:bCs/>
          <w:sz w:val="24"/>
          <w:szCs w:val="24"/>
        </w:rPr>
        <w:t>пониженный</w:t>
      </w:r>
      <w:r w:rsidRPr="00146D7F">
        <w:rPr>
          <w:rFonts w:ascii="Times New Roman" w:hAnsi="Times New Roman" w:cs="Times New Roman"/>
          <w:sz w:val="24"/>
          <w:szCs w:val="24"/>
        </w:rPr>
        <w:t xml:space="preserve"> </w:t>
      </w:r>
      <w:r w:rsidRPr="00146D7F">
        <w:rPr>
          <w:rFonts w:ascii="Times New Roman" w:hAnsi="Times New Roman" w:cs="Times New Roman"/>
          <w:b/>
          <w:bCs/>
          <w:sz w:val="24"/>
          <w:szCs w:val="24"/>
        </w:rPr>
        <w:t>-</w:t>
      </w:r>
      <w:r w:rsidRPr="00146D7F">
        <w:rPr>
          <w:rFonts w:ascii="Times New Roman" w:hAnsi="Times New Roman" w:cs="Times New Roman"/>
          <w:sz w:val="24"/>
          <w:szCs w:val="24"/>
        </w:rPr>
        <w:t xml:space="preserve"> оценка «неудовлетворительно» (отметка «2») и н</w:t>
      </w:r>
      <w:r w:rsidRPr="00146D7F">
        <w:rPr>
          <w:rFonts w:ascii="Times New Roman" w:hAnsi="Times New Roman" w:cs="Times New Roman"/>
          <w:b/>
          <w:bCs/>
          <w:sz w:val="24"/>
          <w:szCs w:val="24"/>
        </w:rPr>
        <w:t>изкий</w:t>
      </w:r>
      <w:r w:rsidRPr="00146D7F">
        <w:rPr>
          <w:rFonts w:ascii="Times New Roman" w:hAnsi="Times New Roman" w:cs="Times New Roman"/>
          <w:sz w:val="24"/>
          <w:szCs w:val="24"/>
        </w:rPr>
        <w:t xml:space="preserve"> </w:t>
      </w:r>
      <w:r w:rsidRPr="00146D7F">
        <w:rPr>
          <w:rFonts w:ascii="Times New Roman" w:hAnsi="Times New Roman" w:cs="Times New Roman"/>
          <w:b/>
          <w:bCs/>
          <w:sz w:val="24"/>
          <w:szCs w:val="24"/>
        </w:rPr>
        <w:t>-</w:t>
      </w:r>
      <w:r w:rsidRPr="00146D7F">
        <w:rPr>
          <w:rFonts w:ascii="Times New Roman" w:hAnsi="Times New Roman" w:cs="Times New Roman"/>
          <w:sz w:val="24"/>
          <w:szCs w:val="24"/>
        </w:rPr>
        <w:t xml:space="preserve"> оценка «плохо» (отметка «1»).</w:t>
      </w:r>
    </w:p>
    <w:p w:rsidR="00146D7F" w:rsidRPr="00146D7F" w:rsidRDefault="00146D7F" w:rsidP="00146D7F">
      <w:pPr>
        <w:spacing w:after="0" w:line="23" w:lineRule="exact"/>
        <w:rPr>
          <w:rFonts w:ascii="Times New Roman" w:hAnsi="Times New Roman" w:cs="Times New Roman"/>
          <w:sz w:val="24"/>
          <w:szCs w:val="24"/>
        </w:rPr>
      </w:pPr>
    </w:p>
    <w:p w:rsidR="00146D7F" w:rsidRPr="00146D7F" w:rsidRDefault="00146D7F" w:rsidP="00146D7F">
      <w:pPr>
        <w:spacing w:after="0"/>
        <w:ind w:left="460"/>
        <w:rPr>
          <w:rFonts w:ascii="Times New Roman" w:hAnsi="Times New Roman" w:cs="Times New Roman"/>
          <w:sz w:val="24"/>
          <w:szCs w:val="24"/>
        </w:rPr>
      </w:pPr>
      <w:r w:rsidRPr="00146D7F">
        <w:rPr>
          <w:rFonts w:ascii="Times New Roman" w:hAnsi="Times New Roman" w:cs="Times New Roman"/>
          <w:sz w:val="24"/>
          <w:szCs w:val="24"/>
        </w:rPr>
        <w:t>Описанный выше подход целесообразно применять в ходе различных процедур оценивания:</w:t>
      </w:r>
    </w:p>
    <w:p w:rsidR="00146D7F" w:rsidRPr="00146D7F" w:rsidRDefault="00146D7F" w:rsidP="00146D7F">
      <w:pPr>
        <w:spacing w:after="0" w:line="220" w:lineRule="auto"/>
        <w:rPr>
          <w:rFonts w:ascii="Times New Roman" w:hAnsi="Times New Roman" w:cs="Times New Roman"/>
          <w:sz w:val="24"/>
          <w:szCs w:val="24"/>
        </w:rPr>
      </w:pPr>
      <w:r w:rsidRPr="00146D7F">
        <w:rPr>
          <w:rFonts w:ascii="Times New Roman" w:hAnsi="Times New Roman" w:cs="Times New Roman"/>
          <w:sz w:val="24"/>
          <w:szCs w:val="24"/>
        </w:rPr>
        <w:t>текущего, промежуточного и итогового.</w:t>
      </w:r>
    </w:p>
    <w:p w:rsidR="00146D7F" w:rsidRPr="00146D7F" w:rsidRDefault="00146D7F" w:rsidP="00146D7F">
      <w:pPr>
        <w:spacing w:after="0" w:line="59" w:lineRule="exact"/>
        <w:rPr>
          <w:rFonts w:ascii="Times New Roman" w:hAnsi="Times New Roman" w:cs="Times New Roman"/>
          <w:sz w:val="24"/>
          <w:szCs w:val="24"/>
        </w:rPr>
      </w:pPr>
    </w:p>
    <w:p w:rsidR="00146D7F" w:rsidRDefault="00146D7F" w:rsidP="0085753D">
      <w:pPr>
        <w:spacing w:after="0" w:line="230" w:lineRule="auto"/>
        <w:ind w:left="120" w:firstLine="456"/>
        <w:rPr>
          <w:rFonts w:ascii="Times New Roman" w:hAnsi="Times New Roman" w:cs="Times New Roman"/>
          <w:sz w:val="24"/>
          <w:szCs w:val="24"/>
        </w:rPr>
      </w:pPr>
      <w:r w:rsidRPr="00146D7F">
        <w:rPr>
          <w:rFonts w:ascii="Times New Roman" w:hAnsi="Times New Roman" w:cs="Times New Roman"/>
          <w:sz w:val="24"/>
          <w:szCs w:val="24"/>
        </w:rP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w:t>
      </w:r>
    </w:p>
    <w:p w:rsidR="0085753D" w:rsidRPr="00146D7F" w:rsidRDefault="0085753D" w:rsidP="0085753D">
      <w:pPr>
        <w:spacing w:after="0" w:line="230" w:lineRule="auto"/>
        <w:ind w:left="120" w:firstLine="456"/>
        <w:rPr>
          <w:rFonts w:ascii="Times New Roman" w:hAnsi="Times New Roman" w:cs="Times New Roman"/>
          <w:sz w:val="24"/>
          <w:szCs w:val="24"/>
        </w:rPr>
      </w:pPr>
    </w:p>
    <w:p w:rsidR="00146D7F" w:rsidRPr="00146D7F" w:rsidRDefault="00146D7F" w:rsidP="00146D7F">
      <w:pPr>
        <w:spacing w:after="0" w:line="233" w:lineRule="auto"/>
        <w:ind w:right="900" w:hanging="6"/>
        <w:jc w:val="center"/>
        <w:rPr>
          <w:rFonts w:ascii="Times New Roman" w:hAnsi="Times New Roman" w:cs="Times New Roman"/>
          <w:sz w:val="24"/>
          <w:szCs w:val="24"/>
        </w:rPr>
      </w:pPr>
      <w:r w:rsidRPr="00146D7F">
        <w:rPr>
          <w:rFonts w:ascii="Times New Roman" w:hAnsi="Times New Roman" w:cs="Times New Roman"/>
          <w:b/>
          <w:bCs/>
          <w:sz w:val="24"/>
          <w:szCs w:val="24"/>
        </w:rPr>
        <w:t>Итоговая оценка выпускника и её использование при переходе от основного к среднему (полному) общему образованию</w:t>
      </w:r>
    </w:p>
    <w:p w:rsidR="00146D7F" w:rsidRPr="00146D7F" w:rsidRDefault="00146D7F" w:rsidP="00146D7F">
      <w:pPr>
        <w:spacing w:after="0" w:line="52" w:lineRule="exact"/>
        <w:rPr>
          <w:rFonts w:ascii="Times New Roman" w:hAnsi="Times New Roman" w:cs="Times New Roman"/>
          <w:sz w:val="24"/>
          <w:szCs w:val="24"/>
        </w:rPr>
      </w:pPr>
    </w:p>
    <w:p w:rsidR="00146D7F" w:rsidRPr="00146D7F" w:rsidRDefault="00146D7F" w:rsidP="00146D7F">
      <w:pPr>
        <w:spacing w:after="0" w:line="224" w:lineRule="auto"/>
        <w:ind w:hanging="6"/>
        <w:rPr>
          <w:rFonts w:ascii="Times New Roman" w:hAnsi="Times New Roman" w:cs="Times New Roman"/>
          <w:sz w:val="24"/>
          <w:szCs w:val="24"/>
        </w:rPr>
      </w:pPr>
      <w:r w:rsidRPr="00146D7F">
        <w:rPr>
          <w:rFonts w:ascii="Times New Roman" w:hAnsi="Times New Roman" w:cs="Times New Roman"/>
          <w:sz w:val="24"/>
          <w:szCs w:val="24"/>
        </w:rPr>
        <w:t xml:space="preserve">На итоговую оценку на ступени основного общего образования выносятся </w:t>
      </w:r>
      <w:r w:rsidRPr="00146D7F">
        <w:rPr>
          <w:rFonts w:ascii="Times New Roman" w:hAnsi="Times New Roman" w:cs="Times New Roman"/>
          <w:i/>
          <w:iCs/>
          <w:sz w:val="24"/>
          <w:szCs w:val="24"/>
        </w:rPr>
        <w:t>только предметные и</w:t>
      </w:r>
      <w:r w:rsidRPr="00146D7F">
        <w:rPr>
          <w:rFonts w:ascii="Times New Roman" w:hAnsi="Times New Roman" w:cs="Times New Roman"/>
          <w:sz w:val="24"/>
          <w:szCs w:val="24"/>
        </w:rPr>
        <w:t xml:space="preserve"> </w:t>
      </w:r>
      <w:r w:rsidRPr="00146D7F">
        <w:rPr>
          <w:rFonts w:ascii="Times New Roman" w:hAnsi="Times New Roman" w:cs="Times New Roman"/>
          <w:i/>
          <w:iCs/>
          <w:sz w:val="24"/>
          <w:szCs w:val="24"/>
        </w:rPr>
        <w:t>метапредметные результаты</w:t>
      </w:r>
      <w:r w:rsidRPr="00146D7F">
        <w:rPr>
          <w:rFonts w:ascii="Times New Roman" w:hAnsi="Times New Roman" w:cs="Times New Roman"/>
          <w:sz w:val="24"/>
          <w:szCs w:val="24"/>
        </w:rPr>
        <w:t>,</w:t>
      </w:r>
      <w:r w:rsidRPr="00146D7F">
        <w:rPr>
          <w:rFonts w:ascii="Times New Roman" w:hAnsi="Times New Roman" w:cs="Times New Roman"/>
          <w:i/>
          <w:iCs/>
          <w:sz w:val="24"/>
          <w:szCs w:val="24"/>
        </w:rPr>
        <w:t xml:space="preserve"> </w:t>
      </w:r>
      <w:r w:rsidRPr="00146D7F">
        <w:rPr>
          <w:rFonts w:ascii="Times New Roman" w:hAnsi="Times New Roman" w:cs="Times New Roman"/>
          <w:sz w:val="24"/>
          <w:szCs w:val="24"/>
        </w:rPr>
        <w:t>описанные в разделе</w:t>
      </w:r>
      <w:r w:rsidRPr="00146D7F">
        <w:rPr>
          <w:rFonts w:ascii="Times New Roman" w:hAnsi="Times New Roman" w:cs="Times New Roman"/>
          <w:i/>
          <w:iCs/>
          <w:sz w:val="24"/>
          <w:szCs w:val="24"/>
        </w:rPr>
        <w:t xml:space="preserve"> </w:t>
      </w:r>
      <w:r w:rsidRPr="00146D7F">
        <w:rPr>
          <w:rFonts w:ascii="Times New Roman" w:hAnsi="Times New Roman" w:cs="Times New Roman"/>
          <w:sz w:val="24"/>
          <w:szCs w:val="24"/>
        </w:rPr>
        <w:t>«Выпускник научится»</w:t>
      </w:r>
      <w:r w:rsidRPr="00146D7F">
        <w:rPr>
          <w:rFonts w:ascii="Times New Roman" w:hAnsi="Times New Roman" w:cs="Times New Roman"/>
          <w:i/>
          <w:iCs/>
          <w:sz w:val="24"/>
          <w:szCs w:val="24"/>
        </w:rPr>
        <w:t xml:space="preserve"> </w:t>
      </w:r>
      <w:r w:rsidRPr="00146D7F">
        <w:rPr>
          <w:rFonts w:ascii="Times New Roman" w:hAnsi="Times New Roman" w:cs="Times New Roman"/>
          <w:sz w:val="24"/>
          <w:szCs w:val="24"/>
        </w:rPr>
        <w:t>планируемых</w:t>
      </w:r>
      <w:r w:rsidRPr="00146D7F">
        <w:rPr>
          <w:rFonts w:ascii="Times New Roman" w:hAnsi="Times New Roman" w:cs="Times New Roman"/>
          <w:i/>
          <w:iCs/>
          <w:sz w:val="24"/>
          <w:szCs w:val="24"/>
        </w:rPr>
        <w:t xml:space="preserve"> </w:t>
      </w:r>
      <w:r w:rsidRPr="00146D7F">
        <w:rPr>
          <w:rFonts w:ascii="Times New Roman" w:hAnsi="Times New Roman" w:cs="Times New Roman"/>
          <w:sz w:val="24"/>
          <w:szCs w:val="24"/>
        </w:rPr>
        <w:t>результатов основного общего образования.</w:t>
      </w:r>
    </w:p>
    <w:p w:rsidR="00146D7F" w:rsidRPr="00146D7F" w:rsidRDefault="00146D7F" w:rsidP="00146D7F">
      <w:pPr>
        <w:spacing w:after="0" w:line="237" w:lineRule="auto"/>
        <w:ind w:left="460"/>
        <w:rPr>
          <w:rFonts w:ascii="Times New Roman" w:hAnsi="Times New Roman" w:cs="Times New Roman"/>
          <w:sz w:val="24"/>
          <w:szCs w:val="24"/>
        </w:rPr>
      </w:pPr>
      <w:r w:rsidRPr="00146D7F">
        <w:rPr>
          <w:rFonts w:ascii="Times New Roman" w:hAnsi="Times New Roman" w:cs="Times New Roman"/>
          <w:sz w:val="24"/>
          <w:szCs w:val="24"/>
        </w:rPr>
        <w:t>Итоговая оценка выпускника формируется на основе:</w:t>
      </w:r>
    </w:p>
    <w:p w:rsidR="00146D7F" w:rsidRPr="00146D7F" w:rsidRDefault="00146D7F" w:rsidP="00146D7F">
      <w:pPr>
        <w:spacing w:after="0" w:line="59" w:lineRule="exact"/>
        <w:rPr>
          <w:rFonts w:ascii="Times New Roman" w:hAnsi="Times New Roman" w:cs="Times New Roman"/>
          <w:sz w:val="24"/>
          <w:szCs w:val="24"/>
        </w:rPr>
      </w:pPr>
    </w:p>
    <w:p w:rsidR="0085753D" w:rsidRDefault="00146D7F" w:rsidP="0085753D">
      <w:pPr>
        <w:numPr>
          <w:ilvl w:val="0"/>
          <w:numId w:val="139"/>
        </w:numPr>
        <w:tabs>
          <w:tab w:val="left" w:pos="600"/>
        </w:tabs>
        <w:spacing w:after="0" w:line="225" w:lineRule="auto"/>
        <w:ind w:firstLine="1"/>
        <w:rPr>
          <w:rFonts w:ascii="Times New Roman" w:hAnsi="Times New Roman" w:cs="Times New Roman"/>
          <w:sz w:val="24"/>
          <w:szCs w:val="24"/>
        </w:rPr>
      </w:pPr>
      <w:r w:rsidRPr="00146D7F">
        <w:rPr>
          <w:rFonts w:ascii="Times New Roman" w:hAnsi="Times New Roman" w:cs="Times New Roman"/>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85753D" w:rsidRDefault="00146D7F" w:rsidP="0085753D">
      <w:pPr>
        <w:numPr>
          <w:ilvl w:val="0"/>
          <w:numId w:val="139"/>
        </w:numPr>
        <w:tabs>
          <w:tab w:val="left" w:pos="600"/>
        </w:tabs>
        <w:spacing w:after="0" w:line="225" w:lineRule="auto"/>
        <w:ind w:firstLine="1"/>
        <w:rPr>
          <w:rFonts w:ascii="Times New Roman" w:hAnsi="Times New Roman" w:cs="Times New Roman"/>
          <w:sz w:val="24"/>
          <w:szCs w:val="24"/>
        </w:rPr>
      </w:pPr>
      <w:r w:rsidRPr="0085753D">
        <w:rPr>
          <w:rFonts w:ascii="Times New Roman" w:hAnsi="Times New Roman" w:cs="Times New Roman"/>
          <w:sz w:val="24"/>
          <w:szCs w:val="24"/>
        </w:rPr>
        <w:t>оценок за выполнение итоговых работ по всем учебным предметам;</w:t>
      </w:r>
    </w:p>
    <w:p w:rsidR="00146D7F" w:rsidRPr="0085753D" w:rsidRDefault="00146D7F" w:rsidP="0085753D">
      <w:pPr>
        <w:numPr>
          <w:ilvl w:val="0"/>
          <w:numId w:val="139"/>
        </w:numPr>
        <w:tabs>
          <w:tab w:val="left" w:pos="600"/>
        </w:tabs>
        <w:spacing w:after="0" w:line="225" w:lineRule="auto"/>
        <w:ind w:firstLine="1"/>
        <w:rPr>
          <w:rFonts w:ascii="Times New Roman" w:hAnsi="Times New Roman" w:cs="Times New Roman"/>
          <w:sz w:val="24"/>
          <w:szCs w:val="24"/>
        </w:rPr>
      </w:pPr>
      <w:r w:rsidRPr="0085753D">
        <w:rPr>
          <w:rFonts w:ascii="Times New Roman" w:hAnsi="Times New Roman" w:cs="Times New Roman"/>
          <w:sz w:val="24"/>
          <w:szCs w:val="24"/>
        </w:rPr>
        <w:t>оценки за выполнение и защиту индивидуального проекта;</w:t>
      </w:r>
    </w:p>
    <w:p w:rsidR="00146D7F" w:rsidRPr="00146D7F" w:rsidRDefault="00146D7F" w:rsidP="00146D7F">
      <w:pPr>
        <w:spacing w:after="0" w:line="48" w:lineRule="exact"/>
        <w:rPr>
          <w:rFonts w:ascii="Times New Roman" w:hAnsi="Times New Roman" w:cs="Times New Roman"/>
          <w:sz w:val="24"/>
          <w:szCs w:val="24"/>
        </w:rPr>
      </w:pPr>
    </w:p>
    <w:p w:rsidR="00146D7F" w:rsidRPr="00146D7F" w:rsidRDefault="00146D7F" w:rsidP="00146D7F">
      <w:pPr>
        <w:numPr>
          <w:ilvl w:val="1"/>
          <w:numId w:val="139"/>
        </w:numPr>
        <w:tabs>
          <w:tab w:val="left" w:pos="604"/>
        </w:tabs>
        <w:spacing w:after="0" w:line="222" w:lineRule="auto"/>
        <w:ind w:right="220"/>
        <w:rPr>
          <w:rFonts w:ascii="Times New Roman" w:hAnsi="Times New Roman" w:cs="Times New Roman"/>
          <w:sz w:val="24"/>
          <w:szCs w:val="24"/>
        </w:rPr>
      </w:pPr>
      <w:r w:rsidRPr="00146D7F">
        <w:rPr>
          <w:rFonts w:ascii="Times New Roman" w:hAnsi="Times New Roman" w:cs="Times New Roman"/>
          <w:sz w:val="24"/>
          <w:szCs w:val="24"/>
        </w:rPr>
        <w:t>оценок за работы, выносимые на государствен</w:t>
      </w:r>
      <w:r w:rsidR="0085753D">
        <w:rPr>
          <w:rFonts w:ascii="Times New Roman" w:hAnsi="Times New Roman" w:cs="Times New Roman"/>
          <w:sz w:val="24"/>
          <w:szCs w:val="24"/>
        </w:rPr>
        <w:t xml:space="preserve">ную итоговую аттестацию (далее </w:t>
      </w:r>
      <w:r w:rsidRPr="00146D7F">
        <w:rPr>
          <w:rFonts w:ascii="Times New Roman" w:hAnsi="Times New Roman" w:cs="Times New Roman"/>
          <w:sz w:val="24"/>
          <w:szCs w:val="24"/>
        </w:rPr>
        <w:t xml:space="preserve"> ГИА). </w:t>
      </w:r>
    </w:p>
    <w:p w:rsidR="00146D7F" w:rsidRPr="00146D7F" w:rsidRDefault="00146D7F" w:rsidP="00146D7F">
      <w:pPr>
        <w:spacing w:after="0" w:line="228" w:lineRule="auto"/>
        <w:ind w:left="20" w:right="40" w:firstLine="456"/>
        <w:rPr>
          <w:rFonts w:ascii="Times New Roman" w:hAnsi="Times New Roman" w:cs="Times New Roman"/>
          <w:sz w:val="24"/>
          <w:szCs w:val="24"/>
        </w:rPr>
      </w:pPr>
      <w:r w:rsidRPr="00146D7F">
        <w:rPr>
          <w:rFonts w:ascii="Times New Roman" w:hAnsi="Times New Roman" w:cs="Times New Roman"/>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146D7F" w:rsidRPr="00146D7F" w:rsidRDefault="00146D7F" w:rsidP="00146D7F">
      <w:pPr>
        <w:spacing w:after="0" w:line="2" w:lineRule="exact"/>
        <w:rPr>
          <w:rFonts w:ascii="Times New Roman" w:hAnsi="Times New Roman" w:cs="Times New Roman"/>
          <w:sz w:val="24"/>
          <w:szCs w:val="24"/>
        </w:rPr>
      </w:pPr>
    </w:p>
    <w:p w:rsidR="00146D7F" w:rsidRPr="00146D7F" w:rsidRDefault="00146D7F" w:rsidP="00146D7F">
      <w:pPr>
        <w:spacing w:after="0" w:line="218" w:lineRule="auto"/>
        <w:ind w:left="20" w:right="40" w:hanging="16"/>
        <w:rPr>
          <w:rFonts w:ascii="Times New Roman" w:hAnsi="Times New Roman" w:cs="Times New Roman"/>
          <w:sz w:val="24"/>
          <w:szCs w:val="24"/>
        </w:rPr>
      </w:pPr>
      <w:r w:rsidRPr="00146D7F">
        <w:rPr>
          <w:rFonts w:ascii="Times New Roman" w:hAnsi="Times New Roman" w:cs="Times New Roman"/>
          <w:sz w:val="24"/>
          <w:szCs w:val="24"/>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w:t>
      </w:r>
    </w:p>
    <w:p w:rsidR="00146D7F" w:rsidRDefault="00146D7F" w:rsidP="00146D7F">
      <w:pPr>
        <w:tabs>
          <w:tab w:val="left" w:pos="2080"/>
          <w:tab w:val="left" w:pos="3020"/>
          <w:tab w:val="left" w:pos="3520"/>
          <w:tab w:val="left" w:pos="4780"/>
          <w:tab w:val="left" w:pos="5960"/>
          <w:tab w:val="left" w:pos="7020"/>
          <w:tab w:val="left" w:pos="8740"/>
        </w:tabs>
        <w:spacing w:after="0"/>
        <w:rPr>
          <w:rFonts w:ascii="Times New Roman" w:hAnsi="Times New Roman" w:cs="Times New Roman"/>
          <w:b/>
          <w:bCs/>
          <w:sz w:val="24"/>
          <w:szCs w:val="24"/>
        </w:rPr>
      </w:pPr>
      <w:r w:rsidRPr="00146D7F">
        <w:rPr>
          <w:rFonts w:ascii="Times New Roman" w:hAnsi="Times New Roman" w:cs="Times New Roman"/>
          <w:sz w:val="24"/>
          <w:szCs w:val="24"/>
        </w:rPr>
        <w:t>рассматривает</w:t>
      </w:r>
      <w:r w:rsidRPr="00146D7F">
        <w:rPr>
          <w:rFonts w:ascii="Times New Roman" w:hAnsi="Times New Roman" w:cs="Times New Roman"/>
          <w:sz w:val="24"/>
          <w:szCs w:val="24"/>
        </w:rPr>
        <w:tab/>
        <w:t>вопрос</w:t>
      </w:r>
      <w:r w:rsidRPr="00146D7F">
        <w:rPr>
          <w:rFonts w:ascii="Times New Roman" w:hAnsi="Times New Roman" w:cs="Times New Roman"/>
          <w:sz w:val="24"/>
          <w:szCs w:val="24"/>
        </w:rPr>
        <w:tab/>
        <w:t>об</w:t>
      </w:r>
      <w:r w:rsidRPr="00146D7F">
        <w:rPr>
          <w:rFonts w:ascii="Times New Roman" w:hAnsi="Times New Roman" w:cs="Times New Roman"/>
          <w:sz w:val="24"/>
          <w:szCs w:val="24"/>
        </w:rPr>
        <w:tab/>
      </w:r>
      <w:r w:rsidRPr="00146D7F">
        <w:rPr>
          <w:rFonts w:ascii="Times New Roman" w:hAnsi="Times New Roman" w:cs="Times New Roman"/>
          <w:b/>
          <w:bCs/>
          <w:sz w:val="24"/>
          <w:szCs w:val="24"/>
        </w:rPr>
        <w:t>успешном</w:t>
      </w:r>
      <w:r w:rsidRPr="00146D7F">
        <w:rPr>
          <w:rFonts w:ascii="Times New Roman" w:hAnsi="Times New Roman" w:cs="Times New Roman"/>
          <w:b/>
          <w:bCs/>
          <w:sz w:val="24"/>
          <w:szCs w:val="24"/>
        </w:rPr>
        <w:tab/>
        <w:t>освоении</w:t>
      </w:r>
      <w:r w:rsidRPr="00146D7F">
        <w:rPr>
          <w:rFonts w:ascii="Times New Roman" w:hAnsi="Times New Roman" w:cs="Times New Roman"/>
          <w:b/>
          <w:bCs/>
          <w:sz w:val="24"/>
          <w:szCs w:val="24"/>
        </w:rPr>
        <w:tab/>
        <w:t>данным</w:t>
      </w:r>
      <w:r w:rsidRPr="00146D7F">
        <w:rPr>
          <w:rFonts w:ascii="Times New Roman" w:hAnsi="Times New Roman" w:cs="Times New Roman"/>
          <w:b/>
          <w:bCs/>
          <w:sz w:val="24"/>
          <w:szCs w:val="24"/>
        </w:rPr>
        <w:tab/>
        <w:t>обучающимся</w:t>
      </w:r>
      <w:r w:rsidRPr="00146D7F">
        <w:rPr>
          <w:rFonts w:ascii="Times New Roman" w:hAnsi="Times New Roman" w:cs="Times New Roman"/>
          <w:sz w:val="24"/>
          <w:szCs w:val="24"/>
        </w:rPr>
        <w:tab/>
      </w:r>
      <w:r w:rsidRPr="00146D7F">
        <w:rPr>
          <w:rFonts w:ascii="Times New Roman" w:hAnsi="Times New Roman" w:cs="Times New Roman"/>
          <w:b/>
          <w:bCs/>
          <w:sz w:val="24"/>
          <w:szCs w:val="24"/>
        </w:rPr>
        <w:t>основной</w:t>
      </w:r>
    </w:p>
    <w:p w:rsidR="0085753D" w:rsidRPr="0085753D" w:rsidRDefault="0085753D" w:rsidP="0085753D">
      <w:pPr>
        <w:spacing w:after="0" w:line="225" w:lineRule="auto"/>
        <w:ind w:left="20" w:right="40" w:hanging="16"/>
        <w:rPr>
          <w:rFonts w:ascii="Times New Roman" w:hAnsi="Times New Roman" w:cs="Times New Roman"/>
          <w:sz w:val="24"/>
          <w:szCs w:val="24"/>
        </w:rPr>
      </w:pPr>
      <w:r w:rsidRPr="0085753D">
        <w:rPr>
          <w:rFonts w:ascii="Times New Roman" w:hAnsi="Times New Roman" w:cs="Times New Roman"/>
          <w:b/>
          <w:bCs/>
          <w:sz w:val="24"/>
          <w:szCs w:val="24"/>
        </w:rPr>
        <w:lastRenderedPageBreak/>
        <w:t>образовательной</w:t>
      </w:r>
      <w:r w:rsidRPr="0085753D">
        <w:rPr>
          <w:rFonts w:ascii="Times New Roman" w:hAnsi="Times New Roman" w:cs="Times New Roman"/>
          <w:sz w:val="24"/>
          <w:szCs w:val="24"/>
        </w:rPr>
        <w:t xml:space="preserve"> </w:t>
      </w:r>
      <w:r w:rsidRPr="0085753D">
        <w:rPr>
          <w:rFonts w:ascii="Times New Roman" w:hAnsi="Times New Roman" w:cs="Times New Roman"/>
          <w:b/>
          <w:bCs/>
          <w:sz w:val="24"/>
          <w:szCs w:val="24"/>
        </w:rPr>
        <w:t>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85753D" w:rsidRPr="0085753D" w:rsidRDefault="0085753D" w:rsidP="0085753D">
      <w:pPr>
        <w:spacing w:after="0" w:line="35" w:lineRule="exact"/>
        <w:rPr>
          <w:rFonts w:ascii="Times New Roman" w:hAnsi="Times New Roman" w:cs="Times New Roman"/>
          <w:sz w:val="24"/>
          <w:szCs w:val="24"/>
        </w:rPr>
      </w:pPr>
    </w:p>
    <w:p w:rsidR="0085753D" w:rsidRPr="0085753D" w:rsidRDefault="0085753D" w:rsidP="0085753D">
      <w:pPr>
        <w:numPr>
          <w:ilvl w:val="0"/>
          <w:numId w:val="140"/>
        </w:numPr>
        <w:tabs>
          <w:tab w:val="left" w:pos="296"/>
        </w:tabs>
        <w:spacing w:after="0" w:line="223" w:lineRule="auto"/>
        <w:ind w:left="20" w:right="40" w:hanging="16"/>
        <w:rPr>
          <w:rFonts w:ascii="Times New Roman" w:hAnsi="Times New Roman" w:cs="Times New Roman"/>
          <w:sz w:val="24"/>
          <w:szCs w:val="24"/>
        </w:rPr>
      </w:pPr>
      <w:r w:rsidRPr="0085753D">
        <w:rPr>
          <w:rFonts w:ascii="Times New Roman" w:hAnsi="Times New Roman" w:cs="Times New Roman"/>
          <w:sz w:val="24"/>
          <w:szCs w:val="24"/>
        </w:rPr>
        <w:t xml:space="preserve">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85753D">
        <w:rPr>
          <w:rFonts w:ascii="Times New Roman" w:hAnsi="Times New Roman" w:cs="Times New Roman"/>
          <w:b/>
          <w:bCs/>
          <w:sz w:val="24"/>
          <w:szCs w:val="24"/>
        </w:rPr>
        <w:t>выдаче документа</w:t>
      </w:r>
    </w:p>
    <w:p w:rsidR="0085753D" w:rsidRPr="0085753D" w:rsidRDefault="0085753D" w:rsidP="0085753D">
      <w:pPr>
        <w:spacing w:after="0" w:line="69" w:lineRule="exact"/>
        <w:rPr>
          <w:rFonts w:ascii="Times New Roman" w:hAnsi="Times New Roman" w:cs="Times New Roman"/>
          <w:sz w:val="24"/>
          <w:szCs w:val="24"/>
        </w:rPr>
      </w:pPr>
    </w:p>
    <w:p w:rsidR="0085753D" w:rsidRPr="0085753D" w:rsidRDefault="0085753D" w:rsidP="0085753D">
      <w:pPr>
        <w:spacing w:after="0" w:line="226" w:lineRule="auto"/>
        <w:ind w:left="20" w:right="40" w:hanging="16"/>
        <w:rPr>
          <w:rFonts w:ascii="Times New Roman" w:hAnsi="Times New Roman" w:cs="Times New Roman"/>
          <w:sz w:val="24"/>
          <w:szCs w:val="24"/>
        </w:rPr>
      </w:pPr>
      <w:r w:rsidRPr="0085753D">
        <w:rPr>
          <w:rFonts w:ascii="Times New Roman" w:hAnsi="Times New Roman" w:cs="Times New Roman"/>
          <w:b/>
          <w:bCs/>
          <w:sz w:val="24"/>
          <w:szCs w:val="24"/>
        </w:rPr>
        <w:t xml:space="preserve">государственного образца об уровне образования – аттестата об основном общем образовании </w:t>
      </w:r>
      <w:r w:rsidRPr="0085753D">
        <w:rPr>
          <w:rFonts w:ascii="Times New Roman" w:hAnsi="Times New Roman" w:cs="Times New Roman"/>
          <w:sz w:val="24"/>
          <w:szCs w:val="24"/>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85753D" w:rsidRPr="0085753D" w:rsidRDefault="0085753D" w:rsidP="0085753D">
      <w:pPr>
        <w:spacing w:after="0" w:line="61" w:lineRule="exact"/>
        <w:rPr>
          <w:rFonts w:ascii="Times New Roman" w:hAnsi="Times New Roman" w:cs="Times New Roman"/>
          <w:sz w:val="24"/>
          <w:szCs w:val="24"/>
        </w:rPr>
      </w:pPr>
    </w:p>
    <w:p w:rsidR="0085753D" w:rsidRPr="0085753D" w:rsidRDefault="0085753D" w:rsidP="0085753D">
      <w:pPr>
        <w:spacing w:after="0" w:line="250" w:lineRule="exact"/>
        <w:rPr>
          <w:rFonts w:ascii="Times New Roman" w:hAnsi="Times New Roman" w:cs="Times New Roman"/>
          <w:sz w:val="24"/>
          <w:szCs w:val="24"/>
        </w:rPr>
      </w:pPr>
    </w:p>
    <w:p w:rsidR="0085753D" w:rsidRPr="0085753D" w:rsidRDefault="0085753D" w:rsidP="0085753D">
      <w:pPr>
        <w:spacing w:after="0"/>
        <w:ind w:left="380"/>
        <w:jc w:val="center"/>
        <w:rPr>
          <w:rFonts w:ascii="Times New Roman" w:hAnsi="Times New Roman" w:cs="Times New Roman"/>
          <w:sz w:val="24"/>
          <w:szCs w:val="24"/>
        </w:rPr>
      </w:pPr>
      <w:r w:rsidRPr="0085753D">
        <w:rPr>
          <w:rFonts w:ascii="Times New Roman" w:hAnsi="Times New Roman" w:cs="Times New Roman"/>
          <w:b/>
          <w:bCs/>
          <w:sz w:val="24"/>
          <w:szCs w:val="24"/>
        </w:rPr>
        <w:t>Оценка результатов деятельности образовательного учреждения</w:t>
      </w:r>
    </w:p>
    <w:tbl>
      <w:tblPr>
        <w:tblW w:w="10540" w:type="dxa"/>
        <w:tblInd w:w="30" w:type="dxa"/>
        <w:tblLayout w:type="fixed"/>
        <w:tblCellMar>
          <w:left w:w="0" w:type="dxa"/>
          <w:right w:w="0" w:type="dxa"/>
        </w:tblCellMar>
        <w:tblLook w:val="04A0"/>
      </w:tblPr>
      <w:tblGrid>
        <w:gridCol w:w="3099"/>
        <w:gridCol w:w="2081"/>
        <w:gridCol w:w="1160"/>
        <w:gridCol w:w="1220"/>
        <w:gridCol w:w="2980"/>
      </w:tblGrid>
      <w:tr w:rsidR="0085753D" w:rsidRPr="0085753D" w:rsidTr="007C21FC">
        <w:trPr>
          <w:trHeight w:val="388"/>
        </w:trPr>
        <w:tc>
          <w:tcPr>
            <w:tcW w:w="3099" w:type="dxa"/>
            <w:tcBorders>
              <w:top w:val="single" w:sz="8" w:space="0" w:color="auto"/>
              <w:left w:val="single" w:sz="8" w:space="0" w:color="auto"/>
              <w:right w:val="single" w:sz="8" w:space="0" w:color="auto"/>
            </w:tcBorders>
            <w:vAlign w:val="bottom"/>
          </w:tcPr>
          <w:p w:rsidR="0085753D" w:rsidRPr="0085753D" w:rsidRDefault="0085753D" w:rsidP="0085753D">
            <w:pPr>
              <w:spacing w:after="0"/>
              <w:ind w:left="1300"/>
              <w:rPr>
                <w:rFonts w:ascii="Times New Roman" w:hAnsi="Times New Roman" w:cs="Times New Roman"/>
                <w:sz w:val="24"/>
                <w:szCs w:val="24"/>
              </w:rPr>
            </w:pPr>
            <w:r w:rsidRPr="0085753D">
              <w:rPr>
                <w:rFonts w:ascii="Times New Roman" w:hAnsi="Times New Roman" w:cs="Times New Roman"/>
                <w:b/>
                <w:bCs/>
                <w:sz w:val="24"/>
                <w:szCs w:val="24"/>
              </w:rPr>
              <w:t>осуществляется</w:t>
            </w:r>
          </w:p>
        </w:tc>
        <w:tc>
          <w:tcPr>
            <w:tcW w:w="4461" w:type="dxa"/>
            <w:gridSpan w:val="3"/>
            <w:tcBorders>
              <w:top w:val="single" w:sz="8" w:space="0" w:color="auto"/>
              <w:right w:val="single" w:sz="8" w:space="0" w:color="auto"/>
            </w:tcBorders>
            <w:vAlign w:val="bottom"/>
          </w:tcPr>
          <w:p w:rsidR="0085753D" w:rsidRPr="0085753D" w:rsidRDefault="0085753D" w:rsidP="0085753D">
            <w:pPr>
              <w:spacing w:after="0"/>
              <w:ind w:left="120"/>
              <w:rPr>
                <w:rFonts w:ascii="Times New Roman" w:hAnsi="Times New Roman" w:cs="Times New Roman"/>
                <w:sz w:val="24"/>
                <w:szCs w:val="24"/>
              </w:rPr>
            </w:pPr>
            <w:r w:rsidRPr="0085753D">
              <w:rPr>
                <w:rFonts w:ascii="Times New Roman" w:hAnsi="Times New Roman" w:cs="Times New Roman"/>
                <w:b/>
                <w:bCs/>
                <w:w w:val="99"/>
                <w:sz w:val="24"/>
                <w:szCs w:val="24"/>
              </w:rPr>
              <w:t>Материалы для оценки</w:t>
            </w:r>
          </w:p>
        </w:tc>
        <w:tc>
          <w:tcPr>
            <w:tcW w:w="2980" w:type="dxa"/>
            <w:tcBorders>
              <w:top w:val="single" w:sz="8" w:space="0" w:color="auto"/>
              <w:right w:val="single" w:sz="8" w:space="0" w:color="auto"/>
            </w:tcBorders>
            <w:vAlign w:val="bottom"/>
          </w:tcPr>
          <w:p w:rsidR="0085753D" w:rsidRPr="0085753D" w:rsidRDefault="0085753D" w:rsidP="0085753D">
            <w:pPr>
              <w:spacing w:after="0"/>
              <w:ind w:left="800"/>
              <w:rPr>
                <w:rFonts w:ascii="Times New Roman" w:hAnsi="Times New Roman" w:cs="Times New Roman"/>
                <w:sz w:val="24"/>
                <w:szCs w:val="24"/>
              </w:rPr>
            </w:pPr>
            <w:r w:rsidRPr="0085753D">
              <w:rPr>
                <w:rFonts w:ascii="Times New Roman" w:hAnsi="Times New Roman" w:cs="Times New Roman"/>
                <w:b/>
                <w:bCs/>
                <w:sz w:val="24"/>
                <w:szCs w:val="24"/>
              </w:rPr>
              <w:t>Предмет оценки</w:t>
            </w:r>
          </w:p>
        </w:tc>
      </w:tr>
      <w:tr w:rsidR="0085753D" w:rsidRPr="0085753D" w:rsidTr="007C21FC">
        <w:trPr>
          <w:trHeight w:val="128"/>
        </w:trPr>
        <w:tc>
          <w:tcPr>
            <w:tcW w:w="3099" w:type="dxa"/>
            <w:tcBorders>
              <w:left w:val="single" w:sz="8" w:space="0" w:color="auto"/>
              <w:bottom w:val="single" w:sz="8" w:space="0" w:color="auto"/>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2081" w:type="dxa"/>
            <w:tcBorders>
              <w:bottom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1160" w:type="dxa"/>
            <w:tcBorders>
              <w:bottom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1220" w:type="dxa"/>
            <w:tcBorders>
              <w:bottom w:val="single" w:sz="8" w:space="0" w:color="auto"/>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2980" w:type="dxa"/>
            <w:tcBorders>
              <w:bottom w:val="single" w:sz="8" w:space="0" w:color="auto"/>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r>
      <w:tr w:rsidR="0085753D" w:rsidRPr="0085753D" w:rsidTr="007C21FC">
        <w:trPr>
          <w:trHeight w:val="269"/>
        </w:trPr>
        <w:tc>
          <w:tcPr>
            <w:tcW w:w="3099" w:type="dxa"/>
            <w:tcBorders>
              <w:left w:val="single" w:sz="8" w:space="0" w:color="auto"/>
              <w:right w:val="single" w:sz="8" w:space="0" w:color="auto"/>
            </w:tcBorders>
            <w:vAlign w:val="bottom"/>
          </w:tcPr>
          <w:p w:rsidR="0085753D" w:rsidRPr="0085753D" w:rsidRDefault="0085753D" w:rsidP="0085753D">
            <w:pPr>
              <w:spacing w:after="0" w:line="269" w:lineRule="exact"/>
              <w:ind w:left="140"/>
              <w:rPr>
                <w:rFonts w:ascii="Times New Roman" w:hAnsi="Times New Roman" w:cs="Times New Roman"/>
                <w:sz w:val="24"/>
                <w:szCs w:val="24"/>
              </w:rPr>
            </w:pPr>
            <w:r w:rsidRPr="0085753D">
              <w:rPr>
                <w:rFonts w:ascii="Times New Roman" w:eastAsia="Symbol" w:hAnsi="Times New Roman" w:cs="Times New Roman"/>
                <w:sz w:val="24"/>
                <w:szCs w:val="24"/>
              </w:rPr>
              <w:t></w:t>
            </w:r>
            <w:r w:rsidRPr="0085753D">
              <w:rPr>
                <w:rFonts w:ascii="Times New Roman" w:hAnsi="Times New Roman" w:cs="Times New Roman"/>
                <w:sz w:val="24"/>
                <w:szCs w:val="24"/>
              </w:rPr>
              <w:t xml:space="preserve"> в ходе его аккредитации</w:t>
            </w:r>
          </w:p>
        </w:tc>
        <w:tc>
          <w:tcPr>
            <w:tcW w:w="4461" w:type="dxa"/>
            <w:gridSpan w:val="3"/>
            <w:vMerge w:val="restart"/>
            <w:tcBorders>
              <w:right w:val="single" w:sz="8" w:space="0" w:color="auto"/>
            </w:tcBorders>
            <w:vAlign w:val="bottom"/>
          </w:tcPr>
          <w:p w:rsidR="0085753D" w:rsidRPr="0085753D" w:rsidRDefault="0085753D" w:rsidP="0085753D">
            <w:pPr>
              <w:spacing w:after="0" w:line="270" w:lineRule="exact"/>
              <w:ind w:left="60"/>
              <w:rPr>
                <w:rFonts w:ascii="Times New Roman" w:hAnsi="Times New Roman" w:cs="Times New Roman"/>
                <w:sz w:val="24"/>
                <w:szCs w:val="24"/>
              </w:rPr>
            </w:pPr>
            <w:r w:rsidRPr="0085753D">
              <w:rPr>
                <w:rFonts w:ascii="Times New Roman" w:hAnsi="Times New Roman" w:cs="Times New Roman"/>
                <w:sz w:val="24"/>
                <w:szCs w:val="24"/>
              </w:rPr>
              <w:t xml:space="preserve">Результаты итоговой оценки </w:t>
            </w:r>
            <w:r w:rsidRPr="0085753D">
              <w:rPr>
                <w:rFonts w:ascii="Times New Roman" w:hAnsi="Times New Roman" w:cs="Times New Roman"/>
                <w:w w:val="99"/>
                <w:sz w:val="24"/>
                <w:szCs w:val="24"/>
              </w:rPr>
              <w:t>достижения</w:t>
            </w:r>
          </w:p>
          <w:p w:rsidR="0085753D" w:rsidRPr="0085753D" w:rsidRDefault="0085753D" w:rsidP="0085753D">
            <w:pPr>
              <w:spacing w:after="0"/>
              <w:rPr>
                <w:rFonts w:ascii="Times New Roman" w:hAnsi="Times New Roman" w:cs="Times New Roman"/>
                <w:sz w:val="24"/>
                <w:szCs w:val="24"/>
              </w:rPr>
            </w:pPr>
            <w:r w:rsidRPr="0085753D">
              <w:rPr>
                <w:rFonts w:ascii="Times New Roman" w:hAnsi="Times New Roman" w:cs="Times New Roman"/>
                <w:sz w:val="24"/>
                <w:szCs w:val="24"/>
              </w:rPr>
              <w:t xml:space="preserve">планируемых </w:t>
            </w:r>
            <w:r w:rsidRPr="0085753D">
              <w:rPr>
                <w:rFonts w:ascii="Times New Roman" w:hAnsi="Times New Roman" w:cs="Times New Roman"/>
                <w:w w:val="99"/>
                <w:sz w:val="24"/>
                <w:szCs w:val="24"/>
              </w:rPr>
              <w:t>результатов</w:t>
            </w:r>
            <w:r w:rsidRPr="0085753D">
              <w:rPr>
                <w:rFonts w:ascii="Times New Roman" w:hAnsi="Times New Roman" w:cs="Times New Roman"/>
                <w:sz w:val="24"/>
                <w:szCs w:val="24"/>
              </w:rPr>
              <w:t xml:space="preserve">  освоения</w:t>
            </w:r>
          </w:p>
          <w:p w:rsidR="0085753D" w:rsidRPr="0085753D" w:rsidRDefault="0085753D" w:rsidP="0085753D">
            <w:pPr>
              <w:spacing w:after="0" w:line="268" w:lineRule="exact"/>
              <w:rPr>
                <w:rFonts w:ascii="Times New Roman" w:hAnsi="Times New Roman" w:cs="Times New Roman"/>
                <w:sz w:val="24"/>
                <w:szCs w:val="24"/>
              </w:rPr>
            </w:pPr>
            <w:r w:rsidRPr="0085753D">
              <w:rPr>
                <w:rFonts w:ascii="Times New Roman" w:hAnsi="Times New Roman" w:cs="Times New Roman"/>
                <w:sz w:val="24"/>
                <w:szCs w:val="24"/>
              </w:rPr>
              <w:t>основной образовательной программы</w:t>
            </w:r>
          </w:p>
          <w:p w:rsidR="0085753D" w:rsidRPr="0085753D" w:rsidRDefault="0085753D" w:rsidP="0085753D">
            <w:pPr>
              <w:spacing w:after="0"/>
              <w:rPr>
                <w:rFonts w:ascii="Times New Roman" w:hAnsi="Times New Roman" w:cs="Times New Roman"/>
                <w:sz w:val="24"/>
                <w:szCs w:val="24"/>
              </w:rPr>
            </w:pPr>
            <w:r w:rsidRPr="0085753D">
              <w:rPr>
                <w:rFonts w:ascii="Times New Roman" w:hAnsi="Times New Roman" w:cs="Times New Roman"/>
                <w:sz w:val="24"/>
                <w:szCs w:val="24"/>
              </w:rPr>
              <w:t>основного общего образования</w:t>
            </w:r>
          </w:p>
          <w:p w:rsidR="0085753D" w:rsidRPr="0085753D" w:rsidRDefault="0085753D" w:rsidP="0085753D">
            <w:pPr>
              <w:spacing w:after="0" w:line="273" w:lineRule="exact"/>
              <w:ind w:left="60"/>
              <w:rPr>
                <w:rFonts w:ascii="Times New Roman" w:hAnsi="Times New Roman" w:cs="Times New Roman"/>
                <w:sz w:val="24"/>
                <w:szCs w:val="24"/>
              </w:rPr>
            </w:pPr>
            <w:r w:rsidRPr="0085753D">
              <w:rPr>
                <w:rFonts w:ascii="Times New Roman" w:hAnsi="Times New Roman" w:cs="Times New Roman"/>
                <w:sz w:val="24"/>
                <w:szCs w:val="24"/>
              </w:rPr>
              <w:t>учитывая:</w:t>
            </w:r>
          </w:p>
          <w:p w:rsidR="0085753D" w:rsidRPr="0085753D" w:rsidRDefault="0085753D" w:rsidP="0085753D">
            <w:pPr>
              <w:spacing w:after="0"/>
              <w:ind w:left="60"/>
              <w:rPr>
                <w:rFonts w:ascii="Times New Roman" w:hAnsi="Times New Roman" w:cs="Times New Roman"/>
                <w:sz w:val="24"/>
                <w:szCs w:val="24"/>
              </w:rPr>
            </w:pPr>
            <w:r w:rsidRPr="0085753D">
              <w:rPr>
                <w:rFonts w:ascii="Times New Roman" w:hAnsi="Times New Roman" w:cs="Times New Roman"/>
                <w:sz w:val="24"/>
                <w:szCs w:val="24"/>
              </w:rPr>
              <w:t>• результаты мониторинговых</w:t>
            </w:r>
          </w:p>
          <w:p w:rsidR="0085753D" w:rsidRPr="0085753D" w:rsidRDefault="0085753D" w:rsidP="0085753D">
            <w:pPr>
              <w:spacing w:after="0" w:line="273" w:lineRule="exact"/>
              <w:ind w:left="60"/>
              <w:rPr>
                <w:rFonts w:ascii="Times New Roman" w:hAnsi="Times New Roman" w:cs="Times New Roman"/>
                <w:sz w:val="24"/>
                <w:szCs w:val="24"/>
              </w:rPr>
            </w:pPr>
            <w:r w:rsidRPr="0085753D">
              <w:rPr>
                <w:rFonts w:ascii="Times New Roman" w:hAnsi="Times New Roman" w:cs="Times New Roman"/>
                <w:sz w:val="24"/>
                <w:szCs w:val="24"/>
              </w:rPr>
              <w:t>исследований разного уровня</w:t>
            </w:r>
          </w:p>
          <w:p w:rsidR="0085753D" w:rsidRPr="0085753D" w:rsidRDefault="0085753D" w:rsidP="0085753D">
            <w:pPr>
              <w:spacing w:after="0"/>
              <w:ind w:left="60"/>
              <w:rPr>
                <w:rFonts w:ascii="Times New Roman" w:hAnsi="Times New Roman" w:cs="Times New Roman"/>
                <w:sz w:val="24"/>
                <w:szCs w:val="24"/>
              </w:rPr>
            </w:pPr>
            <w:r w:rsidRPr="0085753D">
              <w:rPr>
                <w:rFonts w:ascii="Times New Roman" w:hAnsi="Times New Roman" w:cs="Times New Roman"/>
                <w:sz w:val="24"/>
                <w:szCs w:val="24"/>
              </w:rPr>
              <w:t>(федерального, регионального,</w:t>
            </w:r>
          </w:p>
          <w:p w:rsidR="0085753D" w:rsidRPr="0085753D" w:rsidRDefault="0085753D" w:rsidP="0085753D">
            <w:pPr>
              <w:spacing w:after="0" w:line="273" w:lineRule="exact"/>
              <w:ind w:left="60"/>
              <w:rPr>
                <w:rFonts w:ascii="Times New Roman" w:hAnsi="Times New Roman" w:cs="Times New Roman"/>
                <w:sz w:val="24"/>
                <w:szCs w:val="24"/>
              </w:rPr>
            </w:pPr>
            <w:r w:rsidRPr="0085753D">
              <w:rPr>
                <w:rFonts w:ascii="Times New Roman" w:hAnsi="Times New Roman" w:cs="Times New Roman"/>
                <w:sz w:val="24"/>
                <w:szCs w:val="24"/>
              </w:rPr>
              <w:t>муниципального);</w:t>
            </w:r>
          </w:p>
          <w:p w:rsidR="0085753D" w:rsidRPr="0085753D" w:rsidRDefault="0085753D" w:rsidP="0085753D">
            <w:pPr>
              <w:spacing w:after="0" w:line="274" w:lineRule="exact"/>
              <w:ind w:left="60"/>
              <w:rPr>
                <w:rFonts w:ascii="Times New Roman" w:hAnsi="Times New Roman" w:cs="Times New Roman"/>
                <w:sz w:val="24"/>
                <w:szCs w:val="24"/>
              </w:rPr>
            </w:pPr>
            <w:r w:rsidRPr="0085753D">
              <w:rPr>
                <w:rFonts w:ascii="Times New Roman" w:hAnsi="Times New Roman" w:cs="Times New Roman"/>
                <w:sz w:val="24"/>
                <w:szCs w:val="24"/>
              </w:rPr>
              <w:t>• условия реализации основной</w:t>
            </w:r>
          </w:p>
          <w:p w:rsidR="0085753D" w:rsidRPr="0085753D" w:rsidRDefault="0085753D" w:rsidP="0085753D">
            <w:pPr>
              <w:spacing w:after="0" w:line="264" w:lineRule="exact"/>
              <w:ind w:left="60"/>
              <w:rPr>
                <w:rFonts w:ascii="Times New Roman" w:hAnsi="Times New Roman" w:cs="Times New Roman"/>
                <w:sz w:val="24"/>
                <w:szCs w:val="24"/>
              </w:rPr>
            </w:pPr>
            <w:r w:rsidRPr="0085753D">
              <w:rPr>
                <w:rFonts w:ascii="Times New Roman" w:hAnsi="Times New Roman" w:cs="Times New Roman"/>
                <w:sz w:val="24"/>
                <w:szCs w:val="24"/>
              </w:rPr>
              <w:t>образовательной программы</w:t>
            </w:r>
          </w:p>
          <w:p w:rsidR="0085753D" w:rsidRPr="0085753D" w:rsidRDefault="0085753D" w:rsidP="0085753D">
            <w:pPr>
              <w:spacing w:after="0" w:line="271" w:lineRule="exact"/>
              <w:ind w:left="60"/>
              <w:rPr>
                <w:rFonts w:ascii="Times New Roman" w:hAnsi="Times New Roman" w:cs="Times New Roman"/>
                <w:sz w:val="24"/>
                <w:szCs w:val="24"/>
              </w:rPr>
            </w:pPr>
            <w:r w:rsidRPr="0085753D">
              <w:rPr>
                <w:rFonts w:ascii="Times New Roman" w:hAnsi="Times New Roman" w:cs="Times New Roman"/>
                <w:sz w:val="24"/>
                <w:szCs w:val="24"/>
              </w:rPr>
              <w:t>основного общего образования;</w:t>
            </w:r>
          </w:p>
          <w:p w:rsidR="0085753D" w:rsidRPr="0085753D" w:rsidRDefault="0085753D" w:rsidP="0085753D">
            <w:pPr>
              <w:spacing w:after="0" w:line="273" w:lineRule="exact"/>
              <w:ind w:left="60"/>
              <w:rPr>
                <w:rFonts w:ascii="Times New Roman" w:hAnsi="Times New Roman" w:cs="Times New Roman"/>
                <w:sz w:val="24"/>
                <w:szCs w:val="24"/>
              </w:rPr>
            </w:pPr>
            <w:r w:rsidRPr="0085753D">
              <w:rPr>
                <w:rFonts w:ascii="Times New Roman" w:hAnsi="Times New Roman" w:cs="Times New Roman"/>
                <w:sz w:val="24"/>
                <w:szCs w:val="24"/>
              </w:rPr>
              <w:t>• особенности контингента</w:t>
            </w:r>
          </w:p>
          <w:p w:rsidR="0085753D" w:rsidRPr="0085753D" w:rsidRDefault="0085753D" w:rsidP="0085753D">
            <w:pPr>
              <w:spacing w:after="0"/>
              <w:rPr>
                <w:rFonts w:ascii="Times New Roman" w:hAnsi="Times New Roman" w:cs="Times New Roman"/>
                <w:sz w:val="24"/>
                <w:szCs w:val="24"/>
              </w:rPr>
            </w:pPr>
            <w:r w:rsidRPr="0085753D">
              <w:rPr>
                <w:rFonts w:ascii="Times New Roman" w:hAnsi="Times New Roman" w:cs="Times New Roman"/>
                <w:sz w:val="24"/>
                <w:szCs w:val="24"/>
              </w:rPr>
              <w:t>обучающихся.</w:t>
            </w:r>
          </w:p>
          <w:p w:rsidR="0085753D" w:rsidRPr="0085753D" w:rsidRDefault="0085753D" w:rsidP="0085753D">
            <w:pPr>
              <w:spacing w:after="0"/>
              <w:rPr>
                <w:rFonts w:ascii="Times New Roman" w:hAnsi="Times New Roman" w:cs="Times New Roman"/>
                <w:sz w:val="24"/>
                <w:szCs w:val="24"/>
              </w:rPr>
            </w:pPr>
          </w:p>
        </w:tc>
        <w:tc>
          <w:tcPr>
            <w:tcW w:w="2980" w:type="dxa"/>
            <w:tcBorders>
              <w:left w:val="single" w:sz="8" w:space="0" w:color="auto"/>
              <w:right w:val="single" w:sz="8" w:space="0" w:color="auto"/>
            </w:tcBorders>
            <w:vAlign w:val="bottom"/>
          </w:tcPr>
          <w:p w:rsidR="0085753D" w:rsidRPr="0085753D" w:rsidRDefault="0085753D" w:rsidP="0085753D">
            <w:pPr>
              <w:spacing w:after="0" w:line="269" w:lineRule="exact"/>
              <w:ind w:left="80"/>
              <w:rPr>
                <w:rFonts w:ascii="Times New Roman" w:hAnsi="Times New Roman" w:cs="Times New Roman"/>
                <w:sz w:val="24"/>
                <w:szCs w:val="24"/>
              </w:rPr>
            </w:pPr>
            <w:r w:rsidRPr="0085753D">
              <w:rPr>
                <w:rFonts w:ascii="Times New Roman" w:eastAsia="Symbol" w:hAnsi="Times New Roman" w:cs="Times New Roman"/>
                <w:sz w:val="24"/>
                <w:szCs w:val="24"/>
              </w:rPr>
              <w:t></w:t>
            </w:r>
            <w:r w:rsidRPr="0085753D">
              <w:rPr>
                <w:rFonts w:ascii="Times New Roman" w:hAnsi="Times New Roman" w:cs="Times New Roman"/>
                <w:sz w:val="24"/>
                <w:szCs w:val="24"/>
              </w:rPr>
              <w:t xml:space="preserve"> текущая оценочная</w:t>
            </w:r>
          </w:p>
        </w:tc>
      </w:tr>
      <w:tr w:rsidR="0085753D" w:rsidRPr="0085753D" w:rsidTr="007C21FC">
        <w:trPr>
          <w:trHeight w:val="296"/>
        </w:trPr>
        <w:tc>
          <w:tcPr>
            <w:tcW w:w="3099" w:type="dxa"/>
            <w:tcBorders>
              <w:left w:val="single" w:sz="8" w:space="0" w:color="auto"/>
              <w:right w:val="single" w:sz="8" w:space="0" w:color="auto"/>
            </w:tcBorders>
            <w:vAlign w:val="bottom"/>
          </w:tcPr>
          <w:p w:rsidR="0085753D" w:rsidRPr="0085753D" w:rsidRDefault="0085753D" w:rsidP="0085753D">
            <w:pPr>
              <w:spacing w:after="0" w:line="291" w:lineRule="exact"/>
              <w:ind w:left="140"/>
              <w:rPr>
                <w:rFonts w:ascii="Times New Roman" w:hAnsi="Times New Roman" w:cs="Times New Roman"/>
                <w:sz w:val="24"/>
                <w:szCs w:val="24"/>
              </w:rPr>
            </w:pPr>
            <w:r w:rsidRPr="0085753D">
              <w:rPr>
                <w:rFonts w:ascii="Times New Roman" w:eastAsia="Symbol" w:hAnsi="Times New Roman" w:cs="Times New Roman"/>
                <w:sz w:val="24"/>
                <w:szCs w:val="24"/>
              </w:rPr>
              <w:t></w:t>
            </w:r>
            <w:r w:rsidRPr="0085753D">
              <w:rPr>
                <w:rFonts w:ascii="Times New Roman" w:hAnsi="Times New Roman" w:cs="Times New Roman"/>
                <w:sz w:val="24"/>
                <w:szCs w:val="24"/>
              </w:rPr>
              <w:t xml:space="preserve"> в рамках аттестации</w:t>
            </w:r>
          </w:p>
        </w:tc>
        <w:tc>
          <w:tcPr>
            <w:tcW w:w="4461" w:type="dxa"/>
            <w:gridSpan w:val="3"/>
            <w:vMerge/>
            <w:tcBorders>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2980" w:type="dxa"/>
            <w:tcBorders>
              <w:left w:val="single" w:sz="8" w:space="0" w:color="auto"/>
              <w:right w:val="single" w:sz="8" w:space="0" w:color="auto"/>
            </w:tcBorders>
            <w:vAlign w:val="bottom"/>
          </w:tcPr>
          <w:p w:rsidR="0085753D" w:rsidRPr="0085753D" w:rsidRDefault="0085753D" w:rsidP="0085753D">
            <w:pPr>
              <w:spacing w:after="0"/>
              <w:ind w:left="80"/>
              <w:rPr>
                <w:rFonts w:ascii="Times New Roman" w:hAnsi="Times New Roman" w:cs="Times New Roman"/>
                <w:sz w:val="24"/>
                <w:szCs w:val="24"/>
              </w:rPr>
            </w:pPr>
            <w:r w:rsidRPr="0085753D">
              <w:rPr>
                <w:rFonts w:ascii="Times New Roman" w:hAnsi="Times New Roman" w:cs="Times New Roman"/>
                <w:sz w:val="24"/>
                <w:szCs w:val="24"/>
              </w:rPr>
              <w:t>деятельность</w:t>
            </w:r>
          </w:p>
        </w:tc>
      </w:tr>
      <w:tr w:rsidR="0085753D" w:rsidRPr="0085753D" w:rsidTr="007C21FC">
        <w:trPr>
          <w:trHeight w:val="269"/>
        </w:trPr>
        <w:tc>
          <w:tcPr>
            <w:tcW w:w="3099" w:type="dxa"/>
            <w:tcBorders>
              <w:left w:val="single" w:sz="8" w:space="0" w:color="auto"/>
              <w:right w:val="single" w:sz="8" w:space="0" w:color="auto"/>
            </w:tcBorders>
            <w:vAlign w:val="bottom"/>
          </w:tcPr>
          <w:p w:rsidR="0085753D" w:rsidRPr="0085753D" w:rsidRDefault="0085753D" w:rsidP="0085753D">
            <w:pPr>
              <w:spacing w:after="0" w:line="268" w:lineRule="exact"/>
              <w:ind w:left="140"/>
              <w:rPr>
                <w:rFonts w:ascii="Times New Roman" w:hAnsi="Times New Roman" w:cs="Times New Roman"/>
                <w:sz w:val="24"/>
                <w:szCs w:val="24"/>
              </w:rPr>
            </w:pPr>
            <w:r w:rsidRPr="0085753D">
              <w:rPr>
                <w:rFonts w:ascii="Times New Roman" w:hAnsi="Times New Roman" w:cs="Times New Roman"/>
                <w:sz w:val="24"/>
                <w:szCs w:val="24"/>
              </w:rPr>
              <w:t>педагогических кадров</w:t>
            </w:r>
          </w:p>
        </w:tc>
        <w:tc>
          <w:tcPr>
            <w:tcW w:w="4461" w:type="dxa"/>
            <w:gridSpan w:val="3"/>
            <w:vMerge/>
            <w:tcBorders>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2980" w:type="dxa"/>
            <w:tcBorders>
              <w:left w:val="single" w:sz="8" w:space="0" w:color="auto"/>
              <w:right w:val="single" w:sz="8" w:space="0" w:color="auto"/>
            </w:tcBorders>
            <w:vAlign w:val="bottom"/>
          </w:tcPr>
          <w:p w:rsidR="0085753D" w:rsidRPr="0085753D" w:rsidRDefault="0085753D" w:rsidP="0085753D">
            <w:pPr>
              <w:spacing w:after="0" w:line="268" w:lineRule="exact"/>
              <w:ind w:left="80"/>
              <w:rPr>
                <w:rFonts w:ascii="Times New Roman" w:hAnsi="Times New Roman" w:cs="Times New Roman"/>
                <w:sz w:val="24"/>
                <w:szCs w:val="24"/>
              </w:rPr>
            </w:pPr>
            <w:r w:rsidRPr="0085753D">
              <w:rPr>
                <w:rFonts w:ascii="Times New Roman" w:hAnsi="Times New Roman" w:cs="Times New Roman"/>
                <w:sz w:val="24"/>
                <w:szCs w:val="24"/>
              </w:rPr>
              <w:t>образовательных</w:t>
            </w:r>
          </w:p>
        </w:tc>
      </w:tr>
      <w:tr w:rsidR="0085753D" w:rsidRPr="0085753D" w:rsidTr="007C21FC">
        <w:trPr>
          <w:trHeight w:val="266"/>
        </w:trPr>
        <w:tc>
          <w:tcPr>
            <w:tcW w:w="3099" w:type="dxa"/>
            <w:tcBorders>
              <w:left w:val="single" w:sz="8" w:space="0" w:color="auto"/>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4461" w:type="dxa"/>
            <w:gridSpan w:val="3"/>
            <w:vMerge/>
            <w:tcBorders>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2980" w:type="dxa"/>
            <w:tcBorders>
              <w:left w:val="single" w:sz="8" w:space="0" w:color="auto"/>
              <w:right w:val="single" w:sz="8" w:space="0" w:color="auto"/>
            </w:tcBorders>
            <w:vAlign w:val="bottom"/>
          </w:tcPr>
          <w:p w:rsidR="0085753D" w:rsidRPr="0085753D" w:rsidRDefault="0085753D" w:rsidP="0085753D">
            <w:pPr>
              <w:spacing w:after="0" w:line="264" w:lineRule="exact"/>
              <w:ind w:left="80"/>
              <w:rPr>
                <w:rFonts w:ascii="Times New Roman" w:hAnsi="Times New Roman" w:cs="Times New Roman"/>
                <w:sz w:val="24"/>
                <w:szCs w:val="24"/>
              </w:rPr>
            </w:pPr>
            <w:r w:rsidRPr="0085753D">
              <w:rPr>
                <w:rFonts w:ascii="Times New Roman" w:hAnsi="Times New Roman" w:cs="Times New Roman"/>
                <w:sz w:val="24"/>
                <w:szCs w:val="24"/>
              </w:rPr>
              <w:t>учреждений и педагогов</w:t>
            </w:r>
          </w:p>
        </w:tc>
      </w:tr>
      <w:tr w:rsidR="0085753D" w:rsidRPr="0085753D" w:rsidTr="007C21FC">
        <w:trPr>
          <w:trHeight w:val="276"/>
        </w:trPr>
        <w:tc>
          <w:tcPr>
            <w:tcW w:w="3099" w:type="dxa"/>
            <w:tcBorders>
              <w:left w:val="single" w:sz="8" w:space="0" w:color="auto"/>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4461" w:type="dxa"/>
            <w:gridSpan w:val="3"/>
            <w:vMerge/>
            <w:tcBorders>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2980" w:type="dxa"/>
            <w:tcBorders>
              <w:left w:val="single" w:sz="8" w:space="0" w:color="auto"/>
              <w:right w:val="single" w:sz="8" w:space="0" w:color="auto"/>
            </w:tcBorders>
            <w:vAlign w:val="bottom"/>
          </w:tcPr>
          <w:p w:rsidR="0085753D" w:rsidRPr="0085753D" w:rsidRDefault="0085753D" w:rsidP="0085753D">
            <w:pPr>
              <w:spacing w:after="0" w:line="268" w:lineRule="exact"/>
              <w:ind w:left="80"/>
              <w:rPr>
                <w:rFonts w:ascii="Times New Roman" w:hAnsi="Times New Roman" w:cs="Times New Roman"/>
                <w:sz w:val="24"/>
                <w:szCs w:val="24"/>
              </w:rPr>
            </w:pPr>
            <w:r w:rsidRPr="0085753D">
              <w:rPr>
                <w:rFonts w:ascii="Times New Roman" w:hAnsi="Times New Roman" w:cs="Times New Roman"/>
                <w:sz w:val="24"/>
                <w:szCs w:val="24"/>
              </w:rPr>
              <w:t>и, в частности,</w:t>
            </w:r>
          </w:p>
        </w:tc>
      </w:tr>
      <w:tr w:rsidR="0085753D" w:rsidRPr="0085753D" w:rsidTr="007C21FC">
        <w:trPr>
          <w:trHeight w:val="274"/>
        </w:trPr>
        <w:tc>
          <w:tcPr>
            <w:tcW w:w="3099" w:type="dxa"/>
            <w:tcBorders>
              <w:left w:val="single" w:sz="8" w:space="0" w:color="auto"/>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4461" w:type="dxa"/>
            <w:gridSpan w:val="3"/>
            <w:vMerge/>
            <w:tcBorders>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2980" w:type="dxa"/>
            <w:tcBorders>
              <w:left w:val="single" w:sz="8" w:space="0" w:color="auto"/>
              <w:right w:val="single" w:sz="8" w:space="0" w:color="auto"/>
            </w:tcBorders>
            <w:vAlign w:val="bottom"/>
          </w:tcPr>
          <w:p w:rsidR="0085753D" w:rsidRPr="0085753D" w:rsidRDefault="0085753D" w:rsidP="0085753D">
            <w:pPr>
              <w:spacing w:after="0" w:line="271" w:lineRule="exact"/>
              <w:ind w:left="80"/>
              <w:rPr>
                <w:rFonts w:ascii="Times New Roman" w:hAnsi="Times New Roman" w:cs="Times New Roman"/>
                <w:sz w:val="24"/>
                <w:szCs w:val="24"/>
              </w:rPr>
            </w:pPr>
            <w:r w:rsidRPr="0085753D">
              <w:rPr>
                <w:rFonts w:ascii="Times New Roman" w:hAnsi="Times New Roman" w:cs="Times New Roman"/>
                <w:sz w:val="24"/>
                <w:szCs w:val="24"/>
              </w:rPr>
              <w:t>отслеживание динамики</w:t>
            </w:r>
          </w:p>
        </w:tc>
      </w:tr>
      <w:tr w:rsidR="0085753D" w:rsidRPr="0085753D" w:rsidTr="007C21FC">
        <w:trPr>
          <w:trHeight w:val="279"/>
        </w:trPr>
        <w:tc>
          <w:tcPr>
            <w:tcW w:w="3099" w:type="dxa"/>
            <w:tcBorders>
              <w:left w:val="single" w:sz="8" w:space="0" w:color="auto"/>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4461" w:type="dxa"/>
            <w:gridSpan w:val="3"/>
            <w:vMerge/>
            <w:tcBorders>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2980" w:type="dxa"/>
            <w:tcBorders>
              <w:right w:val="single" w:sz="8" w:space="0" w:color="auto"/>
            </w:tcBorders>
            <w:vAlign w:val="bottom"/>
          </w:tcPr>
          <w:p w:rsidR="0085753D" w:rsidRPr="0085753D" w:rsidRDefault="0085753D" w:rsidP="0085753D">
            <w:pPr>
              <w:spacing w:after="0" w:line="272" w:lineRule="exact"/>
              <w:ind w:left="80"/>
              <w:rPr>
                <w:rFonts w:ascii="Times New Roman" w:hAnsi="Times New Roman" w:cs="Times New Roman"/>
                <w:sz w:val="24"/>
                <w:szCs w:val="24"/>
              </w:rPr>
            </w:pPr>
            <w:r w:rsidRPr="0085753D">
              <w:rPr>
                <w:rFonts w:ascii="Times New Roman" w:hAnsi="Times New Roman" w:cs="Times New Roman"/>
                <w:sz w:val="24"/>
                <w:szCs w:val="24"/>
              </w:rPr>
              <w:t>образовательных</w:t>
            </w:r>
          </w:p>
        </w:tc>
      </w:tr>
      <w:tr w:rsidR="0085753D" w:rsidRPr="0085753D" w:rsidTr="007C21FC">
        <w:trPr>
          <w:trHeight w:val="274"/>
        </w:trPr>
        <w:tc>
          <w:tcPr>
            <w:tcW w:w="3099" w:type="dxa"/>
            <w:tcBorders>
              <w:left w:val="single" w:sz="8" w:space="0" w:color="auto"/>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4461" w:type="dxa"/>
            <w:gridSpan w:val="3"/>
            <w:vMerge/>
            <w:tcBorders>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2980" w:type="dxa"/>
            <w:tcBorders>
              <w:right w:val="single" w:sz="8" w:space="0" w:color="auto"/>
            </w:tcBorders>
            <w:vAlign w:val="bottom"/>
          </w:tcPr>
          <w:p w:rsidR="0085753D" w:rsidRPr="0085753D" w:rsidRDefault="0085753D" w:rsidP="0085753D">
            <w:pPr>
              <w:spacing w:after="0" w:line="271" w:lineRule="exact"/>
              <w:ind w:left="80"/>
              <w:rPr>
                <w:rFonts w:ascii="Times New Roman" w:hAnsi="Times New Roman" w:cs="Times New Roman"/>
                <w:sz w:val="24"/>
                <w:szCs w:val="24"/>
              </w:rPr>
            </w:pPr>
            <w:r w:rsidRPr="0085753D">
              <w:rPr>
                <w:rFonts w:ascii="Times New Roman" w:hAnsi="Times New Roman" w:cs="Times New Roman"/>
                <w:sz w:val="24"/>
                <w:szCs w:val="24"/>
              </w:rPr>
              <w:t>достижений выпускников</w:t>
            </w:r>
          </w:p>
        </w:tc>
      </w:tr>
      <w:tr w:rsidR="0085753D" w:rsidRPr="0085753D" w:rsidTr="007C21FC">
        <w:trPr>
          <w:trHeight w:val="278"/>
        </w:trPr>
        <w:tc>
          <w:tcPr>
            <w:tcW w:w="3099" w:type="dxa"/>
            <w:tcBorders>
              <w:left w:val="single" w:sz="8" w:space="0" w:color="auto"/>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4461" w:type="dxa"/>
            <w:gridSpan w:val="3"/>
            <w:vMerge/>
            <w:tcBorders>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2980" w:type="dxa"/>
            <w:tcBorders>
              <w:right w:val="single" w:sz="8" w:space="0" w:color="auto"/>
            </w:tcBorders>
            <w:vAlign w:val="bottom"/>
          </w:tcPr>
          <w:p w:rsidR="0085753D" w:rsidRPr="0085753D" w:rsidRDefault="0085753D" w:rsidP="0085753D">
            <w:pPr>
              <w:spacing w:after="0" w:line="271" w:lineRule="exact"/>
              <w:ind w:left="80"/>
              <w:rPr>
                <w:rFonts w:ascii="Times New Roman" w:hAnsi="Times New Roman" w:cs="Times New Roman"/>
                <w:sz w:val="24"/>
                <w:szCs w:val="24"/>
              </w:rPr>
            </w:pPr>
            <w:r w:rsidRPr="0085753D">
              <w:rPr>
                <w:rFonts w:ascii="Times New Roman" w:hAnsi="Times New Roman" w:cs="Times New Roman"/>
                <w:sz w:val="24"/>
                <w:szCs w:val="24"/>
              </w:rPr>
              <w:t>основной школы данного</w:t>
            </w:r>
          </w:p>
        </w:tc>
      </w:tr>
      <w:tr w:rsidR="0085753D" w:rsidRPr="0085753D" w:rsidTr="007C21FC">
        <w:trPr>
          <w:trHeight w:val="274"/>
        </w:trPr>
        <w:tc>
          <w:tcPr>
            <w:tcW w:w="3099" w:type="dxa"/>
            <w:tcBorders>
              <w:left w:val="single" w:sz="8" w:space="0" w:color="auto"/>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4461" w:type="dxa"/>
            <w:gridSpan w:val="3"/>
            <w:vMerge/>
            <w:tcBorders>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2980" w:type="dxa"/>
            <w:tcBorders>
              <w:left w:val="single" w:sz="8" w:space="0" w:color="auto"/>
              <w:right w:val="single" w:sz="8" w:space="0" w:color="auto"/>
            </w:tcBorders>
            <w:vAlign w:val="bottom"/>
          </w:tcPr>
          <w:p w:rsidR="0085753D" w:rsidRPr="0085753D" w:rsidRDefault="0085753D" w:rsidP="0085753D">
            <w:pPr>
              <w:spacing w:after="0" w:line="273" w:lineRule="exact"/>
              <w:ind w:left="80"/>
              <w:rPr>
                <w:rFonts w:ascii="Times New Roman" w:hAnsi="Times New Roman" w:cs="Times New Roman"/>
                <w:sz w:val="24"/>
                <w:szCs w:val="24"/>
              </w:rPr>
            </w:pPr>
            <w:r w:rsidRPr="0085753D">
              <w:rPr>
                <w:rFonts w:ascii="Times New Roman" w:hAnsi="Times New Roman" w:cs="Times New Roman"/>
                <w:sz w:val="24"/>
                <w:szCs w:val="24"/>
              </w:rPr>
              <w:t>образовательного</w:t>
            </w:r>
          </w:p>
        </w:tc>
      </w:tr>
      <w:tr w:rsidR="0085753D" w:rsidRPr="0085753D" w:rsidTr="007C21FC">
        <w:trPr>
          <w:trHeight w:val="274"/>
        </w:trPr>
        <w:tc>
          <w:tcPr>
            <w:tcW w:w="3099" w:type="dxa"/>
            <w:tcBorders>
              <w:left w:val="single" w:sz="8" w:space="0" w:color="auto"/>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4461" w:type="dxa"/>
            <w:gridSpan w:val="3"/>
            <w:vMerge/>
            <w:tcBorders>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2980" w:type="dxa"/>
            <w:tcBorders>
              <w:right w:val="single" w:sz="8" w:space="0" w:color="auto"/>
            </w:tcBorders>
            <w:vAlign w:val="bottom"/>
          </w:tcPr>
          <w:p w:rsidR="0085753D" w:rsidRPr="0085753D" w:rsidRDefault="0085753D" w:rsidP="0085753D">
            <w:pPr>
              <w:spacing w:after="0" w:line="271" w:lineRule="exact"/>
              <w:ind w:left="80"/>
              <w:rPr>
                <w:rFonts w:ascii="Times New Roman" w:hAnsi="Times New Roman" w:cs="Times New Roman"/>
                <w:sz w:val="24"/>
                <w:szCs w:val="24"/>
              </w:rPr>
            </w:pPr>
            <w:r w:rsidRPr="0085753D">
              <w:rPr>
                <w:rFonts w:ascii="Times New Roman" w:hAnsi="Times New Roman" w:cs="Times New Roman"/>
                <w:sz w:val="24"/>
                <w:szCs w:val="24"/>
              </w:rPr>
              <w:t>учреждения.</w:t>
            </w:r>
          </w:p>
        </w:tc>
      </w:tr>
      <w:tr w:rsidR="0085753D" w:rsidRPr="0085753D" w:rsidTr="007C21FC">
        <w:trPr>
          <w:trHeight w:val="264"/>
        </w:trPr>
        <w:tc>
          <w:tcPr>
            <w:tcW w:w="3099" w:type="dxa"/>
            <w:tcBorders>
              <w:left w:val="single" w:sz="8" w:space="0" w:color="auto"/>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4461" w:type="dxa"/>
            <w:gridSpan w:val="3"/>
            <w:vMerge/>
            <w:tcBorders>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2980" w:type="dxa"/>
            <w:tcBorders>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r>
      <w:tr w:rsidR="0085753D" w:rsidRPr="0085753D" w:rsidTr="007C21FC">
        <w:trPr>
          <w:trHeight w:val="271"/>
        </w:trPr>
        <w:tc>
          <w:tcPr>
            <w:tcW w:w="3099" w:type="dxa"/>
            <w:tcBorders>
              <w:left w:val="single" w:sz="8" w:space="0" w:color="auto"/>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4461" w:type="dxa"/>
            <w:gridSpan w:val="3"/>
            <w:vMerge/>
            <w:tcBorders>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2980" w:type="dxa"/>
            <w:tcBorders>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r>
      <w:tr w:rsidR="0085753D" w:rsidRPr="0085753D" w:rsidTr="007C21FC">
        <w:trPr>
          <w:trHeight w:val="274"/>
        </w:trPr>
        <w:tc>
          <w:tcPr>
            <w:tcW w:w="3099" w:type="dxa"/>
            <w:tcBorders>
              <w:left w:val="single" w:sz="8" w:space="0" w:color="auto"/>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4461" w:type="dxa"/>
            <w:gridSpan w:val="3"/>
            <w:vMerge/>
            <w:tcBorders>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2980" w:type="dxa"/>
            <w:tcBorders>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r>
      <w:tr w:rsidR="0085753D" w:rsidRPr="0085753D" w:rsidTr="007C21FC">
        <w:trPr>
          <w:trHeight w:val="290"/>
        </w:trPr>
        <w:tc>
          <w:tcPr>
            <w:tcW w:w="3099" w:type="dxa"/>
            <w:tcBorders>
              <w:left w:val="single" w:sz="8" w:space="0" w:color="auto"/>
              <w:bottom w:val="single" w:sz="8" w:space="0" w:color="auto"/>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4461" w:type="dxa"/>
            <w:gridSpan w:val="3"/>
            <w:vMerge/>
            <w:tcBorders>
              <w:bottom w:val="single" w:sz="8" w:space="0" w:color="auto"/>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c>
          <w:tcPr>
            <w:tcW w:w="2980" w:type="dxa"/>
            <w:tcBorders>
              <w:left w:val="single" w:sz="8" w:space="0" w:color="auto"/>
              <w:bottom w:val="single" w:sz="8" w:space="0" w:color="auto"/>
              <w:right w:val="single" w:sz="8" w:space="0" w:color="auto"/>
            </w:tcBorders>
            <w:vAlign w:val="bottom"/>
          </w:tcPr>
          <w:p w:rsidR="0085753D" w:rsidRPr="0085753D" w:rsidRDefault="0085753D" w:rsidP="0085753D">
            <w:pPr>
              <w:spacing w:after="0"/>
              <w:rPr>
                <w:rFonts w:ascii="Times New Roman" w:hAnsi="Times New Roman" w:cs="Times New Roman"/>
                <w:sz w:val="24"/>
                <w:szCs w:val="24"/>
              </w:rPr>
            </w:pPr>
          </w:p>
        </w:tc>
      </w:tr>
    </w:tbl>
    <w:p w:rsidR="0085753D" w:rsidRPr="0085753D" w:rsidRDefault="0085753D" w:rsidP="0085753D">
      <w:pPr>
        <w:spacing w:after="0" w:line="200" w:lineRule="exact"/>
        <w:rPr>
          <w:rFonts w:ascii="Times New Roman" w:hAnsi="Times New Roman" w:cs="Times New Roman"/>
          <w:sz w:val="24"/>
          <w:szCs w:val="24"/>
        </w:rPr>
      </w:pPr>
    </w:p>
    <w:p w:rsidR="0085753D" w:rsidRPr="00146D7F" w:rsidRDefault="0085753D" w:rsidP="0085753D">
      <w:pPr>
        <w:tabs>
          <w:tab w:val="left" w:pos="2080"/>
          <w:tab w:val="left" w:pos="3020"/>
          <w:tab w:val="left" w:pos="3520"/>
          <w:tab w:val="left" w:pos="4780"/>
          <w:tab w:val="left" w:pos="5960"/>
          <w:tab w:val="left" w:pos="7020"/>
          <w:tab w:val="left" w:pos="8740"/>
        </w:tabs>
        <w:spacing w:after="0"/>
        <w:rPr>
          <w:rFonts w:ascii="Times New Roman" w:hAnsi="Times New Roman" w:cs="Times New Roman"/>
          <w:sz w:val="24"/>
          <w:szCs w:val="24"/>
        </w:rPr>
      </w:pPr>
    </w:p>
    <w:p w:rsidR="00146D7F" w:rsidRDefault="00146D7F" w:rsidP="00146D7F">
      <w:pPr>
        <w:spacing w:after="0" w:line="352" w:lineRule="exact"/>
        <w:rPr>
          <w:sz w:val="20"/>
          <w:szCs w:val="20"/>
        </w:rPr>
      </w:pPr>
    </w:p>
    <w:p w:rsidR="00AA7A7C" w:rsidRDefault="00AA7A7C"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85753D" w:rsidRDefault="0085753D"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85753D" w:rsidRDefault="0085753D"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85753D" w:rsidRDefault="0085753D"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85753D" w:rsidRDefault="0085753D"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85753D" w:rsidRDefault="0085753D"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85753D" w:rsidRDefault="0085753D"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85753D" w:rsidRDefault="0085753D"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85753D" w:rsidRDefault="0085753D"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85753D" w:rsidRDefault="0085753D"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85753D" w:rsidRDefault="0085753D"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85753D" w:rsidRDefault="0085753D"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85753D" w:rsidRDefault="0085753D"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85753D" w:rsidRDefault="0085753D"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85753D" w:rsidRDefault="0085753D"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85753D" w:rsidRDefault="0085753D"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AA7A7C" w:rsidRDefault="00AA7A7C"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3818D6" w:rsidRPr="00BE32E8" w:rsidRDefault="003818D6"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r w:rsidRPr="00BE32E8">
        <w:rPr>
          <w:rFonts w:ascii="Times New Roman" w:hAnsi="Times New Roman" w:cs="Times New Roman"/>
          <w:b/>
          <w:color w:val="000000"/>
          <w:kern w:val="3"/>
          <w:sz w:val="24"/>
          <w:szCs w:val="24"/>
          <w:lang w:val="en-US" w:eastAsia="en-US"/>
        </w:rPr>
        <w:lastRenderedPageBreak/>
        <w:t>II</w:t>
      </w:r>
      <w:r w:rsidRPr="00BE32E8">
        <w:rPr>
          <w:rFonts w:ascii="Times New Roman" w:hAnsi="Times New Roman" w:cs="Times New Roman"/>
          <w:b/>
          <w:color w:val="000000"/>
          <w:kern w:val="3"/>
          <w:sz w:val="24"/>
          <w:szCs w:val="24"/>
          <w:lang w:eastAsia="en-US"/>
        </w:rPr>
        <w:t>. Содержательный раздел</w:t>
      </w:r>
    </w:p>
    <w:p w:rsidR="003818D6" w:rsidRPr="00BE32E8" w:rsidRDefault="003818D6"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p>
    <w:p w:rsidR="003818D6" w:rsidRPr="00BE32E8" w:rsidRDefault="003818D6" w:rsidP="003818D6">
      <w:pPr>
        <w:widowControl w:val="0"/>
        <w:suppressAutoHyphens/>
        <w:autoSpaceDE w:val="0"/>
        <w:autoSpaceDN w:val="0"/>
        <w:spacing w:after="0" w:line="240" w:lineRule="auto"/>
        <w:ind w:firstLine="709"/>
        <w:jc w:val="both"/>
        <w:rPr>
          <w:rFonts w:ascii="Times New Roman" w:hAnsi="Times New Roman" w:cs="Times New Roman"/>
          <w:color w:val="000000"/>
          <w:kern w:val="3"/>
          <w:sz w:val="24"/>
          <w:szCs w:val="24"/>
          <w:lang w:eastAsia="en-US"/>
        </w:rPr>
      </w:pPr>
      <w:r w:rsidRPr="00BE32E8">
        <w:rPr>
          <w:rFonts w:ascii="Times New Roman" w:hAnsi="Times New Roman" w:cs="Times New Roman"/>
          <w:color w:val="000000"/>
          <w:kern w:val="3"/>
          <w:sz w:val="24"/>
          <w:szCs w:val="24"/>
          <w:lang w:eastAsia="en-US"/>
        </w:rPr>
        <w:t>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программу развития универсальных учебных действий у обучающихся на ступени основного общего образования, включающую формирование компетенций обучающихся в области использования ИКТ, учебно-исследовательской и проектной деятельности; программы отдельных учебных предметов, курсов; программу воспитания и социализации обучающихся, включающую следующие направления: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3818D6" w:rsidRPr="00BE32E8"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BE32E8">
        <w:rPr>
          <w:rFonts w:ascii="Times New Roman" w:hAnsi="Times New Roman" w:cs="Times New Roman"/>
          <w:color w:val="000000"/>
          <w:kern w:val="3"/>
          <w:sz w:val="24"/>
          <w:szCs w:val="24"/>
          <w:lang w:eastAsia="en-US"/>
        </w:rPr>
        <w:t>программу коррекционной работы.</w:t>
      </w:r>
    </w:p>
    <w:p w:rsidR="003818D6" w:rsidRPr="00BE32E8" w:rsidRDefault="003818D6" w:rsidP="003818D6">
      <w:pPr>
        <w:widowControl w:val="0"/>
        <w:suppressAutoHyphens/>
        <w:autoSpaceDE w:val="0"/>
        <w:autoSpaceDN w:val="0"/>
        <w:spacing w:after="0" w:line="240" w:lineRule="auto"/>
        <w:rPr>
          <w:rFonts w:ascii="Times New Roman" w:hAnsi="Times New Roman" w:cs="Times New Roman"/>
          <w:b/>
          <w:color w:val="000000"/>
          <w:kern w:val="3"/>
          <w:sz w:val="24"/>
          <w:szCs w:val="24"/>
          <w:lang w:eastAsia="en-US"/>
        </w:rPr>
      </w:pPr>
    </w:p>
    <w:p w:rsidR="003818D6" w:rsidRPr="00BE32E8" w:rsidRDefault="003818D6" w:rsidP="003818D6">
      <w:pPr>
        <w:widowControl w:val="0"/>
        <w:suppressAutoHyphens/>
        <w:autoSpaceDE w:val="0"/>
        <w:autoSpaceDN w:val="0"/>
        <w:spacing w:after="0" w:line="240" w:lineRule="auto"/>
        <w:jc w:val="center"/>
        <w:rPr>
          <w:rFonts w:ascii="Times New Roman" w:hAnsi="Times New Roman" w:cs="Times New Roman"/>
          <w:b/>
          <w:color w:val="000000"/>
          <w:kern w:val="3"/>
          <w:sz w:val="24"/>
          <w:szCs w:val="24"/>
          <w:lang w:eastAsia="en-US"/>
        </w:rPr>
      </w:pPr>
      <w:r w:rsidRPr="00BE32E8">
        <w:rPr>
          <w:rFonts w:ascii="Times New Roman" w:hAnsi="Times New Roman" w:cs="Times New Roman"/>
          <w:b/>
          <w:color w:val="000000"/>
          <w:kern w:val="3"/>
          <w:sz w:val="24"/>
          <w:szCs w:val="24"/>
          <w:lang w:eastAsia="en-US"/>
        </w:rPr>
        <w:t xml:space="preserve">2.1. </w:t>
      </w:r>
      <w:r w:rsidRPr="00BE32E8">
        <w:rPr>
          <w:rFonts w:ascii="Times New Roman" w:hAnsi="Times New Roman" w:cs="Times New Roman"/>
          <w:b/>
          <w:color w:val="212121"/>
          <w:kern w:val="3"/>
          <w:sz w:val="24"/>
          <w:szCs w:val="24"/>
          <w:lang w:eastAsia="en-US"/>
        </w:rPr>
        <w:t>Программа формирования универсальных учебных действий у обучающихся</w:t>
      </w:r>
    </w:p>
    <w:p w:rsidR="003818D6" w:rsidRPr="00BE32E8"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p>
    <w:p w:rsidR="003818D6" w:rsidRPr="00BE32E8" w:rsidRDefault="003818D6" w:rsidP="003818D6">
      <w:pPr>
        <w:widowControl w:val="0"/>
        <w:tabs>
          <w:tab w:val="left" w:pos="720"/>
        </w:tabs>
        <w:suppressAutoHyphens/>
        <w:autoSpaceDE w:val="0"/>
        <w:autoSpaceDN w:val="0"/>
        <w:spacing w:after="0" w:line="240" w:lineRule="auto"/>
        <w:ind w:firstLine="720"/>
        <w:jc w:val="both"/>
        <w:rPr>
          <w:rFonts w:ascii="Times New Roman" w:hAnsi="Times New Roman" w:cs="Times New Roman"/>
          <w:color w:val="000000"/>
          <w:kern w:val="3"/>
          <w:sz w:val="24"/>
          <w:szCs w:val="24"/>
          <w:lang w:eastAsia="en-US"/>
        </w:rPr>
      </w:pPr>
      <w:r w:rsidRPr="00BE32E8">
        <w:rPr>
          <w:rFonts w:ascii="Times New Roman" w:hAnsi="Times New Roman" w:cs="Times New Roman"/>
          <w:color w:val="000000"/>
          <w:kern w:val="3"/>
          <w:sz w:val="24"/>
          <w:szCs w:val="24"/>
          <w:lang w:eastAsia="en-US"/>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w:t>
      </w:r>
    </w:p>
    <w:p w:rsidR="003818D6" w:rsidRPr="00BE32E8"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BE32E8">
        <w:rPr>
          <w:rFonts w:ascii="Times New Roman" w:hAnsi="Times New Roman" w:cs="Times New Roman"/>
          <w:color w:val="000000"/>
          <w:kern w:val="3"/>
          <w:sz w:val="24"/>
          <w:szCs w:val="24"/>
          <w:lang w:eastAsia="en-US"/>
        </w:rPr>
        <w:t>Содержание программы:</w:t>
      </w:r>
    </w:p>
    <w:p w:rsidR="003818D6" w:rsidRPr="00BE32E8" w:rsidRDefault="003818D6" w:rsidP="00EB018B">
      <w:pPr>
        <w:widowControl w:val="0"/>
        <w:numPr>
          <w:ilvl w:val="0"/>
          <w:numId w:val="102"/>
        </w:numPr>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BE32E8">
        <w:rPr>
          <w:rFonts w:ascii="Times New Roman" w:hAnsi="Times New Roman" w:cs="Times New Roman"/>
          <w:color w:val="000000"/>
          <w:kern w:val="3"/>
          <w:sz w:val="24"/>
          <w:szCs w:val="24"/>
          <w:lang w:eastAsia="en-US"/>
        </w:rPr>
        <w:t>Пояснительная записка (общий подход к формированию УУД у обучающихся).</w:t>
      </w:r>
    </w:p>
    <w:p w:rsidR="003818D6" w:rsidRPr="00BE32E8" w:rsidRDefault="003818D6" w:rsidP="00EB018B">
      <w:pPr>
        <w:widowControl w:val="0"/>
        <w:numPr>
          <w:ilvl w:val="0"/>
          <w:numId w:val="102"/>
        </w:numPr>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BE32E8">
        <w:rPr>
          <w:rFonts w:ascii="Times New Roman" w:hAnsi="Times New Roman" w:cs="Times New Roman"/>
          <w:color w:val="000000"/>
          <w:kern w:val="3"/>
          <w:sz w:val="24"/>
          <w:szCs w:val="24"/>
          <w:lang w:eastAsia="en-US"/>
        </w:rPr>
        <w:t>Основная цель.</w:t>
      </w:r>
    </w:p>
    <w:p w:rsidR="003818D6" w:rsidRPr="00BE32E8" w:rsidRDefault="003818D6" w:rsidP="00EB018B">
      <w:pPr>
        <w:widowControl w:val="0"/>
        <w:numPr>
          <w:ilvl w:val="0"/>
          <w:numId w:val="102"/>
        </w:numPr>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BE32E8">
        <w:rPr>
          <w:rFonts w:ascii="Times New Roman" w:hAnsi="Times New Roman" w:cs="Times New Roman"/>
          <w:color w:val="000000"/>
          <w:kern w:val="3"/>
          <w:sz w:val="24"/>
          <w:szCs w:val="24"/>
          <w:lang w:eastAsia="en-US"/>
        </w:rPr>
        <w:t>Задачи педагогического коллектива по выполнению программы формирования УУД у обучающихся основной школы.</w:t>
      </w:r>
    </w:p>
    <w:p w:rsidR="003818D6" w:rsidRPr="00BE32E8" w:rsidRDefault="003818D6" w:rsidP="00EB018B">
      <w:pPr>
        <w:widowControl w:val="0"/>
        <w:numPr>
          <w:ilvl w:val="0"/>
          <w:numId w:val="102"/>
        </w:numPr>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BE32E8">
        <w:rPr>
          <w:rFonts w:ascii="Times New Roman" w:hAnsi="Times New Roman" w:cs="Times New Roman"/>
          <w:color w:val="000000"/>
          <w:kern w:val="3"/>
          <w:sz w:val="24"/>
          <w:szCs w:val="24"/>
          <w:lang w:eastAsia="en-US"/>
        </w:rPr>
        <w:t>Ценностные ориентиры развития УУД.</w:t>
      </w:r>
    </w:p>
    <w:p w:rsidR="003818D6" w:rsidRPr="00BE32E8" w:rsidRDefault="003818D6" w:rsidP="00EB018B">
      <w:pPr>
        <w:widowControl w:val="0"/>
        <w:numPr>
          <w:ilvl w:val="0"/>
          <w:numId w:val="102"/>
        </w:numPr>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BE32E8">
        <w:rPr>
          <w:rFonts w:ascii="Times New Roman" w:hAnsi="Times New Roman" w:cs="Times New Roman"/>
          <w:color w:val="000000"/>
          <w:kern w:val="3"/>
          <w:sz w:val="24"/>
          <w:szCs w:val="24"/>
          <w:lang w:eastAsia="en-US"/>
        </w:rPr>
        <w:t>Связь УУД с содержанием учебных предметов.</w:t>
      </w:r>
    </w:p>
    <w:p w:rsidR="003818D6" w:rsidRPr="00BE32E8" w:rsidRDefault="003818D6" w:rsidP="00EB018B">
      <w:pPr>
        <w:widowControl w:val="0"/>
        <w:numPr>
          <w:ilvl w:val="0"/>
          <w:numId w:val="102"/>
        </w:numPr>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BE32E8">
        <w:rPr>
          <w:rFonts w:ascii="Times New Roman" w:hAnsi="Times New Roman" w:cs="Times New Roman"/>
          <w:color w:val="000000"/>
          <w:kern w:val="3"/>
          <w:sz w:val="24"/>
          <w:szCs w:val="24"/>
          <w:lang w:eastAsia="en-US"/>
        </w:rPr>
        <w:t>Технология развития УУД.</w:t>
      </w:r>
    </w:p>
    <w:p w:rsidR="003818D6" w:rsidRPr="00BE32E8" w:rsidRDefault="003818D6" w:rsidP="00EB018B">
      <w:pPr>
        <w:widowControl w:val="0"/>
        <w:numPr>
          <w:ilvl w:val="0"/>
          <w:numId w:val="102"/>
        </w:numPr>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BE32E8">
        <w:rPr>
          <w:rFonts w:ascii="Times New Roman" w:hAnsi="Times New Roman" w:cs="Times New Roman"/>
          <w:color w:val="000000"/>
          <w:kern w:val="3"/>
          <w:sz w:val="24"/>
          <w:szCs w:val="24"/>
          <w:lang w:eastAsia="en-US"/>
        </w:rPr>
        <w:t>Планируемые результаты реализации программы.</w:t>
      </w:r>
    </w:p>
    <w:p w:rsidR="003818D6" w:rsidRPr="00BE32E8" w:rsidRDefault="003818D6" w:rsidP="00EB018B">
      <w:pPr>
        <w:widowControl w:val="0"/>
        <w:numPr>
          <w:ilvl w:val="0"/>
          <w:numId w:val="102"/>
        </w:numPr>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BE32E8">
        <w:rPr>
          <w:rFonts w:ascii="Times New Roman" w:hAnsi="Times New Roman" w:cs="Times New Roman"/>
          <w:color w:val="000000"/>
          <w:kern w:val="3"/>
          <w:sz w:val="24"/>
          <w:szCs w:val="24"/>
          <w:lang w:eastAsia="en-US"/>
        </w:rPr>
        <w:t>Оценка УУД.</w:t>
      </w:r>
    </w:p>
    <w:p w:rsidR="003818D6" w:rsidRPr="00BE32E8" w:rsidRDefault="003818D6" w:rsidP="00EB018B">
      <w:pPr>
        <w:widowControl w:val="0"/>
        <w:numPr>
          <w:ilvl w:val="0"/>
          <w:numId w:val="102"/>
        </w:numPr>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BE32E8">
        <w:rPr>
          <w:rFonts w:ascii="Times New Roman" w:hAnsi="Times New Roman" w:cs="Times New Roman"/>
          <w:color w:val="000000"/>
          <w:kern w:val="3"/>
          <w:sz w:val="24"/>
          <w:szCs w:val="24"/>
          <w:lang w:eastAsia="en-US"/>
        </w:rPr>
        <w:t>Условия реализации.</w:t>
      </w:r>
    </w:p>
    <w:p w:rsidR="003818D6" w:rsidRPr="00BE32E8"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Pr="00BE32E8" w:rsidRDefault="003818D6" w:rsidP="003818D6">
      <w:pPr>
        <w:widowControl w:val="0"/>
        <w:suppressAutoHyphens/>
        <w:autoSpaceDE w:val="0"/>
        <w:autoSpaceDN w:val="0"/>
        <w:spacing w:after="0" w:line="240" w:lineRule="auto"/>
        <w:ind w:firstLine="709"/>
        <w:jc w:val="both"/>
        <w:rPr>
          <w:rFonts w:ascii="Times New Roman" w:hAnsi="Times New Roman" w:cs="Times New Roman"/>
          <w:kern w:val="3"/>
          <w:sz w:val="24"/>
          <w:szCs w:val="24"/>
          <w:lang w:eastAsia="en-US"/>
        </w:rPr>
      </w:pPr>
      <w:r w:rsidRPr="00BE32E8">
        <w:rPr>
          <w:rFonts w:ascii="Times New Roman" w:hAnsi="Times New Roman" w:cs="Times New Roman"/>
          <w:color w:val="000000"/>
          <w:kern w:val="3"/>
          <w:sz w:val="24"/>
          <w:szCs w:val="24"/>
          <w:lang w:eastAsia="en-US"/>
        </w:rPr>
        <w:t>Универсальные учебные действия (личностные, регулятивные, познавательные и</w:t>
      </w:r>
      <w:r w:rsidRPr="00BE32E8">
        <w:rPr>
          <w:rFonts w:ascii="Times New Roman" w:hAnsi="Times New Roman" w:cs="Times New Roman"/>
          <w:kern w:val="3"/>
          <w:sz w:val="24"/>
          <w:szCs w:val="24"/>
          <w:lang w:eastAsia="en-US"/>
        </w:rPr>
        <w:t xml:space="preserve"> </w:t>
      </w:r>
      <w:r w:rsidRPr="00BE32E8">
        <w:rPr>
          <w:rFonts w:ascii="Times New Roman" w:hAnsi="Times New Roman" w:cs="Times New Roman"/>
          <w:color w:val="000000"/>
          <w:kern w:val="3"/>
          <w:sz w:val="24"/>
          <w:szCs w:val="24"/>
          <w:lang w:eastAsia="en-US"/>
        </w:rPr>
        <w:t>коммуникативные) формировались в условиях реализации основной образовательной</w:t>
      </w:r>
      <w:r w:rsidRPr="00BE32E8">
        <w:rPr>
          <w:rFonts w:ascii="Times New Roman" w:hAnsi="Times New Roman" w:cs="Times New Roman"/>
          <w:kern w:val="3"/>
          <w:sz w:val="24"/>
          <w:szCs w:val="24"/>
          <w:lang w:eastAsia="en-US"/>
        </w:rPr>
        <w:t xml:space="preserve"> </w:t>
      </w:r>
      <w:r w:rsidRPr="00BE32E8">
        <w:rPr>
          <w:rFonts w:ascii="Times New Roman" w:hAnsi="Times New Roman" w:cs="Times New Roman"/>
          <w:color w:val="000000"/>
          <w:kern w:val="3"/>
          <w:sz w:val="24"/>
          <w:szCs w:val="24"/>
          <w:lang w:eastAsia="en-US"/>
        </w:rPr>
        <w:t>программы начального общего образования, являясь основой для ключевых</w:t>
      </w:r>
      <w:r w:rsidRPr="00BE32E8">
        <w:rPr>
          <w:rFonts w:ascii="Times New Roman" w:hAnsi="Times New Roman" w:cs="Times New Roman"/>
          <w:kern w:val="3"/>
          <w:sz w:val="24"/>
          <w:szCs w:val="24"/>
          <w:lang w:eastAsia="en-US"/>
        </w:rPr>
        <w:t xml:space="preserve"> </w:t>
      </w:r>
      <w:r w:rsidRPr="00BE32E8">
        <w:rPr>
          <w:rFonts w:ascii="Times New Roman" w:hAnsi="Times New Roman" w:cs="Times New Roman"/>
          <w:color w:val="000000"/>
          <w:kern w:val="3"/>
          <w:sz w:val="24"/>
          <w:szCs w:val="24"/>
          <w:lang w:eastAsia="en-US"/>
        </w:rPr>
        <w:t>компетентностей школьников. Учебная деятельность младших школьников была той</w:t>
      </w:r>
      <w:r w:rsidRPr="00BE32E8">
        <w:rPr>
          <w:rFonts w:ascii="Times New Roman" w:hAnsi="Times New Roman" w:cs="Times New Roman"/>
          <w:kern w:val="3"/>
          <w:sz w:val="24"/>
          <w:szCs w:val="24"/>
          <w:lang w:eastAsia="en-US"/>
        </w:rPr>
        <w:t xml:space="preserve"> </w:t>
      </w:r>
      <w:r w:rsidRPr="00BE32E8">
        <w:rPr>
          <w:rFonts w:ascii="Times New Roman" w:hAnsi="Times New Roman" w:cs="Times New Roman"/>
          <w:color w:val="000000"/>
          <w:kern w:val="3"/>
          <w:sz w:val="24"/>
          <w:szCs w:val="24"/>
          <w:lang w:eastAsia="en-US"/>
        </w:rPr>
        <w:t>средой, в которой могли быть сформированы указанные выше универсальные учебные</w:t>
      </w:r>
      <w:r w:rsidRPr="00BE32E8">
        <w:rPr>
          <w:rFonts w:ascii="Times New Roman" w:hAnsi="Times New Roman" w:cs="Times New Roman"/>
          <w:kern w:val="3"/>
          <w:sz w:val="24"/>
          <w:szCs w:val="24"/>
          <w:lang w:eastAsia="en-US"/>
        </w:rPr>
        <w:t xml:space="preserve"> </w:t>
      </w:r>
      <w:r w:rsidRPr="00BE32E8">
        <w:rPr>
          <w:rFonts w:ascii="Times New Roman" w:hAnsi="Times New Roman" w:cs="Times New Roman"/>
          <w:color w:val="000000"/>
          <w:kern w:val="3"/>
          <w:sz w:val="24"/>
          <w:szCs w:val="24"/>
          <w:lang w:eastAsia="en-US"/>
        </w:rPr>
        <w:t>действия. На этапе основного общего образования универсальные учебные действия</w:t>
      </w:r>
      <w:r w:rsidRPr="00BE32E8">
        <w:rPr>
          <w:rFonts w:ascii="Times New Roman" w:hAnsi="Times New Roman" w:cs="Times New Roman"/>
          <w:kern w:val="3"/>
          <w:sz w:val="24"/>
          <w:szCs w:val="24"/>
          <w:lang w:eastAsia="en-US"/>
        </w:rPr>
        <w:t xml:space="preserve"> </w:t>
      </w:r>
      <w:r w:rsidRPr="00BE32E8">
        <w:rPr>
          <w:rFonts w:ascii="Times New Roman" w:hAnsi="Times New Roman" w:cs="Times New Roman"/>
          <w:color w:val="000000"/>
          <w:kern w:val="3"/>
          <w:sz w:val="24"/>
          <w:szCs w:val="24"/>
          <w:lang w:eastAsia="en-US"/>
        </w:rPr>
        <w:t>продолжают развиваться уже не только в учебной деятельности, но и в таких видах</w:t>
      </w:r>
      <w:r w:rsidRPr="00BE32E8">
        <w:rPr>
          <w:rFonts w:ascii="Times New Roman" w:hAnsi="Times New Roman" w:cs="Times New Roman"/>
          <w:kern w:val="3"/>
          <w:sz w:val="24"/>
          <w:szCs w:val="24"/>
          <w:lang w:eastAsia="en-US"/>
        </w:rPr>
        <w:t xml:space="preserve"> </w:t>
      </w:r>
      <w:r w:rsidRPr="00BE32E8">
        <w:rPr>
          <w:rFonts w:ascii="Times New Roman" w:hAnsi="Times New Roman" w:cs="Times New Roman"/>
          <w:color w:val="000000"/>
          <w:kern w:val="3"/>
          <w:sz w:val="24"/>
          <w:szCs w:val="24"/>
          <w:lang w:eastAsia="en-US"/>
        </w:rPr>
        <w:t>деятельности как проектная и исследовательская, а также в различных социальных</w:t>
      </w:r>
      <w:r w:rsidRPr="00BE32E8">
        <w:rPr>
          <w:rFonts w:ascii="Times New Roman" w:hAnsi="Times New Roman" w:cs="Times New Roman"/>
          <w:kern w:val="3"/>
          <w:sz w:val="24"/>
          <w:szCs w:val="24"/>
          <w:lang w:eastAsia="en-US"/>
        </w:rPr>
        <w:t xml:space="preserve"> </w:t>
      </w:r>
      <w:r w:rsidRPr="00BE32E8">
        <w:rPr>
          <w:rFonts w:ascii="Times New Roman" w:hAnsi="Times New Roman" w:cs="Times New Roman"/>
          <w:color w:val="000000"/>
          <w:kern w:val="3"/>
          <w:sz w:val="24"/>
          <w:szCs w:val="24"/>
          <w:lang w:eastAsia="en-US"/>
        </w:rPr>
        <w:t>практиках.</w:t>
      </w:r>
    </w:p>
    <w:p w:rsidR="003818D6" w:rsidRPr="006C395D" w:rsidRDefault="003818D6" w:rsidP="003818D6">
      <w:pPr>
        <w:widowControl w:val="0"/>
        <w:tabs>
          <w:tab w:val="left" w:pos="720"/>
        </w:tabs>
        <w:suppressAutoHyphens/>
        <w:autoSpaceDE w:val="0"/>
        <w:autoSpaceDN w:val="0"/>
        <w:spacing w:after="0" w:line="240" w:lineRule="auto"/>
        <w:ind w:firstLine="720"/>
        <w:jc w:val="both"/>
        <w:rPr>
          <w:rFonts w:ascii="Times New Roman" w:hAnsi="Times New Roman" w:cs="Times New Roman"/>
          <w:color w:val="000000"/>
          <w:kern w:val="3"/>
          <w:sz w:val="24"/>
          <w:szCs w:val="24"/>
          <w:lang w:eastAsia="en-US"/>
        </w:rPr>
      </w:pPr>
    </w:p>
    <w:p w:rsidR="003818D6" w:rsidRPr="006C395D" w:rsidRDefault="003818D6" w:rsidP="003818D6">
      <w:pPr>
        <w:widowControl w:val="0"/>
        <w:suppressAutoHyphens/>
        <w:autoSpaceDE w:val="0"/>
        <w:autoSpaceDN w:val="0"/>
        <w:spacing w:after="0" w:line="240" w:lineRule="auto"/>
        <w:jc w:val="center"/>
        <w:rPr>
          <w:rFonts w:ascii="Times New Roman" w:hAnsi="Times New Roman" w:cs="Times New Roman"/>
          <w:b/>
          <w:bCs/>
          <w:color w:val="000000"/>
          <w:kern w:val="3"/>
          <w:sz w:val="24"/>
          <w:szCs w:val="24"/>
          <w:lang w:eastAsia="en-US"/>
        </w:rPr>
      </w:pPr>
      <w:r w:rsidRPr="006C395D">
        <w:rPr>
          <w:rFonts w:ascii="Times New Roman" w:hAnsi="Times New Roman" w:cs="Times New Roman"/>
          <w:b/>
          <w:bCs/>
          <w:color w:val="000000"/>
          <w:kern w:val="3"/>
          <w:sz w:val="24"/>
          <w:szCs w:val="24"/>
          <w:lang w:eastAsia="en-US"/>
        </w:rPr>
        <w:t>Общий подход к формированию УУД</w:t>
      </w:r>
    </w:p>
    <w:p w:rsidR="003818D6" w:rsidRPr="006C395D" w:rsidRDefault="003818D6" w:rsidP="003818D6">
      <w:pPr>
        <w:widowControl w:val="0"/>
        <w:suppressAutoHyphens/>
        <w:autoSpaceDE w:val="0"/>
        <w:autoSpaceDN w:val="0"/>
        <w:spacing w:after="0" w:line="240" w:lineRule="auto"/>
        <w:jc w:val="center"/>
        <w:rPr>
          <w:rFonts w:ascii="Times New Roman" w:hAnsi="Times New Roman" w:cs="Times New Roman"/>
          <w:b/>
          <w:bCs/>
          <w:color w:val="000000"/>
          <w:kern w:val="3"/>
          <w:sz w:val="16"/>
          <w:szCs w:val="16"/>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Перемены, происходящие в современном обществе, требуют ускоренного совершенствования образовательного пространства, определения целей образования, учитывающих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 стандартов. Системно-деятельностный подход позволяет выделить основные результаты обучения и воспитания в контексте ключевых задач и универсальных учебных  </w:t>
      </w:r>
      <w:r w:rsidRPr="006C395D">
        <w:rPr>
          <w:rFonts w:ascii="Times New Roman" w:hAnsi="Times New Roman" w:cs="Times New Roman"/>
          <w:color w:val="000000"/>
          <w:kern w:val="3"/>
          <w:sz w:val="24"/>
          <w:szCs w:val="24"/>
          <w:lang w:eastAsia="en-US"/>
        </w:rPr>
        <w:lastRenderedPageBreak/>
        <w:t>действий, которыми должны владеть учащиеся.</w:t>
      </w:r>
    </w:p>
    <w:p w:rsidR="003818D6" w:rsidRPr="006C395D" w:rsidRDefault="003818D6" w:rsidP="00E226FE">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В широком значении термин</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b/>
          <w:bCs/>
          <w:color w:val="000000"/>
          <w:kern w:val="3"/>
          <w:sz w:val="24"/>
          <w:szCs w:val="24"/>
          <w:lang w:eastAsia="en-US"/>
        </w:rPr>
        <w:t>«универсальные учебные действия»</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 xml:space="preserve">(УУД) означает </w:t>
      </w:r>
      <w:r w:rsidRPr="006C395D">
        <w:rPr>
          <w:rFonts w:ascii="Times New Roman" w:hAnsi="Times New Roman" w:cs="Times New Roman"/>
          <w:b/>
          <w:bCs/>
          <w:color w:val="000000"/>
          <w:kern w:val="3"/>
          <w:sz w:val="24"/>
          <w:szCs w:val="24"/>
          <w:lang w:eastAsia="en-US"/>
        </w:rPr>
        <w:t>умение учиться</w:t>
      </w:r>
      <w:r w:rsidRPr="006C395D">
        <w:rPr>
          <w:rFonts w:ascii="Times New Roman" w:hAnsi="Times New Roman" w:cs="Times New Roman"/>
          <w:color w:val="000000"/>
          <w:kern w:val="3"/>
          <w:sz w:val="24"/>
          <w:szCs w:val="24"/>
          <w:lang w:eastAsia="en-US"/>
        </w:rPr>
        <w:t xml:space="preserve">, т.е. способность субъекта к саморазвитию и самосовершенствованию путем сознательного и активного присвоения нового социального опыта. </w:t>
      </w:r>
    </w:p>
    <w:p w:rsidR="003818D6" w:rsidRPr="006C395D" w:rsidRDefault="003818D6" w:rsidP="00E226FE">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Такая</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b/>
          <w:bCs/>
          <w:color w:val="000000"/>
          <w:kern w:val="3"/>
          <w:sz w:val="24"/>
          <w:szCs w:val="24"/>
          <w:lang w:eastAsia="en-US"/>
        </w:rPr>
        <w:t>способность учащегося</w:t>
      </w:r>
      <w:r w:rsidRPr="006C395D">
        <w:rPr>
          <w:rFonts w:ascii="Times New Roman" w:hAnsi="Times New Roman" w:cs="Times New Roman"/>
          <w:b/>
          <w:bCs/>
          <w:color w:val="000000"/>
          <w:kern w:val="3"/>
          <w:sz w:val="24"/>
          <w:szCs w:val="24"/>
          <w:lang w:val="en-US" w:eastAsia="en-US"/>
        </w:rPr>
        <w:t> </w:t>
      </w:r>
      <w:r w:rsidRPr="006C395D">
        <w:rPr>
          <w:rFonts w:ascii="Times New Roman" w:hAnsi="Times New Roman" w:cs="Times New Roman"/>
          <w:b/>
          <w:bCs/>
          <w:color w:val="000000"/>
          <w:kern w:val="3"/>
          <w:sz w:val="24"/>
          <w:szCs w:val="24"/>
          <w:lang w:eastAsia="en-US"/>
        </w:rPr>
        <w:t>самостоятельно</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успешно усваивать новые знания, умения и компетентности, включая самостоятельную организацию процесса усвоения, т. е.</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b/>
          <w:bCs/>
          <w:color w:val="000000"/>
          <w:kern w:val="3"/>
          <w:sz w:val="24"/>
          <w:szCs w:val="24"/>
          <w:lang w:eastAsia="en-US"/>
        </w:rPr>
        <w:t>умение учиться</w:t>
      </w:r>
      <w:r w:rsidRPr="006C395D">
        <w:rPr>
          <w:rFonts w:ascii="Times New Roman" w:hAnsi="Times New Roman" w:cs="Times New Roman"/>
          <w:color w:val="000000"/>
          <w:kern w:val="3"/>
          <w:sz w:val="24"/>
          <w:szCs w:val="24"/>
          <w:lang w:eastAsia="en-US"/>
        </w:rPr>
        <w:t xml:space="preserve"> обеспечивается тем, что универсальные учебные действия как</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b/>
          <w:bCs/>
          <w:color w:val="000000"/>
          <w:kern w:val="3"/>
          <w:sz w:val="24"/>
          <w:szCs w:val="24"/>
          <w:lang w:eastAsia="en-US"/>
        </w:rPr>
        <w:t>обобщенные</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действия открывают возможность широкой</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b/>
          <w:bCs/>
          <w:color w:val="000000"/>
          <w:kern w:val="3"/>
          <w:sz w:val="24"/>
          <w:szCs w:val="24"/>
          <w:lang w:eastAsia="en-US"/>
        </w:rPr>
        <w:t>ориентации</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учащихся, – как в различных</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b/>
          <w:bCs/>
          <w:color w:val="000000"/>
          <w:kern w:val="3"/>
          <w:sz w:val="24"/>
          <w:szCs w:val="24"/>
          <w:lang w:eastAsia="en-US"/>
        </w:rPr>
        <w:t>предметных</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областях, так и в строении самой</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b/>
          <w:bCs/>
          <w:color w:val="000000"/>
          <w:kern w:val="3"/>
          <w:sz w:val="24"/>
          <w:szCs w:val="24"/>
          <w:lang w:eastAsia="en-US"/>
        </w:rPr>
        <w:t>учебной деятельности</w:t>
      </w:r>
      <w:r w:rsidRPr="006C395D">
        <w:rPr>
          <w:rFonts w:ascii="Times New Roman" w:hAnsi="Times New Roman" w:cs="Times New Roman"/>
          <w:color w:val="000000"/>
          <w:kern w:val="3"/>
          <w:sz w:val="24"/>
          <w:szCs w:val="24"/>
          <w:lang w:eastAsia="en-US"/>
        </w:rPr>
        <w:t>, включая осознание учащимися ее целевой направленности, ценностно-смысловых и операциональных характеристик, предметных знаний, умений и формирования компетенций, образа мира и ценностно-смысловых оснований личностного морального выбора. Таким образом, достижение «умения учиться» предполагает полноценное освоение всех компонентов учебной деятельности, которые включают:</w:t>
      </w:r>
    </w:p>
    <w:p w:rsidR="003818D6" w:rsidRPr="006C395D" w:rsidRDefault="003818D6" w:rsidP="00EB018B">
      <w:pPr>
        <w:widowControl w:val="0"/>
        <w:numPr>
          <w:ilvl w:val="0"/>
          <w:numId w:val="102"/>
        </w:numPr>
        <w:suppressAutoHyphens/>
        <w:autoSpaceDE w:val="0"/>
        <w:autoSpaceDN w:val="0"/>
        <w:spacing w:after="0" w:line="240" w:lineRule="auto"/>
        <w:jc w:val="both"/>
        <w:rPr>
          <w:rFonts w:ascii="Times New Roman" w:hAnsi="Times New Roman" w:cs="Times New Roman"/>
          <w:kern w:val="3"/>
          <w:sz w:val="24"/>
          <w:szCs w:val="24"/>
          <w:lang w:val="en-US" w:eastAsia="en-US"/>
        </w:rPr>
      </w:pPr>
      <w:r w:rsidRPr="006C395D">
        <w:rPr>
          <w:rFonts w:ascii="Times New Roman" w:hAnsi="Times New Roman" w:cs="Times New Roman"/>
          <w:color w:val="000000"/>
          <w:kern w:val="3"/>
          <w:sz w:val="24"/>
          <w:szCs w:val="24"/>
          <w:lang w:eastAsia="en-US"/>
        </w:rPr>
        <w:t>познавательные и учебные</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мотивы,</w:t>
      </w:r>
    </w:p>
    <w:p w:rsidR="003818D6" w:rsidRPr="006C395D" w:rsidRDefault="003818D6" w:rsidP="00EB018B">
      <w:pPr>
        <w:widowControl w:val="0"/>
        <w:numPr>
          <w:ilvl w:val="0"/>
          <w:numId w:val="102"/>
        </w:numPr>
        <w:suppressAutoHyphens/>
        <w:autoSpaceDE w:val="0"/>
        <w:autoSpaceDN w:val="0"/>
        <w:spacing w:after="0" w:line="240" w:lineRule="auto"/>
        <w:jc w:val="both"/>
        <w:rPr>
          <w:rFonts w:ascii="Times New Roman" w:hAnsi="Times New Roman" w:cs="Times New Roman"/>
          <w:kern w:val="3"/>
          <w:sz w:val="24"/>
          <w:szCs w:val="24"/>
          <w:lang w:val="en-US" w:eastAsia="en-US"/>
        </w:rPr>
      </w:pPr>
      <w:r w:rsidRPr="006C395D">
        <w:rPr>
          <w:rFonts w:ascii="Times New Roman" w:hAnsi="Times New Roman" w:cs="Times New Roman"/>
          <w:color w:val="000000"/>
          <w:kern w:val="3"/>
          <w:sz w:val="24"/>
          <w:szCs w:val="24"/>
          <w:lang w:eastAsia="en-US"/>
        </w:rPr>
        <w:t>учебную</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цель,</w:t>
      </w:r>
    </w:p>
    <w:p w:rsidR="003818D6" w:rsidRPr="006C395D" w:rsidRDefault="003818D6" w:rsidP="00EB018B">
      <w:pPr>
        <w:widowControl w:val="0"/>
        <w:numPr>
          <w:ilvl w:val="0"/>
          <w:numId w:val="102"/>
        </w:numPr>
        <w:suppressAutoHyphens/>
        <w:autoSpaceDE w:val="0"/>
        <w:autoSpaceDN w:val="0"/>
        <w:spacing w:after="0" w:line="240" w:lineRule="auto"/>
        <w:jc w:val="both"/>
        <w:rPr>
          <w:rFonts w:ascii="Times New Roman" w:hAnsi="Times New Roman" w:cs="Times New Roman"/>
          <w:kern w:val="3"/>
          <w:sz w:val="24"/>
          <w:szCs w:val="24"/>
          <w:lang w:val="en-US" w:eastAsia="en-US"/>
        </w:rPr>
      </w:pPr>
      <w:r w:rsidRPr="006C395D">
        <w:rPr>
          <w:rFonts w:ascii="Times New Roman" w:hAnsi="Times New Roman" w:cs="Times New Roman"/>
          <w:color w:val="000000"/>
          <w:kern w:val="3"/>
          <w:sz w:val="24"/>
          <w:szCs w:val="24"/>
          <w:lang w:eastAsia="en-US"/>
        </w:rPr>
        <w:t>учебную</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 xml:space="preserve">задачу,  </w:t>
      </w:r>
    </w:p>
    <w:p w:rsidR="003818D6" w:rsidRPr="006C395D" w:rsidRDefault="003818D6" w:rsidP="00EB018B">
      <w:pPr>
        <w:widowControl w:val="0"/>
        <w:numPr>
          <w:ilvl w:val="0"/>
          <w:numId w:val="102"/>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учебные</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действия</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и</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операции</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(ориентировка, преобразование материала, контроль и оценка).</w:t>
      </w:r>
    </w:p>
    <w:p w:rsidR="003818D6" w:rsidRPr="006C395D" w:rsidRDefault="003818D6" w:rsidP="003818D6">
      <w:pPr>
        <w:widowControl w:val="0"/>
        <w:suppressAutoHyphens/>
        <w:autoSpaceDE w:val="0"/>
        <w:autoSpaceDN w:val="0"/>
        <w:spacing w:after="0" w:line="240" w:lineRule="auto"/>
        <w:ind w:firstLine="709"/>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u w:val="single"/>
          <w:lang w:eastAsia="en-US"/>
        </w:rPr>
        <w:t>Универсальный характер УУД проявляется том, что они</w:t>
      </w:r>
      <w:r w:rsidRPr="006C395D">
        <w:rPr>
          <w:rFonts w:ascii="Times New Roman" w:hAnsi="Times New Roman" w:cs="Times New Roman"/>
          <w:color w:val="000000"/>
          <w:kern w:val="3"/>
          <w:sz w:val="24"/>
          <w:szCs w:val="24"/>
          <w:lang w:eastAsia="en-US"/>
        </w:rPr>
        <w:t>:</w:t>
      </w:r>
    </w:p>
    <w:p w:rsidR="003818D6" w:rsidRPr="006C395D" w:rsidRDefault="003818D6" w:rsidP="00EB018B">
      <w:pPr>
        <w:widowControl w:val="0"/>
        <w:numPr>
          <w:ilvl w:val="0"/>
          <w:numId w:val="102"/>
        </w:numPr>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носят надпредметный, метапредметный характер;</w:t>
      </w:r>
    </w:p>
    <w:p w:rsidR="003818D6" w:rsidRPr="006C395D" w:rsidRDefault="003818D6" w:rsidP="00EB018B">
      <w:pPr>
        <w:widowControl w:val="0"/>
        <w:numPr>
          <w:ilvl w:val="0"/>
          <w:numId w:val="102"/>
        </w:numPr>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реализуют целостность общекультурного, личностного и познавательного развития и саморазвития личности;</w:t>
      </w:r>
    </w:p>
    <w:p w:rsidR="003818D6" w:rsidRPr="006C395D" w:rsidRDefault="003818D6" w:rsidP="00EB018B">
      <w:pPr>
        <w:widowControl w:val="0"/>
        <w:numPr>
          <w:ilvl w:val="0"/>
          <w:numId w:val="102"/>
        </w:numPr>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обеспечивают преемственность всех степеней образовательного процесса;</w:t>
      </w:r>
    </w:p>
    <w:p w:rsidR="003818D6" w:rsidRPr="006C395D" w:rsidRDefault="003818D6" w:rsidP="00EB018B">
      <w:pPr>
        <w:widowControl w:val="0"/>
        <w:numPr>
          <w:ilvl w:val="0"/>
          <w:numId w:val="102"/>
        </w:numPr>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лежат в основе организации и регуляции любой деятельности учащегося независимо от ее специально-предметного содержания.</w:t>
      </w:r>
    </w:p>
    <w:p w:rsidR="003818D6" w:rsidRPr="006C395D" w:rsidRDefault="003818D6" w:rsidP="00E226FE">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b/>
          <w:bCs/>
          <w:color w:val="000000"/>
          <w:kern w:val="3"/>
          <w:sz w:val="24"/>
          <w:szCs w:val="24"/>
          <w:lang w:eastAsia="en-US"/>
        </w:rPr>
        <w:t xml:space="preserve">  Программа развития УУД для основного общего образования </w:t>
      </w:r>
      <w:r w:rsidRPr="006C395D">
        <w:rPr>
          <w:rFonts w:ascii="Times New Roman" w:hAnsi="Times New Roman" w:cs="Times New Roman"/>
          <w:color w:val="000000"/>
          <w:kern w:val="3"/>
          <w:sz w:val="24"/>
          <w:szCs w:val="24"/>
          <w:lang w:eastAsia="en-US"/>
        </w:rPr>
        <w:t xml:space="preserve">направлена на </w:t>
      </w:r>
      <w:r w:rsidRPr="006C395D">
        <w:rPr>
          <w:rFonts w:ascii="Times New Roman" w:hAnsi="Times New Roman" w:cs="Times New Roman"/>
          <w:b/>
          <w:bCs/>
          <w:color w:val="000000"/>
          <w:kern w:val="3"/>
          <w:sz w:val="24"/>
          <w:szCs w:val="24"/>
          <w:lang w:eastAsia="en-US"/>
        </w:rPr>
        <w:t xml:space="preserve"> </w:t>
      </w:r>
      <w:r w:rsidRPr="006C395D">
        <w:rPr>
          <w:rFonts w:ascii="Times New Roman" w:hAnsi="Times New Roman" w:cs="Times New Roman"/>
          <w:color w:val="000000"/>
          <w:kern w:val="3"/>
          <w:sz w:val="24"/>
          <w:szCs w:val="24"/>
          <w:lang w:eastAsia="en-US"/>
        </w:rPr>
        <w:t xml:space="preserve">создание условий для повышения образовательного и воспитательного потенциала МКОУ </w:t>
      </w:r>
      <w:r w:rsidR="00E226FE">
        <w:rPr>
          <w:rFonts w:ascii="Times New Roman" w:hAnsi="Times New Roman" w:cs="Times New Roman"/>
          <w:color w:val="000000"/>
          <w:kern w:val="3"/>
          <w:sz w:val="24"/>
          <w:szCs w:val="24"/>
          <w:lang w:eastAsia="en-US"/>
        </w:rPr>
        <w:t xml:space="preserve">«Арахкентская </w:t>
      </w:r>
      <w:r w:rsidRPr="006C395D">
        <w:rPr>
          <w:rFonts w:ascii="Times New Roman" w:hAnsi="Times New Roman" w:cs="Times New Roman"/>
          <w:color w:val="000000"/>
          <w:kern w:val="3"/>
          <w:sz w:val="24"/>
          <w:szCs w:val="24"/>
          <w:lang w:eastAsia="en-US"/>
        </w:rPr>
        <w:t>СОШ</w:t>
      </w:r>
      <w:r w:rsidR="00E226FE">
        <w:rPr>
          <w:rFonts w:ascii="Times New Roman" w:hAnsi="Times New Roman" w:cs="Times New Roman"/>
          <w:color w:val="000000"/>
          <w:kern w:val="3"/>
          <w:sz w:val="24"/>
          <w:szCs w:val="24"/>
          <w:lang w:eastAsia="en-US"/>
        </w:rPr>
        <w:t>»</w:t>
      </w:r>
      <w:r w:rsidRPr="006C395D">
        <w:rPr>
          <w:rFonts w:ascii="Times New Roman" w:hAnsi="Times New Roman" w:cs="Times New Roman"/>
          <w:color w:val="000000"/>
          <w:kern w:val="3"/>
          <w:sz w:val="24"/>
          <w:szCs w:val="24"/>
          <w:lang w:eastAsia="en-US"/>
        </w:rPr>
        <w:t>.</w:t>
      </w:r>
    </w:p>
    <w:p w:rsidR="003818D6" w:rsidRPr="006C395D" w:rsidRDefault="003818D6" w:rsidP="003818D6">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b/>
          <w:bCs/>
          <w:color w:val="000000"/>
          <w:kern w:val="3"/>
          <w:sz w:val="24"/>
          <w:szCs w:val="24"/>
          <w:lang w:eastAsia="en-US"/>
        </w:rPr>
        <w:t xml:space="preserve">        Основная цель</w:t>
      </w:r>
      <w:r w:rsidRPr="006C395D">
        <w:rPr>
          <w:rFonts w:ascii="Times New Roman" w:hAnsi="Times New Roman" w:cs="Times New Roman"/>
          <w:color w:val="000000"/>
          <w:kern w:val="3"/>
          <w:sz w:val="24"/>
          <w:szCs w:val="24"/>
          <w:lang w:eastAsia="en-US"/>
        </w:rPr>
        <w:t>: создание комплекса организационно-управленческих, методических,</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педагогических условий,</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способствующих</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достижению учащимися основной школы</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метапредметных образовательных результатов, обеспечивающих способность к сотрудничеству и коммуникации,</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готовность самостоятельно пополнять, переносить и интегрировать знания, способность</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к самосовершенствованию и саморазвитию.</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val="en-US" w:eastAsia="en-US"/>
        </w:rPr>
      </w:pPr>
      <w:r w:rsidRPr="006C395D">
        <w:rPr>
          <w:rFonts w:ascii="Times New Roman" w:hAnsi="Times New Roman" w:cs="Times New Roman"/>
          <w:b/>
          <w:bCs/>
          <w:color w:val="000000"/>
          <w:kern w:val="3"/>
          <w:sz w:val="24"/>
          <w:szCs w:val="24"/>
          <w:lang w:eastAsia="en-US"/>
        </w:rPr>
        <w:t xml:space="preserve">      Задачи программы</w:t>
      </w:r>
      <w:r w:rsidRPr="006C395D">
        <w:rPr>
          <w:rFonts w:ascii="Times New Roman" w:hAnsi="Times New Roman" w:cs="Times New Roman"/>
          <w:color w:val="000000"/>
          <w:kern w:val="3"/>
          <w:sz w:val="24"/>
          <w:szCs w:val="24"/>
          <w:lang w:eastAsia="en-US"/>
        </w:rPr>
        <w:t>:</w:t>
      </w:r>
    </w:p>
    <w:p w:rsidR="003818D6" w:rsidRPr="006C395D" w:rsidRDefault="003818D6" w:rsidP="00EB018B">
      <w:pPr>
        <w:widowControl w:val="0"/>
        <w:numPr>
          <w:ilvl w:val="0"/>
          <w:numId w:val="102"/>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определить ценностные ориентиры развития универсальных учебных действий</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на ступени основного общего образования;</w:t>
      </w:r>
    </w:p>
    <w:p w:rsidR="003818D6" w:rsidRPr="006C395D" w:rsidRDefault="003818D6" w:rsidP="00EB018B">
      <w:pPr>
        <w:widowControl w:val="0"/>
        <w:numPr>
          <w:ilvl w:val="0"/>
          <w:numId w:val="102"/>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определить перечень личностных и метапредметных результатов образования в основной школе,</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с учетом преемственности при переходе от начального</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к основному общему образованию;</w:t>
      </w:r>
    </w:p>
    <w:p w:rsidR="003818D6" w:rsidRPr="006C395D" w:rsidRDefault="003818D6" w:rsidP="00EB018B">
      <w:pPr>
        <w:widowControl w:val="0"/>
        <w:numPr>
          <w:ilvl w:val="0"/>
          <w:numId w:val="102"/>
        </w:numPr>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показать связь универсальных учебных действий с содержанием учебных предметов, используемых технологий и форм работы в урочной и внеурочной деятельности;</w:t>
      </w:r>
    </w:p>
    <w:p w:rsidR="003818D6" w:rsidRPr="00481BDC" w:rsidRDefault="003818D6" w:rsidP="00EB018B">
      <w:pPr>
        <w:widowControl w:val="0"/>
        <w:numPr>
          <w:ilvl w:val="0"/>
          <w:numId w:val="102"/>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охарактеризовать систему типовых заданий для формирования личностных и метапредметных результатов в 5 – 9 классах.</w:t>
      </w:r>
    </w:p>
    <w:p w:rsidR="00481BDC" w:rsidRDefault="00481BDC" w:rsidP="00481BDC">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p>
    <w:p w:rsidR="00481BDC" w:rsidRDefault="00481BDC" w:rsidP="00481BDC">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p>
    <w:p w:rsidR="00481BDC" w:rsidRDefault="00481BDC" w:rsidP="00481BDC">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p>
    <w:p w:rsidR="00481BDC" w:rsidRDefault="00481BDC" w:rsidP="00481BDC">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p>
    <w:p w:rsidR="00481BDC" w:rsidRDefault="00481BDC" w:rsidP="00481BDC">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p>
    <w:p w:rsidR="00481BDC" w:rsidRDefault="00481BDC" w:rsidP="00481BDC">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p>
    <w:p w:rsidR="00481BDC" w:rsidRPr="006C395D" w:rsidRDefault="00481BDC" w:rsidP="00481BDC">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16"/>
          <w:szCs w:val="16"/>
          <w:lang w:eastAsia="en-US"/>
        </w:rPr>
      </w:pPr>
    </w:p>
    <w:p w:rsidR="003818D6" w:rsidRPr="006C395D" w:rsidRDefault="003818D6" w:rsidP="003818D6">
      <w:pPr>
        <w:widowControl w:val="0"/>
        <w:suppressAutoHyphens/>
        <w:autoSpaceDE w:val="0"/>
        <w:autoSpaceDN w:val="0"/>
        <w:spacing w:after="0" w:line="240" w:lineRule="auto"/>
        <w:ind w:firstLine="454"/>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В сфере развития</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УУД приоритетное внимание уделяется:</w:t>
      </w:r>
    </w:p>
    <w:tbl>
      <w:tblPr>
        <w:tblW w:w="10320" w:type="dxa"/>
        <w:tblInd w:w="98" w:type="dxa"/>
        <w:tblLayout w:type="fixed"/>
        <w:tblCellMar>
          <w:left w:w="10" w:type="dxa"/>
          <w:right w:w="10" w:type="dxa"/>
        </w:tblCellMar>
        <w:tblLook w:val="04A0"/>
      </w:tblPr>
      <w:tblGrid>
        <w:gridCol w:w="2377"/>
        <w:gridCol w:w="7943"/>
      </w:tblGrid>
      <w:tr w:rsidR="003818D6" w:rsidRPr="006C395D" w:rsidTr="002C3021">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val="en-US" w:eastAsia="en-US"/>
              </w:rPr>
            </w:pPr>
            <w:r w:rsidRPr="006C395D">
              <w:rPr>
                <w:rFonts w:ascii="Times New Roman" w:hAnsi="Times New Roman" w:cs="Times New Roman"/>
                <w:b/>
                <w:bCs/>
                <w:color w:val="000000"/>
                <w:kern w:val="3"/>
                <w:sz w:val="24"/>
                <w:szCs w:val="24"/>
                <w:lang w:eastAsia="en-US"/>
              </w:rPr>
              <w:t>коммуникативные универсальные учебные действия</w:t>
            </w:r>
            <w:r w:rsidRPr="006C395D">
              <w:rPr>
                <w:rFonts w:ascii="Times New Roman" w:hAnsi="Times New Roman" w:cs="Times New Roman"/>
                <w:color w:val="000000"/>
                <w:kern w:val="3"/>
                <w:sz w:val="24"/>
                <w:szCs w:val="24"/>
                <w:lang w:val="en-US" w:eastAsia="en-US"/>
              </w:rPr>
              <w:t> </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3818D6" w:rsidRPr="006C395D" w:rsidRDefault="003818D6" w:rsidP="00EB018B">
            <w:pPr>
              <w:widowControl w:val="0"/>
              <w:numPr>
                <w:ilvl w:val="0"/>
                <w:numId w:val="102"/>
              </w:numPr>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формирование действий по организации и планированию</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3818D6" w:rsidRPr="006C395D" w:rsidRDefault="003818D6" w:rsidP="00EB018B">
            <w:pPr>
              <w:widowControl w:val="0"/>
              <w:numPr>
                <w:ilvl w:val="0"/>
                <w:numId w:val="102"/>
              </w:numPr>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устанавливать и поддерживать необходимые контакты с другими людьми; удовлетворительно владеть нормами и техникой общения;</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3818D6" w:rsidRPr="006C395D" w:rsidRDefault="003818D6" w:rsidP="00EB018B">
            <w:pPr>
              <w:widowControl w:val="0"/>
              <w:numPr>
                <w:ilvl w:val="0"/>
                <w:numId w:val="102"/>
              </w:numPr>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развитие</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tc>
      </w:tr>
      <w:tr w:rsidR="003818D6" w:rsidRPr="006C395D" w:rsidTr="002C3021">
        <w:trPr>
          <w:trHeight w:val="1142"/>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b/>
                <w:bCs/>
                <w:color w:val="000000"/>
                <w:kern w:val="3"/>
                <w:sz w:val="24"/>
                <w:szCs w:val="24"/>
                <w:lang w:eastAsia="en-US"/>
              </w:rPr>
            </w:pPr>
            <w:r w:rsidRPr="006C395D">
              <w:rPr>
                <w:rFonts w:ascii="Times New Roman" w:hAnsi="Times New Roman" w:cs="Times New Roman"/>
                <w:b/>
                <w:bCs/>
                <w:color w:val="000000"/>
                <w:kern w:val="3"/>
                <w:sz w:val="24"/>
                <w:szCs w:val="24"/>
                <w:lang w:eastAsia="en-US"/>
              </w:rPr>
              <w:t>личностные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3818D6" w:rsidRPr="006C395D" w:rsidRDefault="003818D6" w:rsidP="00EB018B">
            <w:pPr>
              <w:widowControl w:val="0"/>
              <w:numPr>
                <w:ilvl w:val="0"/>
                <w:numId w:val="102"/>
              </w:numPr>
              <w:suppressAutoHyphens/>
              <w:autoSpaceDE w:val="0"/>
              <w:autoSpaceDN w:val="0"/>
              <w:spacing w:after="0"/>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основы гражданской идентичности личности;</w:t>
            </w:r>
          </w:p>
          <w:p w:rsidR="003818D6" w:rsidRPr="006C395D" w:rsidRDefault="003818D6" w:rsidP="00EB018B">
            <w:pPr>
              <w:widowControl w:val="0"/>
              <w:numPr>
                <w:ilvl w:val="0"/>
                <w:numId w:val="102"/>
              </w:numPr>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основ социальных компетенций</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(ценностно-смысловые установки и моральные нормы, опыт социальных и межличностных отношений, правосознание);</w:t>
            </w:r>
          </w:p>
          <w:p w:rsidR="003818D6" w:rsidRPr="006C395D" w:rsidRDefault="003818D6" w:rsidP="00EB018B">
            <w:pPr>
              <w:widowControl w:val="0"/>
              <w:numPr>
                <w:ilvl w:val="0"/>
                <w:numId w:val="102"/>
              </w:numPr>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готовности и способности к переходу к самообразованию на основе учебно-познавательной мотивации, в том числе</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готовности к выбору направления профильного образования.</w:t>
            </w:r>
          </w:p>
        </w:tc>
      </w:tr>
      <w:tr w:rsidR="003818D6" w:rsidRPr="006C395D" w:rsidTr="002C3021">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b/>
                <w:bCs/>
                <w:color w:val="000000"/>
                <w:kern w:val="3"/>
                <w:sz w:val="24"/>
                <w:szCs w:val="24"/>
                <w:lang w:eastAsia="en-US"/>
              </w:rPr>
            </w:pPr>
            <w:r w:rsidRPr="006C395D">
              <w:rPr>
                <w:rFonts w:ascii="Times New Roman" w:hAnsi="Times New Roman" w:cs="Times New Roman"/>
                <w:b/>
                <w:bCs/>
                <w:color w:val="000000"/>
                <w:kern w:val="3"/>
                <w:sz w:val="24"/>
                <w:szCs w:val="24"/>
                <w:lang w:eastAsia="en-US"/>
              </w:rPr>
              <w:t>регулятивные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3818D6" w:rsidRPr="006C395D" w:rsidRDefault="003818D6" w:rsidP="00EB018B">
            <w:pPr>
              <w:widowControl w:val="0"/>
              <w:numPr>
                <w:ilvl w:val="0"/>
                <w:numId w:val="102"/>
              </w:numPr>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формирование действий целеполагания, включая способность ставить новые учебные цели и задачи, планировать их реализацию,</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осуществлять выбор эффективных путей и средств достижения целей, контролировать и оценивать свои действия, вносить соответствующие коррективы в их выполнение.</w:t>
            </w:r>
          </w:p>
          <w:p w:rsidR="003818D6" w:rsidRPr="006C395D" w:rsidRDefault="003818D6" w:rsidP="002C3021">
            <w:pPr>
              <w:widowControl w:val="0"/>
              <w:suppressAutoHyphens/>
              <w:autoSpaceDE w:val="0"/>
              <w:autoSpaceDN w:val="0"/>
              <w:spacing w:after="0"/>
              <w:jc w:val="both"/>
              <w:rPr>
                <w:rFonts w:ascii="Times New Roman" w:hAnsi="Times New Roman" w:cs="Times New Roman"/>
                <w:b/>
                <w:bCs/>
                <w:color w:val="000000"/>
                <w:kern w:val="3"/>
                <w:sz w:val="24"/>
                <w:szCs w:val="24"/>
                <w:lang w:eastAsia="en-US"/>
              </w:rPr>
            </w:pPr>
            <w:r w:rsidRPr="006C395D">
              <w:rPr>
                <w:rFonts w:ascii="Times New Roman" w:hAnsi="Times New Roman" w:cs="Times New Roman"/>
                <w:b/>
                <w:bCs/>
                <w:color w:val="000000"/>
                <w:kern w:val="3"/>
                <w:sz w:val="24"/>
                <w:szCs w:val="24"/>
                <w:lang w:eastAsia="en-US"/>
              </w:rPr>
              <w:t>Ведущим способом решения этой задачи является формирование способности к проектированию.</w:t>
            </w:r>
          </w:p>
        </w:tc>
      </w:tr>
      <w:tr w:rsidR="003818D6" w:rsidRPr="006C395D" w:rsidTr="002C3021">
        <w:trPr>
          <w:trHeight w:val="409"/>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b/>
                <w:bCs/>
                <w:color w:val="000000"/>
                <w:kern w:val="3"/>
                <w:sz w:val="24"/>
                <w:szCs w:val="24"/>
                <w:lang w:eastAsia="en-US"/>
              </w:rPr>
            </w:pPr>
            <w:r w:rsidRPr="006C395D">
              <w:rPr>
                <w:rFonts w:ascii="Times New Roman" w:hAnsi="Times New Roman" w:cs="Times New Roman"/>
                <w:b/>
                <w:bCs/>
                <w:color w:val="000000"/>
                <w:kern w:val="3"/>
                <w:sz w:val="24"/>
                <w:szCs w:val="24"/>
                <w:lang w:eastAsia="en-US"/>
              </w:rPr>
              <w:t>познавательные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3818D6" w:rsidRPr="006C395D" w:rsidRDefault="003818D6" w:rsidP="00EB018B">
            <w:pPr>
              <w:widowControl w:val="0"/>
              <w:numPr>
                <w:ilvl w:val="0"/>
                <w:numId w:val="102"/>
              </w:numPr>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практическое освоение обучающимися</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основ проектно-исследовательской деятельности;</w:t>
            </w:r>
          </w:p>
          <w:p w:rsidR="003818D6" w:rsidRPr="006C395D" w:rsidRDefault="003818D6" w:rsidP="00EB018B">
            <w:pPr>
              <w:widowControl w:val="0"/>
              <w:numPr>
                <w:ilvl w:val="0"/>
                <w:numId w:val="102"/>
              </w:numPr>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развитие</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стратегий смыслового чтения</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и</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работе с информацией;</w:t>
            </w:r>
          </w:p>
          <w:p w:rsidR="003818D6" w:rsidRPr="006C395D" w:rsidRDefault="003818D6" w:rsidP="00EB018B">
            <w:pPr>
              <w:widowControl w:val="0"/>
              <w:numPr>
                <w:ilvl w:val="0"/>
                <w:numId w:val="102"/>
              </w:numPr>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практическое освоение</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методов познания, используемых в различных областях знания и сферах культуры, соответствующего им</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логических действий и операций.</w:t>
            </w:r>
          </w:p>
        </w:tc>
      </w:tr>
    </w:tbl>
    <w:p w:rsidR="004649C6" w:rsidRDefault="004649C6" w:rsidP="0085753D">
      <w:pPr>
        <w:widowControl w:val="0"/>
        <w:suppressAutoHyphens/>
        <w:autoSpaceDE w:val="0"/>
        <w:autoSpaceDN w:val="0"/>
        <w:spacing w:after="0" w:line="240" w:lineRule="auto"/>
        <w:rPr>
          <w:rFonts w:ascii="Times New Roman" w:hAnsi="Times New Roman" w:cs="Times New Roman"/>
          <w:b/>
          <w:bCs/>
          <w:color w:val="000000"/>
          <w:kern w:val="3"/>
          <w:sz w:val="24"/>
          <w:szCs w:val="24"/>
          <w:lang w:eastAsia="en-US"/>
        </w:rPr>
      </w:pPr>
    </w:p>
    <w:p w:rsidR="004649C6" w:rsidRDefault="004649C6" w:rsidP="003818D6">
      <w:pPr>
        <w:widowControl w:val="0"/>
        <w:suppressAutoHyphens/>
        <w:autoSpaceDE w:val="0"/>
        <w:autoSpaceDN w:val="0"/>
        <w:spacing w:after="0" w:line="240" w:lineRule="auto"/>
        <w:jc w:val="center"/>
        <w:rPr>
          <w:rFonts w:ascii="Times New Roman" w:hAnsi="Times New Roman" w:cs="Times New Roman"/>
          <w:b/>
          <w:bCs/>
          <w:color w:val="000000"/>
          <w:kern w:val="3"/>
          <w:sz w:val="24"/>
          <w:szCs w:val="24"/>
          <w:lang w:eastAsia="en-US"/>
        </w:rPr>
      </w:pPr>
    </w:p>
    <w:p w:rsidR="003818D6" w:rsidRPr="006C395D" w:rsidRDefault="003818D6" w:rsidP="003818D6">
      <w:pPr>
        <w:widowControl w:val="0"/>
        <w:suppressAutoHyphens/>
        <w:autoSpaceDE w:val="0"/>
        <w:autoSpaceDN w:val="0"/>
        <w:spacing w:after="0" w:line="240" w:lineRule="auto"/>
        <w:jc w:val="center"/>
        <w:rPr>
          <w:rFonts w:ascii="Times New Roman" w:hAnsi="Times New Roman" w:cs="Times New Roman"/>
          <w:b/>
          <w:bCs/>
          <w:color w:val="000000"/>
          <w:kern w:val="3"/>
          <w:sz w:val="24"/>
          <w:szCs w:val="24"/>
          <w:lang w:eastAsia="en-US"/>
        </w:rPr>
      </w:pPr>
      <w:r w:rsidRPr="006C395D">
        <w:rPr>
          <w:rFonts w:ascii="Times New Roman" w:hAnsi="Times New Roman" w:cs="Times New Roman"/>
          <w:b/>
          <w:bCs/>
          <w:color w:val="000000"/>
          <w:kern w:val="3"/>
          <w:sz w:val="24"/>
          <w:szCs w:val="24"/>
          <w:lang w:eastAsia="en-US"/>
        </w:rPr>
        <w:lastRenderedPageBreak/>
        <w:t>Связь УУД с содержанием учебных предметов</w:t>
      </w:r>
    </w:p>
    <w:p w:rsidR="003818D6" w:rsidRPr="006C395D" w:rsidRDefault="003818D6" w:rsidP="00E226FE">
      <w:pPr>
        <w:widowControl w:val="0"/>
        <w:suppressAutoHyphens/>
        <w:autoSpaceDE w:val="0"/>
        <w:autoSpaceDN w:val="0"/>
        <w:spacing w:after="0" w:line="240" w:lineRule="auto"/>
        <w:ind w:firstLine="709"/>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Формирование УУД является целенаправленным, системным процессом, который реализуется через все предметные области и внеурочную деятельность. Требования к формированию универсальных учебных действий находят</w:t>
      </w:r>
      <w:r w:rsidRPr="006C395D">
        <w:rPr>
          <w:rFonts w:ascii="Times New Roman" w:hAnsi="Times New Roman" w:cs="Times New Roman"/>
          <w:kern w:val="3"/>
          <w:sz w:val="24"/>
          <w:szCs w:val="24"/>
          <w:lang w:val="en-US" w:eastAsia="en-US"/>
        </w:rPr>
        <w:t>  </w:t>
      </w:r>
      <w:r w:rsidRPr="006C395D">
        <w:rPr>
          <w:rFonts w:ascii="Times New Roman" w:hAnsi="Times New Roman" w:cs="Times New Roman"/>
          <w:kern w:val="3"/>
          <w:sz w:val="24"/>
          <w:szCs w:val="24"/>
          <w:lang w:eastAsia="en-US"/>
        </w:rPr>
        <w:t>отражение</w:t>
      </w:r>
      <w:r w:rsidRPr="006C395D">
        <w:rPr>
          <w:rFonts w:ascii="Times New Roman" w:hAnsi="Times New Roman" w:cs="Times New Roman"/>
          <w:kern w:val="3"/>
          <w:sz w:val="24"/>
          <w:szCs w:val="24"/>
          <w:lang w:val="en-US" w:eastAsia="en-US"/>
        </w:rPr>
        <w:t>  </w:t>
      </w:r>
      <w:r w:rsidRPr="006C395D">
        <w:rPr>
          <w:rFonts w:ascii="Times New Roman" w:hAnsi="Times New Roman" w:cs="Times New Roman"/>
          <w:kern w:val="3"/>
          <w:sz w:val="24"/>
          <w:szCs w:val="24"/>
          <w:lang w:eastAsia="en-US"/>
        </w:rPr>
        <w:t>в планируемых результатах освоения программ учебных предметов «Русский язык», «Литература», «Иностранный язык», «Математика», «Информатика», «География», «История России. Всеобщая история», «Обществознание», «Биология», «Химия»,</w:t>
      </w:r>
      <w:r w:rsidRPr="006C395D">
        <w:rPr>
          <w:rFonts w:ascii="Times New Roman" w:hAnsi="Times New Roman" w:cs="Times New Roman"/>
          <w:kern w:val="3"/>
          <w:sz w:val="24"/>
          <w:szCs w:val="24"/>
          <w:lang w:val="en-US" w:eastAsia="en-US"/>
        </w:rPr>
        <w:t>  </w:t>
      </w:r>
      <w:r w:rsidRPr="006C395D">
        <w:rPr>
          <w:rFonts w:ascii="Times New Roman" w:hAnsi="Times New Roman" w:cs="Times New Roman"/>
          <w:kern w:val="3"/>
          <w:sz w:val="24"/>
          <w:szCs w:val="24"/>
          <w:lang w:eastAsia="en-US"/>
        </w:rPr>
        <w:t>«Физика», «Технология», «Физическая культура», «Основы  безопасности  жизнедеятельности», «Изобразительное искусство», «Музыка» в  отношении</w:t>
      </w:r>
      <w:r w:rsidRPr="006C395D">
        <w:rPr>
          <w:rFonts w:ascii="Times New Roman" w:hAnsi="Times New Roman" w:cs="Times New Roman"/>
          <w:kern w:val="3"/>
          <w:sz w:val="24"/>
          <w:szCs w:val="24"/>
          <w:lang w:val="en-US" w:eastAsia="en-US"/>
        </w:rPr>
        <w:t>  </w:t>
      </w:r>
      <w:r w:rsidRPr="006C395D">
        <w:rPr>
          <w:rFonts w:ascii="Times New Roman" w:hAnsi="Times New Roman" w:cs="Times New Roman"/>
          <w:kern w:val="3"/>
          <w:sz w:val="24"/>
          <w:szCs w:val="24"/>
          <w:lang w:eastAsia="en-US"/>
        </w:rPr>
        <w:t>ценностно-смыслового, личностного, познавательного и коммуникативного развития учащихся.</w:t>
      </w:r>
      <w:r w:rsidRPr="006C395D">
        <w:rPr>
          <w:rFonts w:ascii="Times New Roman" w:hAnsi="Times New Roman" w:cs="Times New Roman"/>
          <w:kern w:val="3"/>
          <w:sz w:val="24"/>
          <w:szCs w:val="24"/>
          <w:lang w:val="en-US" w:eastAsia="en-US"/>
        </w:rPr>
        <w:t> </w:t>
      </w:r>
    </w:p>
    <w:p w:rsidR="003818D6" w:rsidRPr="006C395D" w:rsidRDefault="003818D6" w:rsidP="00E226FE">
      <w:pPr>
        <w:widowControl w:val="0"/>
        <w:suppressAutoHyphens/>
        <w:autoSpaceDE w:val="0"/>
        <w:autoSpaceDN w:val="0"/>
        <w:spacing w:after="0" w:line="240" w:lineRule="auto"/>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Каждый из предметов учебного плана, помимо прямого эффекта обучения</w:t>
      </w:r>
      <w:r w:rsidRPr="006C395D">
        <w:rPr>
          <w:rFonts w:ascii="Times New Roman" w:hAnsi="Times New Roman" w:cs="Times New Roman"/>
          <w:kern w:val="3"/>
          <w:sz w:val="24"/>
          <w:szCs w:val="24"/>
          <w:lang w:val="en-US" w:eastAsia="en-US"/>
        </w:rPr>
        <w:t> </w:t>
      </w:r>
      <w:r w:rsidRPr="006C395D">
        <w:rPr>
          <w:rFonts w:ascii="Times New Roman" w:hAnsi="Times New Roman" w:cs="Times New Roman"/>
          <w:kern w:val="3"/>
          <w:sz w:val="24"/>
          <w:szCs w:val="24"/>
          <w:lang w:eastAsia="en-US"/>
        </w:rPr>
        <w:t>- приобретения</w:t>
      </w:r>
      <w:r w:rsidRPr="006C395D">
        <w:rPr>
          <w:rFonts w:ascii="Times New Roman" w:hAnsi="Times New Roman" w:cs="Times New Roman"/>
          <w:kern w:val="3"/>
          <w:sz w:val="24"/>
          <w:szCs w:val="24"/>
          <w:lang w:val="en-US" w:eastAsia="en-US"/>
        </w:rPr>
        <w:t>  </w:t>
      </w:r>
      <w:r w:rsidRPr="006C395D">
        <w:rPr>
          <w:rFonts w:ascii="Times New Roman" w:hAnsi="Times New Roman" w:cs="Times New Roman"/>
          <w:kern w:val="3"/>
          <w:sz w:val="24"/>
          <w:szCs w:val="24"/>
          <w:lang w:eastAsia="en-US"/>
        </w:rPr>
        <w:t>определенных знаний, умений, навыков -</w:t>
      </w:r>
      <w:r w:rsidRPr="006C395D">
        <w:rPr>
          <w:rFonts w:ascii="Times New Roman" w:hAnsi="Times New Roman" w:cs="Times New Roman"/>
          <w:kern w:val="3"/>
          <w:sz w:val="24"/>
          <w:szCs w:val="24"/>
          <w:lang w:val="en-US" w:eastAsia="en-US"/>
        </w:rPr>
        <w:t>  </w:t>
      </w:r>
      <w:r w:rsidRPr="006C395D">
        <w:rPr>
          <w:rFonts w:ascii="Times New Roman" w:hAnsi="Times New Roman" w:cs="Times New Roman"/>
          <w:kern w:val="3"/>
          <w:sz w:val="24"/>
          <w:szCs w:val="24"/>
          <w:lang w:eastAsia="en-US"/>
        </w:rPr>
        <w:t>вносит свой вклад в формирование универсальных учебных умений.</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tbl>
      <w:tblPr>
        <w:tblW w:w="10350" w:type="dxa"/>
        <w:tblInd w:w="-176" w:type="dxa"/>
        <w:tblLayout w:type="fixed"/>
        <w:tblCellMar>
          <w:left w:w="10" w:type="dxa"/>
          <w:right w:w="10" w:type="dxa"/>
        </w:tblCellMar>
        <w:tblLook w:val="04A0"/>
      </w:tblPr>
      <w:tblGrid>
        <w:gridCol w:w="2269"/>
        <w:gridCol w:w="8081"/>
      </w:tblGrid>
      <w:tr w:rsidR="003818D6" w:rsidRPr="006C395D" w:rsidTr="00E226FE">
        <w:trPr>
          <w:trHeight w:val="276"/>
        </w:trPr>
        <w:tc>
          <w:tcPr>
            <w:tcW w:w="2269" w:type="dxa"/>
            <w:tcBorders>
              <w:top w:val="single" w:sz="2" w:space="0" w:color="000000"/>
              <w:left w:val="single" w:sz="2" w:space="0" w:color="000000"/>
              <w:bottom w:val="single" w:sz="6" w:space="0" w:color="000000"/>
              <w:right w:val="single" w:sz="2" w:space="0" w:color="000000"/>
            </w:tcBorders>
            <w:shd w:val="clear" w:color="auto" w:fill="FFFFFF"/>
            <w:tcMar>
              <w:top w:w="0" w:type="dxa"/>
              <w:left w:w="108" w:type="dxa"/>
              <w:bottom w:w="0" w:type="dxa"/>
              <w:right w:w="108" w:type="dxa"/>
            </w:tcMar>
            <w:hideMark/>
          </w:tcPr>
          <w:p w:rsidR="003818D6" w:rsidRPr="006C395D" w:rsidRDefault="003818D6" w:rsidP="002C3021">
            <w:pPr>
              <w:widowControl w:val="0"/>
              <w:suppressAutoHyphens/>
              <w:autoSpaceDE w:val="0"/>
              <w:autoSpaceDN w:val="0"/>
              <w:spacing w:after="0"/>
              <w:jc w:val="center"/>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Образовательные области</w:t>
            </w:r>
          </w:p>
        </w:tc>
        <w:tc>
          <w:tcPr>
            <w:tcW w:w="8081" w:type="dxa"/>
            <w:tcBorders>
              <w:top w:val="single" w:sz="2" w:space="0" w:color="000000"/>
              <w:left w:val="nil"/>
              <w:bottom w:val="single" w:sz="6" w:space="0" w:color="000000"/>
              <w:right w:val="single" w:sz="2" w:space="0" w:color="000000"/>
            </w:tcBorders>
            <w:shd w:val="clear" w:color="auto" w:fill="FFFFFF"/>
            <w:tcMar>
              <w:top w:w="0" w:type="dxa"/>
              <w:left w:w="108" w:type="dxa"/>
              <w:bottom w:w="0" w:type="dxa"/>
              <w:right w:w="108" w:type="dxa"/>
            </w:tcMar>
            <w:hideMark/>
          </w:tcPr>
          <w:p w:rsidR="003818D6" w:rsidRPr="006C395D" w:rsidRDefault="003818D6" w:rsidP="002C3021">
            <w:pPr>
              <w:widowControl w:val="0"/>
              <w:suppressAutoHyphens/>
              <w:autoSpaceDE w:val="0"/>
              <w:autoSpaceDN w:val="0"/>
              <w:spacing w:after="0"/>
              <w:jc w:val="center"/>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Смысловые акценты УУД</w:t>
            </w:r>
          </w:p>
        </w:tc>
      </w:tr>
      <w:tr w:rsidR="003818D6" w:rsidRPr="006C395D" w:rsidTr="00E226FE">
        <w:trPr>
          <w:trHeight w:val="154"/>
        </w:trPr>
        <w:tc>
          <w:tcPr>
            <w:tcW w:w="2269" w:type="dxa"/>
            <w:tcBorders>
              <w:top w:val="nil"/>
              <w:left w:val="single" w:sz="2" w:space="0" w:color="000000"/>
              <w:bottom w:val="single" w:sz="6" w:space="0" w:color="000000"/>
              <w:right w:val="single" w:sz="2" w:space="0" w:color="000000"/>
            </w:tcBorders>
            <w:shd w:val="clear" w:color="auto" w:fill="FFFFFF"/>
            <w:tcMar>
              <w:top w:w="0" w:type="dxa"/>
              <w:left w:w="108" w:type="dxa"/>
              <w:bottom w:w="0" w:type="dxa"/>
              <w:right w:w="10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Филология</w:t>
            </w:r>
          </w:p>
        </w:tc>
        <w:tc>
          <w:tcPr>
            <w:tcW w:w="8081" w:type="dxa"/>
            <w:tcBorders>
              <w:top w:val="nil"/>
              <w:left w:val="nil"/>
              <w:bottom w:val="single" w:sz="6" w:space="0" w:color="000000"/>
              <w:right w:val="single" w:sz="2" w:space="0" w:color="000000"/>
            </w:tcBorders>
            <w:shd w:val="clear" w:color="auto" w:fill="FFFFFF"/>
            <w:tcMar>
              <w:top w:w="0" w:type="dxa"/>
              <w:left w:w="108" w:type="dxa"/>
              <w:bottom w:w="0" w:type="dxa"/>
              <w:right w:w="108" w:type="dxa"/>
            </w:tcMar>
            <w:hideMark/>
          </w:tcPr>
          <w:p w:rsidR="003818D6" w:rsidRPr="006C395D" w:rsidRDefault="003818D6" w:rsidP="002C3021">
            <w:pPr>
              <w:widowControl w:val="0"/>
              <w:suppressAutoHyphens/>
              <w:autoSpaceDE w:val="0"/>
              <w:autoSpaceDN w:val="0"/>
              <w:spacing w:after="0"/>
              <w:rPr>
                <w:rFonts w:ascii="Times New Roman" w:hAnsi="Times New Roman" w:cs="Times New Roman"/>
                <w:kern w:val="3"/>
                <w:sz w:val="24"/>
                <w:szCs w:val="24"/>
                <w:lang w:eastAsia="en-US"/>
              </w:rPr>
            </w:pPr>
            <w:r w:rsidRPr="006C395D">
              <w:rPr>
                <w:rFonts w:ascii="Times New Roman" w:hAnsi="Times New Roman" w:cs="Times New Roman"/>
                <w:color w:val="000000"/>
                <w:spacing w:val="-4"/>
                <w:kern w:val="3"/>
                <w:sz w:val="24"/>
                <w:szCs w:val="24"/>
                <w:lang w:eastAsia="en-US"/>
              </w:rPr>
              <w:t>- формирование гражданской, этнической и социальной идентичности, позволяющей понимать, быть понятым, выражать внутренний мир человека;</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spacing w:val="-4"/>
                <w:kern w:val="3"/>
                <w:sz w:val="24"/>
                <w:szCs w:val="24"/>
                <w:lang w:eastAsia="en-US"/>
              </w:rPr>
              <w:t>-</w:t>
            </w:r>
            <w:r w:rsidRPr="006C395D">
              <w:rPr>
                <w:rFonts w:ascii="Times New Roman" w:hAnsi="Times New Roman" w:cs="Times New Roman"/>
                <w:color w:val="000000"/>
                <w:spacing w:val="-4"/>
                <w:kern w:val="3"/>
                <w:sz w:val="24"/>
                <w:szCs w:val="24"/>
                <w:lang w:val="en-US" w:eastAsia="en-US"/>
              </w:rPr>
              <w:t> </w:t>
            </w:r>
            <w:r w:rsidRPr="006C395D">
              <w:rPr>
                <w:rFonts w:ascii="Times New Roman" w:hAnsi="Times New Roman" w:cs="Times New Roman"/>
                <w:color w:val="000000"/>
                <w:kern w:val="3"/>
                <w:sz w:val="24"/>
                <w:szCs w:val="24"/>
                <w:lang w:eastAsia="en-US"/>
              </w:rPr>
              <w:t>нацеленность на</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личностное развитие ученика;</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spacing w:val="-4"/>
                <w:kern w:val="3"/>
                <w:sz w:val="24"/>
                <w:szCs w:val="24"/>
                <w:lang w:eastAsia="en-US"/>
              </w:rPr>
              <w:t>духовное, нравственное, эмоциональное, творческое, этическое и познавательное развитие</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формирование</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коммуникативных универсальных учебных действий: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3818D6" w:rsidRPr="006C395D" w:rsidRDefault="003818D6" w:rsidP="002C3021">
            <w:pPr>
              <w:widowControl w:val="0"/>
              <w:suppressAutoHyphens/>
              <w:autoSpaceDE w:val="0"/>
              <w:autoSpaceDN w:val="0"/>
              <w:spacing w:after="0"/>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формирование</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познавательных</w:t>
            </w:r>
            <w:r w:rsidRPr="006C395D">
              <w:rPr>
                <w:rFonts w:ascii="Times New Roman" w:hAnsi="Times New Roman" w:cs="Times New Roman"/>
                <w:color w:val="000000"/>
                <w:kern w:val="3"/>
                <w:sz w:val="24"/>
                <w:szCs w:val="24"/>
                <w:lang w:val="en-US" w:eastAsia="en-US"/>
              </w:rPr>
              <w:t> </w:t>
            </w:r>
            <w:r w:rsidRPr="006C395D">
              <w:rPr>
                <w:rFonts w:ascii="Times New Roman" w:hAnsi="Times New Roman" w:cs="Times New Roman"/>
                <w:color w:val="000000"/>
                <w:kern w:val="3"/>
                <w:sz w:val="24"/>
                <w:szCs w:val="24"/>
                <w:lang w:eastAsia="en-US"/>
              </w:rPr>
              <w:t>универсальных учебных действий в процессе освоения системы понятий и правил.</w:t>
            </w:r>
          </w:p>
        </w:tc>
      </w:tr>
      <w:tr w:rsidR="003818D6" w:rsidRPr="006C395D" w:rsidTr="00E226FE">
        <w:trPr>
          <w:trHeight w:val="154"/>
        </w:trPr>
        <w:tc>
          <w:tcPr>
            <w:tcW w:w="2269" w:type="dxa"/>
            <w:tcBorders>
              <w:top w:val="nil"/>
              <w:left w:val="single" w:sz="2" w:space="0" w:color="000000"/>
              <w:bottom w:val="single" w:sz="6" w:space="0" w:color="000000"/>
              <w:right w:val="single" w:sz="2" w:space="0" w:color="000000"/>
            </w:tcBorders>
            <w:shd w:val="clear" w:color="auto" w:fill="FFFFFF"/>
            <w:tcMar>
              <w:top w:w="0" w:type="dxa"/>
              <w:left w:w="108" w:type="dxa"/>
              <w:bottom w:w="0" w:type="dxa"/>
              <w:right w:w="10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Математика и информатика</w:t>
            </w:r>
          </w:p>
          <w:p w:rsidR="003818D6" w:rsidRPr="006C395D" w:rsidRDefault="003818D6" w:rsidP="002C3021">
            <w:pPr>
              <w:widowControl w:val="0"/>
              <w:suppressAutoHyphens/>
              <w:autoSpaceDE w:val="0"/>
              <w:autoSpaceDN w:val="0"/>
              <w:spacing w:after="0"/>
              <w:jc w:val="both"/>
              <w:rPr>
                <w:rFonts w:ascii="Times New Roman" w:hAnsi="Times New Roman" w:cs="Times New Roman"/>
                <w:color w:val="000000"/>
                <w:kern w:val="3"/>
                <w:sz w:val="24"/>
                <w:szCs w:val="24"/>
                <w:lang w:val="en-US" w:eastAsia="en-US"/>
              </w:rPr>
            </w:pPr>
            <w:r w:rsidRPr="006C395D">
              <w:rPr>
                <w:rFonts w:ascii="Times New Roman" w:hAnsi="Times New Roman" w:cs="Times New Roman"/>
                <w:color w:val="000000"/>
                <w:kern w:val="3"/>
                <w:sz w:val="24"/>
                <w:szCs w:val="24"/>
                <w:lang w:val="en-US" w:eastAsia="en-US"/>
              </w:rPr>
              <w:t> </w:t>
            </w:r>
          </w:p>
        </w:tc>
        <w:tc>
          <w:tcPr>
            <w:tcW w:w="8081" w:type="dxa"/>
            <w:tcBorders>
              <w:top w:val="nil"/>
              <w:left w:val="nil"/>
              <w:bottom w:val="single" w:sz="6" w:space="0" w:color="000000"/>
              <w:right w:val="single" w:sz="2" w:space="0" w:color="000000"/>
            </w:tcBorders>
            <w:shd w:val="clear" w:color="auto" w:fill="FFFFFF"/>
            <w:tcMar>
              <w:top w:w="0" w:type="dxa"/>
              <w:left w:w="108" w:type="dxa"/>
              <w:bottom w:w="0" w:type="dxa"/>
              <w:right w:w="10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spacing w:val="-4"/>
                <w:kern w:val="3"/>
                <w:sz w:val="24"/>
                <w:szCs w:val="24"/>
                <w:lang w:eastAsia="en-US"/>
              </w:rPr>
              <w:t>- осознание значения математики и информатики в повседневной жизни человека, понимание роли информационных процессов в современном мире;</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spacing w:val="-4"/>
                <w:kern w:val="3"/>
                <w:sz w:val="24"/>
                <w:szCs w:val="24"/>
                <w:lang w:eastAsia="en-US"/>
              </w:rPr>
              <w:t>-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spacing w:val="-4"/>
                <w:kern w:val="3"/>
                <w:sz w:val="24"/>
                <w:szCs w:val="24"/>
                <w:lang w:eastAsia="en-US"/>
              </w:rPr>
              <w:t>- развитие логического и математического мышления, получение представления о математических моделях; овладение математическими рассуждениями; умение применять математические знания при решении различных задач и оценивать полученные результаты; овладение умениями решения учебных задач; представление об основных информационных процессах в реальных ситуациях.</w:t>
            </w:r>
          </w:p>
        </w:tc>
      </w:tr>
      <w:tr w:rsidR="003818D6" w:rsidRPr="006C395D" w:rsidTr="00E226FE">
        <w:trPr>
          <w:trHeight w:val="154"/>
        </w:trPr>
        <w:tc>
          <w:tcPr>
            <w:tcW w:w="2269" w:type="dxa"/>
            <w:tcBorders>
              <w:top w:val="nil"/>
              <w:left w:val="single" w:sz="2" w:space="0" w:color="000000"/>
              <w:bottom w:val="single" w:sz="6" w:space="0" w:color="000000"/>
              <w:right w:val="single" w:sz="2" w:space="0" w:color="000000"/>
            </w:tcBorders>
            <w:shd w:val="clear" w:color="auto" w:fill="FFFFFF"/>
            <w:tcMar>
              <w:top w:w="0" w:type="dxa"/>
              <w:left w:w="108" w:type="dxa"/>
              <w:bottom w:w="0" w:type="dxa"/>
              <w:right w:w="10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val="en-US" w:eastAsia="en-US"/>
              </w:rPr>
            </w:pPr>
            <w:r w:rsidRPr="006C395D">
              <w:rPr>
                <w:rFonts w:ascii="Times New Roman" w:hAnsi="Times New Roman" w:cs="Times New Roman"/>
                <w:color w:val="000000"/>
                <w:kern w:val="3"/>
                <w:sz w:val="24"/>
                <w:szCs w:val="24"/>
                <w:lang w:eastAsia="en-US"/>
              </w:rPr>
              <w:t>О</w:t>
            </w:r>
            <w:r w:rsidRPr="006C395D">
              <w:rPr>
                <w:rFonts w:ascii="Times New Roman" w:hAnsi="Times New Roman" w:cs="Times New Roman"/>
                <w:color w:val="000000"/>
                <w:spacing w:val="-4"/>
                <w:kern w:val="3"/>
                <w:sz w:val="24"/>
                <w:szCs w:val="24"/>
                <w:lang w:eastAsia="en-US"/>
              </w:rPr>
              <w:t>бщественно-научные предметы</w:t>
            </w:r>
          </w:p>
        </w:tc>
        <w:tc>
          <w:tcPr>
            <w:tcW w:w="8081" w:type="dxa"/>
            <w:tcBorders>
              <w:top w:val="nil"/>
              <w:left w:val="nil"/>
              <w:bottom w:val="single" w:sz="6" w:space="0" w:color="000000"/>
              <w:right w:val="single" w:sz="2" w:space="0" w:color="000000"/>
            </w:tcBorders>
            <w:shd w:val="clear" w:color="auto" w:fill="FFFFFF"/>
            <w:tcMar>
              <w:top w:w="0" w:type="dxa"/>
              <w:left w:w="108" w:type="dxa"/>
              <w:bottom w:w="0" w:type="dxa"/>
              <w:right w:w="10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spacing w:val="-4"/>
                <w:kern w:val="3"/>
                <w:sz w:val="24"/>
                <w:szCs w:val="24"/>
                <w:lang w:eastAsia="en-US"/>
              </w:rPr>
              <w:t>- формирование мировоззренческой, ценностно-смысловой сферы обучающихся,</w:t>
            </w:r>
            <w:r w:rsidRPr="006C395D">
              <w:rPr>
                <w:rFonts w:ascii="Times New Roman" w:hAnsi="Times New Roman" w:cs="Times New Roman"/>
                <w:color w:val="000000"/>
                <w:spacing w:val="-4"/>
                <w:kern w:val="3"/>
                <w:sz w:val="24"/>
                <w:szCs w:val="24"/>
                <w:lang w:val="en-US" w:eastAsia="en-US"/>
              </w:rPr>
              <w:t>  </w:t>
            </w:r>
            <w:r w:rsidRPr="006C395D">
              <w:rPr>
                <w:rFonts w:ascii="Times New Roman" w:hAnsi="Times New Roman" w:cs="Times New Roman"/>
                <w:color w:val="000000"/>
                <w:spacing w:val="-4"/>
                <w:kern w:val="3"/>
                <w:sz w:val="24"/>
                <w:szCs w:val="24"/>
                <w:lang w:eastAsia="en-US"/>
              </w:rPr>
              <w:t>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spacing w:val="-4"/>
                <w:kern w:val="3"/>
                <w:sz w:val="24"/>
                <w:szCs w:val="24"/>
                <w:lang w:eastAsia="en-US"/>
              </w:rPr>
              <w:t>- понимание основных принципов жизни общества,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spacing w:val="-4"/>
                <w:kern w:val="3"/>
                <w:sz w:val="24"/>
                <w:szCs w:val="24"/>
                <w:lang w:eastAsia="en-US"/>
              </w:rPr>
              <w:t xml:space="preserve">- приобретение теоретических знаний и опыта их применения для адекватной </w:t>
            </w:r>
            <w:r w:rsidRPr="006C395D">
              <w:rPr>
                <w:rFonts w:ascii="Times New Roman" w:hAnsi="Times New Roman" w:cs="Times New Roman"/>
                <w:color w:val="000000"/>
                <w:spacing w:val="-4"/>
                <w:kern w:val="3"/>
                <w:sz w:val="24"/>
                <w:szCs w:val="24"/>
                <w:lang w:eastAsia="en-US"/>
              </w:rPr>
              <w:lastRenderedPageBreak/>
              <w:t>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w:t>
            </w:r>
          </w:p>
        </w:tc>
      </w:tr>
      <w:tr w:rsidR="003818D6" w:rsidRPr="006C395D" w:rsidTr="00E226FE">
        <w:trPr>
          <w:trHeight w:val="263"/>
        </w:trPr>
        <w:tc>
          <w:tcPr>
            <w:tcW w:w="2269" w:type="dxa"/>
            <w:tcBorders>
              <w:top w:val="nil"/>
              <w:left w:val="single" w:sz="2" w:space="0" w:color="000000"/>
              <w:bottom w:val="single" w:sz="6" w:space="0" w:color="000000"/>
              <w:right w:val="single" w:sz="2" w:space="0" w:color="000000"/>
            </w:tcBorders>
            <w:shd w:val="clear" w:color="auto" w:fill="FFFFFF"/>
            <w:tcMar>
              <w:top w:w="0" w:type="dxa"/>
              <w:left w:w="108" w:type="dxa"/>
              <w:bottom w:w="0" w:type="dxa"/>
              <w:right w:w="10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color w:val="000000"/>
                <w:spacing w:val="-4"/>
                <w:kern w:val="3"/>
                <w:sz w:val="24"/>
                <w:szCs w:val="24"/>
                <w:lang w:eastAsia="en-US"/>
              </w:rPr>
            </w:pPr>
            <w:r w:rsidRPr="006C395D">
              <w:rPr>
                <w:rFonts w:ascii="Times New Roman" w:hAnsi="Times New Roman" w:cs="Times New Roman"/>
                <w:color w:val="000000"/>
                <w:spacing w:val="-4"/>
                <w:kern w:val="3"/>
                <w:sz w:val="24"/>
                <w:szCs w:val="24"/>
                <w:lang w:eastAsia="en-US"/>
              </w:rPr>
              <w:lastRenderedPageBreak/>
              <w:t>Естественно-научные предметы</w:t>
            </w:r>
          </w:p>
        </w:tc>
        <w:tc>
          <w:tcPr>
            <w:tcW w:w="8081" w:type="dxa"/>
            <w:tcBorders>
              <w:top w:val="nil"/>
              <w:left w:val="nil"/>
              <w:bottom w:val="single" w:sz="6" w:space="0" w:color="000000"/>
              <w:right w:val="single" w:sz="2" w:space="0" w:color="000000"/>
            </w:tcBorders>
            <w:shd w:val="clear" w:color="auto" w:fill="FFFFFF"/>
            <w:tcMar>
              <w:top w:w="0" w:type="dxa"/>
              <w:left w:w="108" w:type="dxa"/>
              <w:bottom w:w="0" w:type="dxa"/>
              <w:right w:w="10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spacing w:val="-4"/>
                <w:kern w:val="3"/>
                <w:sz w:val="24"/>
                <w:szCs w:val="24"/>
                <w:lang w:eastAsia="en-US"/>
              </w:rPr>
              <w:t>- формирование целостной научной картины мира;</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spacing w:val="-4"/>
                <w:kern w:val="3"/>
                <w:sz w:val="24"/>
                <w:szCs w:val="24"/>
                <w:lang w:eastAsia="en-US"/>
              </w:rPr>
              <w:t>-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spacing w:val="-4"/>
                <w:kern w:val="3"/>
                <w:sz w:val="24"/>
                <w:szCs w:val="24"/>
                <w:lang w:eastAsia="en-US"/>
              </w:rPr>
              <w:t>- овладение</w:t>
            </w:r>
            <w:r w:rsidRPr="006C395D">
              <w:rPr>
                <w:rFonts w:ascii="Times New Roman" w:hAnsi="Times New Roman" w:cs="Times New Roman"/>
                <w:color w:val="000000"/>
                <w:spacing w:val="-4"/>
                <w:kern w:val="3"/>
                <w:sz w:val="24"/>
                <w:szCs w:val="24"/>
                <w:lang w:val="en-US" w:eastAsia="en-US"/>
              </w:rPr>
              <w:t>  </w:t>
            </w:r>
            <w:r w:rsidRPr="006C395D">
              <w:rPr>
                <w:rFonts w:ascii="Times New Roman" w:hAnsi="Times New Roman" w:cs="Times New Roman"/>
                <w:color w:val="000000"/>
                <w:spacing w:val="-4"/>
                <w:kern w:val="3"/>
                <w:sz w:val="24"/>
                <w:szCs w:val="24"/>
                <w:lang w:eastAsia="en-US"/>
              </w:rPr>
              <w:t>научным подходом к решению различных задач;</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spacing w:val="-4"/>
                <w:kern w:val="3"/>
                <w:sz w:val="24"/>
                <w:szCs w:val="24"/>
                <w:lang w:eastAsia="en-US"/>
              </w:rPr>
              <w:t>- овладение умениями формулировать гипотезы, конструировать,</w:t>
            </w:r>
            <w:r w:rsidRPr="006C395D">
              <w:rPr>
                <w:rFonts w:ascii="Times New Roman" w:hAnsi="Times New Roman" w:cs="Times New Roman"/>
                <w:color w:val="000000"/>
                <w:spacing w:val="-4"/>
                <w:kern w:val="3"/>
                <w:sz w:val="24"/>
                <w:szCs w:val="24"/>
                <w:lang w:val="en-US" w:eastAsia="en-US"/>
              </w:rPr>
              <w:t>  </w:t>
            </w:r>
            <w:r w:rsidRPr="006C395D">
              <w:rPr>
                <w:rFonts w:ascii="Times New Roman" w:hAnsi="Times New Roman" w:cs="Times New Roman"/>
                <w:color w:val="000000"/>
                <w:spacing w:val="-4"/>
                <w:kern w:val="3"/>
                <w:sz w:val="24"/>
                <w:szCs w:val="24"/>
                <w:lang w:eastAsia="en-US"/>
              </w:rPr>
              <w:t>проводить эксперименты, оценивать полученные результаты;</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spacing w:val="-4"/>
                <w:kern w:val="3"/>
                <w:sz w:val="24"/>
                <w:szCs w:val="24"/>
                <w:lang w:eastAsia="en-US"/>
              </w:rPr>
              <w:t>- овладение умением сопоставлять экспериментальные и теоретические знания с объективными реалиями жизни;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spacing w:val="-4"/>
                <w:kern w:val="3"/>
                <w:sz w:val="24"/>
                <w:szCs w:val="24"/>
                <w:lang w:eastAsia="en-US"/>
              </w:rPr>
              <w:t>- воспитание ответственного и бережного отношения к окружающей среде;</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spacing w:val="-4"/>
                <w:kern w:val="3"/>
                <w:sz w:val="24"/>
                <w:szCs w:val="24"/>
                <w:lang w:eastAsia="en-US"/>
              </w:rPr>
              <w:t>- овладение</w:t>
            </w:r>
            <w:r w:rsidRPr="006C395D">
              <w:rPr>
                <w:rFonts w:ascii="Times New Roman" w:hAnsi="Times New Roman" w:cs="Times New Roman"/>
                <w:color w:val="000000"/>
                <w:spacing w:val="-4"/>
                <w:kern w:val="3"/>
                <w:sz w:val="24"/>
                <w:szCs w:val="24"/>
                <w:lang w:val="en-US" w:eastAsia="en-US"/>
              </w:rPr>
              <w:t>  </w:t>
            </w:r>
            <w:r w:rsidRPr="006C395D">
              <w:rPr>
                <w:rFonts w:ascii="Times New Roman" w:hAnsi="Times New Roman" w:cs="Times New Roman"/>
                <w:color w:val="000000"/>
                <w:spacing w:val="-4"/>
                <w:kern w:val="3"/>
                <w:sz w:val="24"/>
                <w:szCs w:val="24"/>
                <w:lang w:eastAsia="en-US"/>
              </w:rPr>
              <w:t>экосистемной познавательной моделью</w:t>
            </w:r>
            <w:r w:rsidRPr="006C395D">
              <w:rPr>
                <w:rFonts w:ascii="Times New Roman" w:hAnsi="Times New Roman" w:cs="Times New Roman"/>
                <w:color w:val="000000"/>
                <w:spacing w:val="-4"/>
                <w:kern w:val="3"/>
                <w:sz w:val="24"/>
                <w:szCs w:val="24"/>
                <w:lang w:val="en-US" w:eastAsia="en-US"/>
              </w:rPr>
              <w:t>  </w:t>
            </w:r>
            <w:r w:rsidRPr="006C395D">
              <w:rPr>
                <w:rFonts w:ascii="Times New Roman" w:hAnsi="Times New Roman" w:cs="Times New Roman"/>
                <w:color w:val="000000"/>
                <w:spacing w:val="-4"/>
                <w:kern w:val="3"/>
                <w:sz w:val="24"/>
                <w:szCs w:val="24"/>
                <w:lang w:eastAsia="en-US"/>
              </w:rPr>
              <w:t>и ее применение в целях прогноза экологических рисков для здоровья людей, безопасности жизни, качества окружающей среды;</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spacing w:val="-4"/>
                <w:kern w:val="3"/>
                <w:sz w:val="24"/>
                <w:szCs w:val="24"/>
                <w:lang w:eastAsia="en-US"/>
              </w:rPr>
              <w:t>- осознание значимости концепции устойчивого развития;</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p>
        </w:tc>
      </w:tr>
      <w:tr w:rsidR="003818D6" w:rsidRPr="006C395D" w:rsidTr="00E226FE">
        <w:trPr>
          <w:trHeight w:val="830"/>
        </w:trPr>
        <w:tc>
          <w:tcPr>
            <w:tcW w:w="2269" w:type="dxa"/>
            <w:tcBorders>
              <w:top w:val="nil"/>
              <w:left w:val="single" w:sz="2" w:space="0" w:color="000000"/>
              <w:bottom w:val="single" w:sz="6" w:space="0" w:color="000000"/>
              <w:right w:val="single" w:sz="2" w:space="0" w:color="000000"/>
            </w:tcBorders>
            <w:shd w:val="clear" w:color="auto" w:fill="FFFFFF"/>
            <w:tcMar>
              <w:top w:w="0" w:type="dxa"/>
              <w:left w:w="108" w:type="dxa"/>
              <w:bottom w:w="0" w:type="dxa"/>
              <w:right w:w="10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color w:val="000000"/>
                <w:spacing w:val="-4"/>
                <w:kern w:val="3"/>
                <w:sz w:val="24"/>
                <w:szCs w:val="24"/>
                <w:lang w:eastAsia="en-US"/>
              </w:rPr>
            </w:pPr>
            <w:r w:rsidRPr="006C395D">
              <w:rPr>
                <w:rFonts w:ascii="Times New Roman" w:hAnsi="Times New Roman" w:cs="Times New Roman"/>
                <w:color w:val="000000"/>
                <w:spacing w:val="-4"/>
                <w:kern w:val="3"/>
                <w:sz w:val="24"/>
                <w:szCs w:val="24"/>
                <w:lang w:eastAsia="en-US"/>
              </w:rPr>
              <w:t>Физическая культура и основы</w:t>
            </w:r>
          </w:p>
          <w:p w:rsidR="003818D6" w:rsidRPr="006C395D" w:rsidRDefault="003818D6" w:rsidP="002C3021">
            <w:pPr>
              <w:widowControl w:val="0"/>
              <w:suppressAutoHyphens/>
              <w:autoSpaceDE w:val="0"/>
              <w:autoSpaceDN w:val="0"/>
              <w:spacing w:after="0"/>
              <w:jc w:val="both"/>
              <w:rPr>
                <w:rFonts w:ascii="Times New Roman" w:hAnsi="Times New Roman" w:cs="Times New Roman"/>
                <w:color w:val="000000"/>
                <w:spacing w:val="-4"/>
                <w:kern w:val="3"/>
                <w:sz w:val="24"/>
                <w:szCs w:val="24"/>
                <w:lang w:eastAsia="en-US"/>
              </w:rPr>
            </w:pPr>
            <w:r w:rsidRPr="006C395D">
              <w:rPr>
                <w:rFonts w:ascii="Times New Roman" w:hAnsi="Times New Roman" w:cs="Times New Roman"/>
                <w:color w:val="000000"/>
                <w:spacing w:val="-4"/>
                <w:kern w:val="3"/>
                <w:sz w:val="24"/>
                <w:szCs w:val="24"/>
                <w:lang w:eastAsia="en-US"/>
              </w:rPr>
              <w:t>безопасности жизнедеятельности</w:t>
            </w:r>
          </w:p>
        </w:tc>
        <w:tc>
          <w:tcPr>
            <w:tcW w:w="8081" w:type="dxa"/>
            <w:tcBorders>
              <w:top w:val="nil"/>
              <w:left w:val="nil"/>
              <w:bottom w:val="single" w:sz="6" w:space="0" w:color="000000"/>
              <w:right w:val="single" w:sz="2" w:space="0" w:color="000000"/>
            </w:tcBorders>
            <w:shd w:val="clear" w:color="auto" w:fill="FFFFFF"/>
            <w:tcMar>
              <w:top w:w="0" w:type="dxa"/>
              <w:left w:w="108" w:type="dxa"/>
              <w:bottom w:w="0" w:type="dxa"/>
              <w:right w:w="10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spacing w:val="-4"/>
                <w:kern w:val="3"/>
                <w:sz w:val="24"/>
                <w:szCs w:val="24"/>
                <w:lang w:eastAsia="en-US"/>
              </w:rPr>
              <w:t>- физическое, эмоциональное, интеллектуальное и</w:t>
            </w:r>
            <w:r w:rsidRPr="006C395D">
              <w:rPr>
                <w:rFonts w:ascii="Times New Roman" w:hAnsi="Times New Roman" w:cs="Times New Roman"/>
                <w:color w:val="000000"/>
                <w:spacing w:val="-4"/>
                <w:kern w:val="3"/>
                <w:sz w:val="24"/>
                <w:szCs w:val="24"/>
                <w:lang w:val="en-US" w:eastAsia="en-US"/>
              </w:rPr>
              <w:t>  </w:t>
            </w:r>
            <w:r w:rsidRPr="006C395D">
              <w:rPr>
                <w:rFonts w:ascii="Times New Roman" w:hAnsi="Times New Roman" w:cs="Times New Roman"/>
                <w:color w:val="000000"/>
                <w:spacing w:val="-4"/>
                <w:kern w:val="3"/>
                <w:sz w:val="24"/>
                <w:szCs w:val="24"/>
                <w:lang w:eastAsia="en-US"/>
              </w:rPr>
              <w:t>социальное</w:t>
            </w:r>
            <w:r w:rsidRPr="006C395D">
              <w:rPr>
                <w:rFonts w:ascii="Times New Roman" w:hAnsi="Times New Roman" w:cs="Times New Roman"/>
                <w:color w:val="000000"/>
                <w:spacing w:val="-4"/>
                <w:kern w:val="3"/>
                <w:sz w:val="24"/>
                <w:szCs w:val="24"/>
                <w:lang w:val="en-US" w:eastAsia="en-US"/>
              </w:rPr>
              <w:t> </w:t>
            </w:r>
            <w:r w:rsidRPr="006C395D">
              <w:rPr>
                <w:rFonts w:ascii="Times New Roman" w:hAnsi="Times New Roman" w:cs="Times New Roman"/>
                <w:color w:val="000000"/>
                <w:spacing w:val="-4"/>
                <w:kern w:val="3"/>
                <w:sz w:val="24"/>
                <w:szCs w:val="24"/>
                <w:lang w:eastAsia="en-US"/>
              </w:rPr>
              <w:t>развитие личности обучающихся;</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spacing w:val="-4"/>
                <w:kern w:val="3"/>
                <w:sz w:val="24"/>
                <w:szCs w:val="24"/>
                <w:lang w:eastAsia="en-US"/>
              </w:rPr>
              <w:t>- формирование и развитие установок активного, экологически целесообразного, здорового и безопасного образа жизни;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spacing w:val="-4"/>
                <w:kern w:val="3"/>
                <w:sz w:val="24"/>
                <w:szCs w:val="24"/>
                <w:lang w:eastAsia="en-US"/>
              </w:rPr>
              <w:t>- понимание</w:t>
            </w:r>
            <w:r w:rsidRPr="006C395D">
              <w:rPr>
                <w:rFonts w:ascii="Times New Roman" w:hAnsi="Times New Roman" w:cs="Times New Roman"/>
                <w:color w:val="000000"/>
                <w:spacing w:val="-4"/>
                <w:kern w:val="3"/>
                <w:sz w:val="24"/>
                <w:szCs w:val="24"/>
                <w:lang w:val="en-US" w:eastAsia="en-US"/>
              </w:rPr>
              <w:t>  </w:t>
            </w:r>
            <w:r w:rsidRPr="006C395D">
              <w:rPr>
                <w:rFonts w:ascii="Times New Roman" w:hAnsi="Times New Roman" w:cs="Times New Roman"/>
                <w:color w:val="000000"/>
                <w:spacing w:val="-4"/>
                <w:kern w:val="3"/>
                <w:sz w:val="24"/>
                <w:szCs w:val="24"/>
                <w:lang w:eastAsia="en-US"/>
              </w:rPr>
              <w:t>личной и общественной значимости современной культуры безопасности жизнедеятельности;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spacing w:val="-4"/>
                <w:kern w:val="3"/>
                <w:sz w:val="24"/>
                <w:szCs w:val="24"/>
                <w:lang w:eastAsia="en-US"/>
              </w:rPr>
              <w:t>-овладение основами современной культуры безопасности жизнедеятельности,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spacing w:val="-4"/>
                <w:kern w:val="3"/>
                <w:sz w:val="24"/>
                <w:szCs w:val="24"/>
                <w:lang w:eastAsia="en-US"/>
              </w:rPr>
              <w:t>- понимание роли государства и действующего законодательства в обеспечении национальной безопасности и защиты населения;</w:t>
            </w:r>
          </w:p>
          <w:p w:rsidR="003818D6" w:rsidRPr="006C395D" w:rsidRDefault="003818D6" w:rsidP="003F2653">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color w:val="000000"/>
                <w:spacing w:val="-4"/>
                <w:kern w:val="3"/>
                <w:sz w:val="24"/>
                <w:szCs w:val="24"/>
                <w:lang w:eastAsia="en-US"/>
              </w:rPr>
              <w:t>- 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w:t>
            </w:r>
            <w:r w:rsidR="003F2653">
              <w:rPr>
                <w:rFonts w:ascii="Times New Roman" w:hAnsi="Times New Roman" w:cs="Times New Roman"/>
                <w:color w:val="000000"/>
                <w:spacing w:val="-4"/>
                <w:kern w:val="3"/>
                <w:sz w:val="24"/>
                <w:szCs w:val="24"/>
                <w:lang w:eastAsia="en-US"/>
              </w:rPr>
              <w:t>.</w:t>
            </w:r>
          </w:p>
        </w:tc>
      </w:tr>
    </w:tbl>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p>
    <w:p w:rsidR="002C3021" w:rsidRPr="00094792" w:rsidRDefault="003818D6" w:rsidP="00481BDC">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 xml:space="preserve">        Схема работы над формированием конкретных УУД каждого вида указывается в тематическом планировании, технологических картах.</w:t>
      </w:r>
      <w:r w:rsidRPr="006C395D">
        <w:rPr>
          <w:rFonts w:ascii="Times New Roman" w:hAnsi="Times New Roman" w:cs="Times New Roman"/>
          <w:color w:val="000000"/>
          <w:kern w:val="3"/>
          <w:sz w:val="24"/>
          <w:szCs w:val="24"/>
          <w:lang w:val="en-US" w:eastAsia="en-US"/>
        </w:rPr>
        <w:t> </w:t>
      </w:r>
    </w:p>
    <w:p w:rsidR="002C3021" w:rsidRPr="002C3021" w:rsidRDefault="002C3021" w:rsidP="002C3021">
      <w:pPr>
        <w:spacing w:after="0" w:line="240" w:lineRule="auto"/>
        <w:rPr>
          <w:rFonts w:ascii="Times New Roman" w:hAnsi="Times New Roman" w:cs="Times New Roman"/>
          <w:sz w:val="24"/>
          <w:szCs w:val="24"/>
        </w:rPr>
      </w:pPr>
      <w:r w:rsidRPr="002C3021">
        <w:rPr>
          <w:rFonts w:ascii="Times New Roman" w:hAnsi="Times New Roman" w:cs="Times New Roman"/>
          <w:b/>
          <w:bCs/>
          <w:sz w:val="24"/>
          <w:szCs w:val="24"/>
        </w:rPr>
        <w:t>Условия и средства формирования универсальных учебных действий</w:t>
      </w:r>
    </w:p>
    <w:p w:rsidR="002C3021" w:rsidRPr="002C3021" w:rsidRDefault="002C3021" w:rsidP="002C3021">
      <w:pPr>
        <w:spacing w:after="0" w:line="240" w:lineRule="auto"/>
        <w:rPr>
          <w:rFonts w:ascii="Times New Roman" w:hAnsi="Times New Roman" w:cs="Times New Roman"/>
          <w:sz w:val="24"/>
          <w:szCs w:val="24"/>
        </w:rPr>
      </w:pPr>
    </w:p>
    <w:p w:rsidR="002C3021" w:rsidRPr="002C3021" w:rsidRDefault="002C3021" w:rsidP="00EB018B">
      <w:pPr>
        <w:numPr>
          <w:ilvl w:val="0"/>
          <w:numId w:val="129"/>
        </w:numPr>
        <w:tabs>
          <w:tab w:val="left" w:pos="1180"/>
        </w:tabs>
        <w:spacing w:after="0" w:line="240" w:lineRule="auto"/>
        <w:ind w:left="1180" w:hanging="366"/>
        <w:rPr>
          <w:rFonts w:ascii="Times New Roman" w:eastAsia="Symbol" w:hAnsi="Times New Roman" w:cs="Times New Roman"/>
          <w:sz w:val="24"/>
          <w:szCs w:val="24"/>
        </w:rPr>
      </w:pPr>
      <w:r w:rsidRPr="002C3021">
        <w:rPr>
          <w:rFonts w:ascii="Times New Roman" w:hAnsi="Times New Roman" w:cs="Times New Roman"/>
          <w:bCs/>
          <w:sz w:val="24"/>
          <w:szCs w:val="24"/>
        </w:rPr>
        <w:t>Учебное сотрудничество</w:t>
      </w:r>
    </w:p>
    <w:p w:rsidR="002C3021" w:rsidRPr="002C3021" w:rsidRDefault="002C3021" w:rsidP="00EB018B">
      <w:pPr>
        <w:numPr>
          <w:ilvl w:val="0"/>
          <w:numId w:val="129"/>
        </w:numPr>
        <w:tabs>
          <w:tab w:val="left" w:pos="1180"/>
        </w:tabs>
        <w:spacing w:after="0" w:line="240" w:lineRule="auto"/>
        <w:ind w:left="1180" w:hanging="366"/>
        <w:rPr>
          <w:rFonts w:ascii="Times New Roman" w:eastAsia="Symbol" w:hAnsi="Times New Roman" w:cs="Times New Roman"/>
          <w:sz w:val="24"/>
          <w:szCs w:val="24"/>
        </w:rPr>
      </w:pPr>
      <w:r w:rsidRPr="002C3021">
        <w:rPr>
          <w:rFonts w:ascii="Times New Roman" w:hAnsi="Times New Roman" w:cs="Times New Roman"/>
          <w:bCs/>
          <w:sz w:val="24"/>
          <w:szCs w:val="24"/>
        </w:rPr>
        <w:t>Совместная деятельность</w:t>
      </w:r>
    </w:p>
    <w:p w:rsidR="002C3021" w:rsidRPr="002C3021" w:rsidRDefault="002C3021" w:rsidP="00EB018B">
      <w:pPr>
        <w:numPr>
          <w:ilvl w:val="0"/>
          <w:numId w:val="129"/>
        </w:numPr>
        <w:tabs>
          <w:tab w:val="left" w:pos="1180"/>
        </w:tabs>
        <w:spacing w:after="0" w:line="240" w:lineRule="auto"/>
        <w:ind w:left="1180" w:hanging="366"/>
        <w:rPr>
          <w:rFonts w:ascii="Times New Roman" w:eastAsia="Symbol" w:hAnsi="Times New Roman" w:cs="Times New Roman"/>
          <w:sz w:val="24"/>
          <w:szCs w:val="24"/>
        </w:rPr>
      </w:pPr>
      <w:r w:rsidRPr="002C3021">
        <w:rPr>
          <w:rFonts w:ascii="Times New Roman" w:hAnsi="Times New Roman" w:cs="Times New Roman"/>
          <w:bCs/>
          <w:sz w:val="24"/>
          <w:szCs w:val="24"/>
        </w:rPr>
        <w:t>Разновозрастное сотрудничество</w:t>
      </w:r>
    </w:p>
    <w:p w:rsidR="002C3021" w:rsidRPr="002C3021" w:rsidRDefault="002C3021" w:rsidP="00EB018B">
      <w:pPr>
        <w:numPr>
          <w:ilvl w:val="0"/>
          <w:numId w:val="129"/>
        </w:numPr>
        <w:tabs>
          <w:tab w:val="left" w:pos="1180"/>
        </w:tabs>
        <w:spacing w:after="0" w:line="240" w:lineRule="auto"/>
        <w:ind w:left="1180" w:hanging="366"/>
        <w:rPr>
          <w:rFonts w:ascii="Times New Roman" w:eastAsia="Symbol" w:hAnsi="Times New Roman" w:cs="Times New Roman"/>
          <w:sz w:val="24"/>
          <w:szCs w:val="24"/>
        </w:rPr>
      </w:pPr>
      <w:r w:rsidRPr="002C3021">
        <w:rPr>
          <w:rFonts w:ascii="Times New Roman" w:hAnsi="Times New Roman" w:cs="Times New Roman"/>
          <w:bCs/>
          <w:sz w:val="24"/>
          <w:szCs w:val="24"/>
        </w:rPr>
        <w:t>Проектная деятельность обучающихся как форма сотрудничества</w:t>
      </w:r>
    </w:p>
    <w:p w:rsidR="002C3021" w:rsidRPr="002C3021" w:rsidRDefault="002C3021" w:rsidP="00EB018B">
      <w:pPr>
        <w:numPr>
          <w:ilvl w:val="0"/>
          <w:numId w:val="129"/>
        </w:numPr>
        <w:tabs>
          <w:tab w:val="left" w:pos="1180"/>
        </w:tabs>
        <w:spacing w:after="0" w:line="240" w:lineRule="auto"/>
        <w:ind w:left="1180" w:hanging="366"/>
        <w:rPr>
          <w:rFonts w:ascii="Times New Roman" w:eastAsia="Symbol" w:hAnsi="Times New Roman" w:cs="Times New Roman"/>
          <w:sz w:val="24"/>
          <w:szCs w:val="24"/>
        </w:rPr>
      </w:pPr>
      <w:r w:rsidRPr="002C3021">
        <w:rPr>
          <w:rFonts w:ascii="Times New Roman" w:hAnsi="Times New Roman" w:cs="Times New Roman"/>
          <w:bCs/>
          <w:sz w:val="24"/>
          <w:szCs w:val="24"/>
        </w:rPr>
        <w:t>Дискуссия</w:t>
      </w:r>
    </w:p>
    <w:p w:rsidR="002C3021" w:rsidRPr="002C3021" w:rsidRDefault="002C3021" w:rsidP="00EB018B">
      <w:pPr>
        <w:numPr>
          <w:ilvl w:val="0"/>
          <w:numId w:val="129"/>
        </w:numPr>
        <w:tabs>
          <w:tab w:val="left" w:pos="1180"/>
        </w:tabs>
        <w:spacing w:after="0" w:line="240" w:lineRule="auto"/>
        <w:ind w:left="1180" w:hanging="366"/>
        <w:rPr>
          <w:rFonts w:ascii="Times New Roman" w:eastAsia="Symbol" w:hAnsi="Times New Roman" w:cs="Times New Roman"/>
          <w:sz w:val="24"/>
          <w:szCs w:val="24"/>
        </w:rPr>
      </w:pPr>
      <w:r w:rsidRPr="002C3021">
        <w:rPr>
          <w:rFonts w:ascii="Times New Roman" w:hAnsi="Times New Roman" w:cs="Times New Roman"/>
          <w:bCs/>
          <w:sz w:val="24"/>
          <w:szCs w:val="24"/>
        </w:rPr>
        <w:t>Тренинги</w:t>
      </w:r>
    </w:p>
    <w:p w:rsidR="002C3021" w:rsidRPr="002C3021" w:rsidRDefault="002C3021" w:rsidP="00EB018B">
      <w:pPr>
        <w:numPr>
          <w:ilvl w:val="0"/>
          <w:numId w:val="129"/>
        </w:numPr>
        <w:tabs>
          <w:tab w:val="left" w:pos="1180"/>
        </w:tabs>
        <w:spacing w:after="0" w:line="240" w:lineRule="auto"/>
        <w:ind w:left="1180" w:hanging="366"/>
        <w:rPr>
          <w:rFonts w:ascii="Times New Roman" w:eastAsia="Symbol" w:hAnsi="Times New Roman" w:cs="Times New Roman"/>
          <w:sz w:val="24"/>
          <w:szCs w:val="24"/>
        </w:rPr>
      </w:pPr>
      <w:r w:rsidRPr="002C3021">
        <w:rPr>
          <w:rFonts w:ascii="Times New Roman" w:hAnsi="Times New Roman" w:cs="Times New Roman"/>
          <w:bCs/>
          <w:sz w:val="24"/>
          <w:szCs w:val="24"/>
        </w:rPr>
        <w:t>Общий приём доказательства</w:t>
      </w:r>
    </w:p>
    <w:p w:rsidR="002C3021" w:rsidRPr="002C3021" w:rsidRDefault="002C3021" w:rsidP="00EB018B">
      <w:pPr>
        <w:numPr>
          <w:ilvl w:val="0"/>
          <w:numId w:val="129"/>
        </w:numPr>
        <w:tabs>
          <w:tab w:val="left" w:pos="1180"/>
        </w:tabs>
        <w:spacing w:after="0" w:line="240" w:lineRule="auto"/>
        <w:ind w:left="1180" w:hanging="366"/>
        <w:rPr>
          <w:rFonts w:ascii="Times New Roman" w:eastAsia="Symbol" w:hAnsi="Times New Roman" w:cs="Times New Roman"/>
          <w:sz w:val="24"/>
          <w:szCs w:val="24"/>
        </w:rPr>
      </w:pPr>
      <w:r w:rsidRPr="002C3021">
        <w:rPr>
          <w:rFonts w:ascii="Times New Roman" w:hAnsi="Times New Roman" w:cs="Times New Roman"/>
          <w:bCs/>
          <w:sz w:val="24"/>
          <w:szCs w:val="24"/>
        </w:rPr>
        <w:t>Рефлексия</w:t>
      </w:r>
    </w:p>
    <w:p w:rsidR="002C3021" w:rsidRPr="002C3021" w:rsidRDefault="002C3021" w:rsidP="00EB018B">
      <w:pPr>
        <w:numPr>
          <w:ilvl w:val="0"/>
          <w:numId w:val="129"/>
        </w:numPr>
        <w:tabs>
          <w:tab w:val="left" w:pos="1180"/>
        </w:tabs>
        <w:spacing w:after="0" w:line="240" w:lineRule="auto"/>
        <w:ind w:left="1180" w:hanging="366"/>
        <w:rPr>
          <w:rFonts w:ascii="Times New Roman" w:eastAsia="Symbol" w:hAnsi="Times New Roman" w:cs="Times New Roman"/>
          <w:sz w:val="24"/>
          <w:szCs w:val="24"/>
        </w:rPr>
      </w:pPr>
      <w:r w:rsidRPr="002C3021">
        <w:rPr>
          <w:rFonts w:ascii="Times New Roman" w:hAnsi="Times New Roman" w:cs="Times New Roman"/>
          <w:bCs/>
          <w:sz w:val="24"/>
          <w:szCs w:val="24"/>
        </w:rPr>
        <w:t>Педагогическое общение</w:t>
      </w:r>
    </w:p>
    <w:p w:rsidR="002C3021" w:rsidRPr="002C3021" w:rsidRDefault="002C3021" w:rsidP="002C3021">
      <w:pPr>
        <w:rPr>
          <w:rFonts w:ascii="Times New Roman" w:hAnsi="Times New Roman" w:cs="Times New Roman"/>
          <w:sz w:val="24"/>
          <w:szCs w:val="24"/>
          <w:lang w:eastAsia="en-US"/>
        </w:rPr>
      </w:pPr>
    </w:p>
    <w:p w:rsidR="002C3021" w:rsidRPr="002C3021" w:rsidRDefault="002C3021" w:rsidP="002C3021">
      <w:pPr>
        <w:rPr>
          <w:rFonts w:ascii="Times New Roman" w:hAnsi="Times New Roman" w:cs="Times New Roman"/>
          <w:sz w:val="24"/>
          <w:szCs w:val="24"/>
          <w:lang w:eastAsia="en-US"/>
        </w:rPr>
      </w:pPr>
    </w:p>
    <w:p w:rsidR="001A2EBC" w:rsidRPr="002C3021" w:rsidRDefault="001A2EBC" w:rsidP="001A2EBC">
      <w:pPr>
        <w:spacing w:after="0" w:line="240" w:lineRule="auto"/>
        <w:rPr>
          <w:rFonts w:ascii="Times New Roman" w:hAnsi="Times New Roman" w:cs="Times New Roman"/>
          <w:sz w:val="28"/>
          <w:szCs w:val="24"/>
        </w:rPr>
      </w:pPr>
      <w:r w:rsidRPr="002C3021">
        <w:rPr>
          <w:rFonts w:ascii="Times New Roman" w:hAnsi="Times New Roman" w:cs="Times New Roman"/>
          <w:b/>
          <w:bCs/>
          <w:sz w:val="28"/>
          <w:szCs w:val="24"/>
        </w:rPr>
        <w:lastRenderedPageBreak/>
        <w:t>2.2 Программы отдельных учебных предметов, курсов</w:t>
      </w:r>
    </w:p>
    <w:p w:rsidR="001A2EBC" w:rsidRPr="002C3021" w:rsidRDefault="001A2EBC" w:rsidP="001A2EBC">
      <w:pPr>
        <w:spacing w:after="0" w:line="240" w:lineRule="auto"/>
        <w:rPr>
          <w:rFonts w:ascii="Times New Roman" w:hAnsi="Times New Roman" w:cs="Times New Roman"/>
          <w:sz w:val="24"/>
          <w:szCs w:val="24"/>
        </w:rPr>
      </w:pPr>
    </w:p>
    <w:p w:rsidR="001A2EBC" w:rsidRPr="002C3021" w:rsidRDefault="001A2EBC" w:rsidP="001A2EBC">
      <w:pPr>
        <w:spacing w:after="0" w:line="240" w:lineRule="auto"/>
        <w:ind w:firstLine="566"/>
        <w:rPr>
          <w:rFonts w:ascii="Times New Roman" w:hAnsi="Times New Roman" w:cs="Times New Roman"/>
          <w:sz w:val="24"/>
          <w:szCs w:val="24"/>
        </w:rPr>
      </w:pPr>
      <w:r w:rsidRPr="002C3021">
        <w:rPr>
          <w:rFonts w:ascii="Times New Roman" w:hAnsi="Times New Roman" w:cs="Times New Roman"/>
          <w:sz w:val="24"/>
          <w:szCs w:val="24"/>
        </w:rPr>
        <w:t>Ниже представлены основные требования к содержанию образования программ основного общего образования.</w:t>
      </w:r>
    </w:p>
    <w:p w:rsidR="001A2EBC" w:rsidRPr="002C3021" w:rsidRDefault="001A2EBC" w:rsidP="001A2EBC">
      <w:pPr>
        <w:spacing w:after="0" w:line="240" w:lineRule="auto"/>
        <w:rPr>
          <w:rFonts w:ascii="Times New Roman" w:hAnsi="Times New Roman" w:cs="Times New Roman"/>
          <w:sz w:val="24"/>
          <w:szCs w:val="24"/>
        </w:rPr>
      </w:pPr>
    </w:p>
    <w:p w:rsidR="002C3021" w:rsidRPr="002C3021" w:rsidRDefault="001A2EBC" w:rsidP="001A2EBC">
      <w:pPr>
        <w:rPr>
          <w:rFonts w:ascii="Times New Roman" w:hAnsi="Times New Roman" w:cs="Times New Roman"/>
          <w:sz w:val="24"/>
          <w:szCs w:val="24"/>
          <w:lang w:eastAsia="en-US"/>
        </w:rPr>
      </w:pPr>
      <w:r>
        <w:rPr>
          <w:rFonts w:ascii="Times New Roman" w:hAnsi="Times New Roman" w:cs="Times New Roman"/>
          <w:b/>
          <w:bCs/>
          <w:sz w:val="24"/>
          <w:szCs w:val="24"/>
        </w:rPr>
        <w:t xml:space="preserve">Программы отдельных предметов и курсов </w:t>
      </w:r>
      <w:r>
        <w:rPr>
          <w:rFonts w:ascii="Times New Roman" w:hAnsi="Times New Roman" w:cs="Times New Roman"/>
          <w:sz w:val="24"/>
          <w:szCs w:val="24"/>
        </w:rPr>
        <w:t>представлены в рабочих программах</w:t>
      </w:r>
      <w:r>
        <w:rPr>
          <w:rFonts w:ascii="Times New Roman" w:hAnsi="Times New Roman" w:cs="Times New Roman"/>
          <w:b/>
          <w:bCs/>
          <w:sz w:val="24"/>
          <w:szCs w:val="24"/>
        </w:rPr>
        <w:t xml:space="preserve"> </w:t>
      </w:r>
      <w:r>
        <w:rPr>
          <w:rFonts w:ascii="Times New Roman" w:hAnsi="Times New Roman" w:cs="Times New Roman"/>
          <w:sz w:val="24"/>
          <w:szCs w:val="24"/>
        </w:rPr>
        <w:t>учителей школы</w:t>
      </w:r>
    </w:p>
    <w:p w:rsidR="003818D6" w:rsidRPr="001A2EBC" w:rsidRDefault="003818D6" w:rsidP="001A2EBC">
      <w:pPr>
        <w:spacing w:line="236" w:lineRule="auto"/>
        <w:jc w:val="both"/>
        <w:rPr>
          <w:sz w:val="20"/>
          <w:szCs w:val="20"/>
        </w:rPr>
      </w:pPr>
      <w:r w:rsidRPr="002C3021">
        <w:rPr>
          <w:rFonts w:ascii="Times New Roman" w:hAnsi="Times New Roman" w:cs="Times New Roman"/>
          <w:b/>
          <w:bCs/>
          <w:kern w:val="3"/>
          <w:sz w:val="24"/>
          <w:szCs w:val="24"/>
          <w:lang w:eastAsia="en-US"/>
        </w:rPr>
        <w:t xml:space="preserve">2.3. Программа воспитания и социализации обучающихся  на ступени основного </w:t>
      </w:r>
      <w:r w:rsidRPr="006C395D">
        <w:rPr>
          <w:rFonts w:ascii="Times New Roman" w:hAnsi="Times New Roman" w:cs="Times New Roman"/>
          <w:b/>
          <w:bCs/>
          <w:kern w:val="3"/>
          <w:sz w:val="24"/>
          <w:szCs w:val="24"/>
          <w:lang w:eastAsia="en-US"/>
        </w:rPr>
        <w:t>общего образования (включающая такие направления, как духовно нравственное развитие и воспитание обучающихся, их социализация и профессиональная ориентация, формирование экологической культуры, культуры здоров</w:t>
      </w:r>
      <w:r>
        <w:rPr>
          <w:rFonts w:ascii="Times New Roman" w:hAnsi="Times New Roman" w:cs="Times New Roman"/>
          <w:b/>
          <w:bCs/>
          <w:kern w:val="3"/>
          <w:sz w:val="24"/>
          <w:szCs w:val="24"/>
          <w:lang w:eastAsia="en-US"/>
        </w:rPr>
        <w:t>ого и безопасного образа жизни)</w:t>
      </w:r>
    </w:p>
    <w:p w:rsidR="003818D6" w:rsidRPr="006C395D" w:rsidRDefault="003818D6" w:rsidP="003818D6">
      <w:pPr>
        <w:widowControl w:val="0"/>
        <w:suppressAutoHyphens/>
        <w:autoSpaceDE w:val="0"/>
        <w:autoSpaceDN w:val="0"/>
        <w:spacing w:after="0" w:line="240" w:lineRule="auto"/>
        <w:ind w:firstLine="708"/>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Он включает воспитательную, учебную, внеучебную, социально значимую деятельность обучающихся, основан на системе духовных идеалов многонационального народа России, базовых национальных ценностей, традиционных моральных норм и реализуется в совместной социально-педагогической деятельности школы, семьи и других субъектов общественной жизни.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Выше обозначенные положения позволяют выделить базовые направления развития </w:t>
      </w:r>
      <w:r w:rsidRPr="006C395D">
        <w:rPr>
          <w:rFonts w:ascii="Times New Roman" w:hAnsi="Times New Roman" w:cs="Times New Roman"/>
          <w:i/>
          <w:iCs/>
          <w:kern w:val="3"/>
          <w:sz w:val="24"/>
          <w:szCs w:val="24"/>
          <w:lang w:eastAsia="en-US"/>
        </w:rPr>
        <w:t xml:space="preserve">социализации </w:t>
      </w:r>
      <w:r w:rsidRPr="006C395D">
        <w:rPr>
          <w:rFonts w:ascii="Times New Roman" w:hAnsi="Times New Roman" w:cs="Times New Roman"/>
          <w:kern w:val="3"/>
          <w:sz w:val="24"/>
          <w:szCs w:val="24"/>
          <w:lang w:eastAsia="en-US"/>
        </w:rPr>
        <w:t xml:space="preserve">и </w:t>
      </w:r>
      <w:r w:rsidRPr="006C395D">
        <w:rPr>
          <w:rFonts w:ascii="Times New Roman" w:hAnsi="Times New Roman" w:cs="Times New Roman"/>
          <w:i/>
          <w:iCs/>
          <w:kern w:val="3"/>
          <w:sz w:val="24"/>
          <w:szCs w:val="24"/>
          <w:lang w:eastAsia="en-US"/>
        </w:rPr>
        <w:t xml:space="preserve">культуры личности учащегося </w:t>
      </w:r>
      <w:r w:rsidRPr="006C395D">
        <w:rPr>
          <w:rFonts w:ascii="Times New Roman" w:hAnsi="Times New Roman" w:cs="Times New Roman"/>
          <w:kern w:val="3"/>
          <w:sz w:val="24"/>
          <w:szCs w:val="24"/>
          <w:lang w:eastAsia="en-US"/>
        </w:rPr>
        <w:t>основной школы в преемственности с начальной школой.</w:t>
      </w:r>
    </w:p>
    <w:tbl>
      <w:tblPr>
        <w:tblW w:w="9510" w:type="dxa"/>
        <w:tblInd w:w="18" w:type="dxa"/>
        <w:tblLayout w:type="fixed"/>
        <w:tblCellMar>
          <w:left w:w="10" w:type="dxa"/>
          <w:right w:w="10" w:type="dxa"/>
        </w:tblCellMar>
        <w:tblLook w:val="04A0"/>
      </w:tblPr>
      <w:tblGrid>
        <w:gridCol w:w="4754"/>
        <w:gridCol w:w="4756"/>
      </w:tblGrid>
      <w:tr w:rsidR="003818D6" w:rsidRPr="006C395D" w:rsidTr="002C3021">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center"/>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Преемственность с направлениями начальной школы</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center"/>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Направления социализации в основной школе (ключевые ценности)</w:t>
            </w:r>
          </w:p>
        </w:tc>
      </w:tr>
      <w:tr w:rsidR="003818D6" w:rsidRPr="006C395D" w:rsidTr="002C3021">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Чувство сопричастности и гордости за свою Родину</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Культура гражданская (Родина)</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lang w:val="en-US" w:eastAsia="en-US"/>
              </w:rPr>
            </w:pPr>
          </w:p>
        </w:tc>
      </w:tr>
      <w:tr w:rsidR="003818D6" w:rsidRPr="006C395D" w:rsidTr="002C3021">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Принятие и уважение ценностей семьи, общества, школы, коллектива и стремление следовать им, воспитание нравственных чувств и этического сознания</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Культура духовно-нравственная и эстетическая (Добро) </w:t>
            </w:r>
          </w:p>
          <w:p w:rsidR="003818D6" w:rsidRPr="006C395D" w:rsidRDefault="003818D6" w:rsidP="002C3021">
            <w:pPr>
              <w:widowControl w:val="0"/>
              <w:suppressAutoHyphens/>
              <w:autoSpaceDE w:val="0"/>
              <w:autoSpaceDN w:val="0"/>
              <w:spacing w:after="0"/>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Культура поведения (Семья. Толерантность.) Культура самоидентификации (Мировоззрение. Солидарность. Социализация)</w:t>
            </w:r>
          </w:p>
        </w:tc>
      </w:tr>
      <w:tr w:rsidR="003818D6" w:rsidRPr="006C395D" w:rsidTr="002C3021">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Воспитание трудолюбия, творческого отношения к учению, труду, жизни</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Культура учебной и трудовой деятельности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(Образование)</w:t>
            </w:r>
          </w:p>
        </w:tc>
      </w:tr>
      <w:tr w:rsidR="003818D6" w:rsidRPr="006C395D" w:rsidTr="002C3021">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Воспитание ценностного отношения к прекрасному, эстетическое воспитание</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Культура эстетическая (Красота)</w:t>
            </w:r>
          </w:p>
        </w:tc>
      </w:tr>
      <w:tr w:rsidR="003818D6" w:rsidRPr="006C395D" w:rsidTr="002C3021">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Формирование ценностного отношения к здоровью и здоровому образу жизни</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Культура здорового образа жизни (Здоровье)</w:t>
            </w:r>
          </w:p>
        </w:tc>
      </w:tr>
      <w:tr w:rsidR="003818D6" w:rsidRPr="006C395D" w:rsidTr="002C3021">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Воспитание ценностного отношения к природе, окружающей среде</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Культура экологическая (Природа)</w:t>
            </w:r>
          </w:p>
        </w:tc>
      </w:tr>
    </w:tbl>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val="en-US"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После перехода из начальной школы учащиеся вступают на новый этап развития как</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интеллектуального, так и развития в социальной сфере. Основными понятиями, которые</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должны закладывать в этом возрасте, является рациональность, разумность и реалистичность действий, взглядов.</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i/>
          <w:iCs/>
          <w:kern w:val="3"/>
          <w:sz w:val="24"/>
          <w:szCs w:val="24"/>
          <w:lang w:eastAsia="en-US"/>
        </w:rPr>
      </w:pPr>
      <w:r w:rsidRPr="006C395D">
        <w:rPr>
          <w:rFonts w:ascii="Times New Roman" w:hAnsi="Times New Roman" w:cs="Times New Roman"/>
          <w:i/>
          <w:iCs/>
          <w:kern w:val="3"/>
          <w:sz w:val="24"/>
          <w:szCs w:val="24"/>
          <w:lang w:eastAsia="en-US"/>
        </w:rPr>
        <w:lastRenderedPageBreak/>
        <w:t>Основными идеями программы являются: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1.Идея развития: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развитие ученика, его творческой индивидуальности в учебно-воспитательном процессе;</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развитие личности учащихся;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развитие педагогической системы школы в целом.</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2. Идея творчества: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создание атмосферы, стимулирующей всех субъектов образовательного процесса к</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творчеству;</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творчество пронизывает всю жизнедеятельность участников образовательного пространства.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3. Идея сотрудничества: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партнерские отношения субъектов воспитательной системы;</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совместная деятельность детей и взрослых.</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4. Идея толерантности: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развитие коммуникативных навыков, укрепляющих социальные связи;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развитие социальной восприимчивости учащихся, доверия, способности к эмпатии,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сочувствию;</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обучение конструктивным способам выхода из конфликтов.</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В совокупности все эти идеи направлены на формирование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 путем создания оптимально благоприятных условий организации учебно-воспитательного процесса.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rPr>
          <w:rFonts w:ascii="Times New Roman" w:hAnsi="Times New Roman" w:cs="Times New Roman"/>
          <w:b/>
          <w:bCs/>
          <w:i/>
          <w:iCs/>
          <w:kern w:val="3"/>
          <w:sz w:val="24"/>
          <w:szCs w:val="24"/>
          <w:lang w:eastAsia="en-US"/>
        </w:rPr>
      </w:pP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b/>
          <w:bCs/>
          <w:i/>
          <w:iCs/>
          <w:kern w:val="3"/>
          <w:sz w:val="24"/>
          <w:szCs w:val="24"/>
          <w:lang w:eastAsia="en-US"/>
        </w:rPr>
        <w:t>Основные направления программы воспитания и социализации</w:t>
      </w:r>
    </w:p>
    <w:p w:rsidR="003818D6" w:rsidRPr="006C395D" w:rsidRDefault="00944C09" w:rsidP="003818D6">
      <w:pPr>
        <w:widowControl w:val="0"/>
        <w:suppressAutoHyphens/>
        <w:autoSpaceDE w:val="0"/>
        <w:autoSpaceDN w:val="0"/>
        <w:spacing w:after="0" w:line="240" w:lineRule="auto"/>
        <w:jc w:val="center"/>
        <w:rPr>
          <w:rFonts w:ascii="Times New Roman" w:hAnsi="Times New Roman" w:cs="Times New Roman"/>
          <w:b/>
          <w:bCs/>
          <w:i/>
          <w:iCs/>
          <w:kern w:val="3"/>
          <w:sz w:val="24"/>
          <w:szCs w:val="24"/>
          <w:lang w:eastAsia="en-US"/>
        </w:rPr>
      </w:pPr>
      <w:r>
        <w:rPr>
          <w:rFonts w:ascii="Times New Roman" w:hAnsi="Times New Roman" w:cs="Times New Roman"/>
          <w:b/>
          <w:bCs/>
          <w:i/>
          <w:iCs/>
          <w:kern w:val="3"/>
          <w:sz w:val="24"/>
          <w:szCs w:val="24"/>
          <w:lang w:eastAsia="en-US"/>
        </w:rPr>
        <w:t>обучающихся МКОУ «Арахкентская СОШ»</w:t>
      </w:r>
    </w:p>
    <w:p w:rsidR="003818D6" w:rsidRPr="006C395D" w:rsidRDefault="003818D6" w:rsidP="003818D6">
      <w:pPr>
        <w:widowControl w:val="0"/>
        <w:suppressAutoHyphens/>
        <w:autoSpaceDE w:val="0"/>
        <w:autoSpaceDN w:val="0"/>
        <w:spacing w:after="0" w:line="240" w:lineRule="auto"/>
        <w:jc w:val="center"/>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b/>
          <w:bCs/>
          <w:kern w:val="3"/>
          <w:sz w:val="24"/>
          <w:szCs w:val="24"/>
          <w:lang w:eastAsia="en-US"/>
        </w:rPr>
        <w:t>воспитание гражданственности, патриотизма, уважения к правам, свободам 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
          <w:bCs/>
          <w:kern w:val="3"/>
          <w:sz w:val="24"/>
          <w:szCs w:val="24"/>
          <w:lang w:eastAsia="en-US"/>
        </w:rPr>
        <w:t>обязанностям человека</w:t>
      </w:r>
      <w:r w:rsidRPr="006C395D">
        <w:rPr>
          <w:rFonts w:ascii="Times New Roman" w:hAnsi="Times New Roman" w:cs="Times New Roman"/>
          <w:kern w:val="3"/>
          <w:sz w:val="24"/>
          <w:szCs w:val="24"/>
          <w:lang w:eastAsia="en-US"/>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b/>
          <w:bCs/>
          <w:kern w:val="3"/>
          <w:sz w:val="24"/>
          <w:szCs w:val="24"/>
          <w:lang w:eastAsia="en-US"/>
        </w:rPr>
        <w:t xml:space="preserve">воспитание нравственных чувств, убеждений, этического сознания </w:t>
      </w:r>
      <w:r w:rsidRPr="006C395D">
        <w:rPr>
          <w:rFonts w:ascii="Times New Roman" w:hAnsi="Times New Roman" w:cs="Times New Roman"/>
          <w:kern w:val="3"/>
          <w:sz w:val="24"/>
          <w:szCs w:val="24"/>
          <w:lang w:eastAsia="en-US"/>
        </w:rPr>
        <w:t>(ценности: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нравственный выбор; справедливость; милосердие; честь; достоинство; уважение родителей; уважение достоинства другого человека, равноправие, ответственность,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духовно-нравственное развитие личности);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b/>
          <w:bCs/>
          <w:kern w:val="3"/>
          <w:sz w:val="24"/>
          <w:szCs w:val="24"/>
          <w:lang w:eastAsia="en-US"/>
        </w:rPr>
        <w:t>воспитание ценностного отношения к природе, окружающей среде</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(ценности: жизнь во всех её проявлениях; экологическая безопасность; экологическая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грамотность; физическое, физиологическое, репродуктивное, психическое, социально-</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психологическое, духовное здоровье; экологическая культура; экологически целесообразный здоровый и безопасный образ жизни;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b/>
          <w:bCs/>
          <w:kern w:val="3"/>
          <w:sz w:val="24"/>
          <w:szCs w:val="24"/>
          <w:lang w:eastAsia="en-US"/>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6C395D">
        <w:rPr>
          <w:rFonts w:ascii="Times New Roman" w:hAnsi="Times New Roman" w:cs="Times New Roman"/>
          <w:kern w:val="3"/>
          <w:sz w:val="24"/>
          <w:szCs w:val="24"/>
          <w:lang w:eastAsia="en-US"/>
        </w:rPr>
        <w:t>(ценности: научное знание, стремление к познанию и истине,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b/>
          <w:bCs/>
          <w:kern w:val="3"/>
          <w:sz w:val="24"/>
          <w:szCs w:val="24"/>
          <w:lang w:eastAsia="en-US"/>
        </w:rPr>
        <w:t>воспитание ценностного отношения к прекрасному, формирование основ эстетической культуры — эстетическое воспитание</w:t>
      </w:r>
      <w:r w:rsidRPr="006C395D">
        <w:rPr>
          <w:rFonts w:ascii="Times New Roman" w:hAnsi="Times New Roman" w:cs="Times New Roman"/>
          <w:kern w:val="3"/>
          <w:sz w:val="24"/>
          <w:szCs w:val="24"/>
          <w:lang w:eastAsia="en-US"/>
        </w:rPr>
        <w:t xml:space="preserve"> (ценности: красота, гармония, духовный мир человека, самовыражение личности в творчестве и искусстве, эстетическое развитие личности).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kern w:val="3"/>
          <w:sz w:val="24"/>
          <w:szCs w:val="24"/>
          <w:lang w:eastAsia="en-US"/>
        </w:rPr>
      </w:pPr>
      <w:r w:rsidRPr="006C395D">
        <w:rPr>
          <w:rFonts w:ascii="Times New Roman" w:hAnsi="Times New Roman" w:cs="Times New Roman"/>
          <w:b/>
          <w:bCs/>
          <w:kern w:val="3"/>
          <w:sz w:val="24"/>
          <w:szCs w:val="24"/>
          <w:lang w:eastAsia="en-US"/>
        </w:rPr>
        <w:t>А также:</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lastRenderedPageBreak/>
        <w:t>— формирование познавательного интереса к различным областям знаний;</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формирование потребности к достижению успехов и самоутверждению в различных видах деятельности (спорт, художественное творчество, интеллектуальное творчество, трудовая деятельность, общественная деятельность и другие.);</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переориентация учащихся с детских норм поведения на взрослые;</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формирование навыка культуры цивилизованного общения и норм социального поведения;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формирование коллектива, способного к совместным действиям и совместному время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провождению.</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Default="003818D6" w:rsidP="003818D6">
      <w:pPr>
        <w:widowControl w:val="0"/>
        <w:suppressAutoHyphens/>
        <w:autoSpaceDE w:val="0"/>
        <w:autoSpaceDN w:val="0"/>
        <w:spacing w:after="0" w:line="240" w:lineRule="auto"/>
        <w:jc w:val="center"/>
        <w:rPr>
          <w:rFonts w:ascii="Times New Roman" w:hAnsi="Times New Roman" w:cs="Times New Roman"/>
          <w:b/>
          <w:bCs/>
          <w:iCs/>
          <w:kern w:val="3"/>
          <w:sz w:val="24"/>
          <w:szCs w:val="24"/>
          <w:lang w:eastAsia="en-US"/>
        </w:rPr>
      </w:pPr>
    </w:p>
    <w:p w:rsidR="003818D6" w:rsidRPr="003358E2" w:rsidRDefault="003818D6" w:rsidP="003818D6">
      <w:pPr>
        <w:widowControl w:val="0"/>
        <w:suppressAutoHyphens/>
        <w:autoSpaceDE w:val="0"/>
        <w:autoSpaceDN w:val="0"/>
        <w:spacing w:after="0" w:line="240" w:lineRule="auto"/>
        <w:jc w:val="center"/>
        <w:rPr>
          <w:rFonts w:ascii="Times New Roman" w:hAnsi="Times New Roman" w:cs="Times New Roman"/>
          <w:b/>
          <w:bCs/>
          <w:iCs/>
          <w:kern w:val="3"/>
          <w:sz w:val="24"/>
          <w:szCs w:val="24"/>
          <w:lang w:eastAsia="en-US"/>
        </w:rPr>
      </w:pPr>
      <w:r w:rsidRPr="003358E2">
        <w:rPr>
          <w:rFonts w:ascii="Times New Roman" w:hAnsi="Times New Roman" w:cs="Times New Roman"/>
          <w:b/>
          <w:bCs/>
          <w:iCs/>
          <w:kern w:val="3"/>
          <w:sz w:val="24"/>
          <w:szCs w:val="24"/>
          <w:lang w:eastAsia="en-US"/>
        </w:rPr>
        <w:t>Программа духовно-нравственного развития, воспитания обучающихся</w:t>
      </w:r>
    </w:p>
    <w:p w:rsidR="003818D6" w:rsidRPr="006C395D" w:rsidRDefault="003818D6" w:rsidP="003818D6">
      <w:pPr>
        <w:widowControl w:val="0"/>
        <w:suppressAutoHyphens/>
        <w:autoSpaceDE w:val="0"/>
        <w:autoSpaceDN w:val="0"/>
        <w:spacing w:after="0" w:line="240" w:lineRule="auto"/>
        <w:ind w:left="720"/>
        <w:jc w:val="center"/>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1. </w:t>
      </w:r>
      <w:r w:rsidRPr="006C395D">
        <w:rPr>
          <w:rFonts w:ascii="Times New Roman" w:hAnsi="Times New Roman" w:cs="Times New Roman"/>
          <w:b/>
          <w:bCs/>
          <w:kern w:val="3"/>
          <w:sz w:val="24"/>
          <w:szCs w:val="24"/>
          <w:lang w:eastAsia="en-US"/>
        </w:rPr>
        <w:t>Пояснительная записка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В условиях рыночных отношений общеобразовательная и профессиональная школа во многом утратили свои традиционные функции передачи ценностей, воспитания личности человека и профессионала, следствием чего явилось снижение качества образования, его неспособность эффективно выполнять свою человекообразующую роль.</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Сегодня духовно-нравственное развитие и воспитание гражданина России является ключевым фактором развития страны, обеспечения духовного единства народа и объединяющих его моральных ценностей, политической и экономической стабильности.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Духовно-нравственное развитие представляет собой процесс формирования способности человека сознательно выстраивать отношение к себе, другим людям, обществу, государству, миру в целом на основе общепринятых моральных норм и нравственных идеалов.</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Духовно</w:t>
      </w:r>
      <w:r w:rsidRPr="006C395D">
        <w:rPr>
          <w:rFonts w:ascii="Times New Roman" w:hAnsi="Times New Roman" w:cs="Times New Roman"/>
          <w:b/>
          <w:bCs/>
          <w:kern w:val="3"/>
          <w:sz w:val="24"/>
          <w:szCs w:val="24"/>
          <w:lang w:eastAsia="en-US"/>
        </w:rPr>
        <w:t>-</w:t>
      </w:r>
      <w:r w:rsidRPr="006C395D">
        <w:rPr>
          <w:rFonts w:ascii="Times New Roman" w:hAnsi="Times New Roman" w:cs="Times New Roman"/>
          <w:kern w:val="3"/>
          <w:sz w:val="24"/>
          <w:szCs w:val="24"/>
          <w:lang w:eastAsia="en-US"/>
        </w:rPr>
        <w:t>нравственное воспитание гражданина России – это начало и результат, смысл и основной ресурс социального и экономического прогресса общества. Модернизация страны начинается с воспитания личности, способной ее осуществить. Но сама модернизация нужна для повышения качества жизни в стране, т.е. создания максимально благоприятных (по мировым стандартам) условий для развития личности.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Таким образом, воспитание гражданина и модернизация России есть две стороны одного процесса, который приближенно можно назвать прогрессом общества. Соответственно, национальный воспитательный идеал и цель современного образования не могут быть осуществлены одной только системой образования. Их реализация требует, применительно к образованию, консолидации сил, согласования полномочий и ответственности важнейших субъектов национальной жизни – личности, общества и государства.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i/>
          <w:iCs/>
          <w:kern w:val="3"/>
          <w:sz w:val="24"/>
          <w:szCs w:val="24"/>
          <w:lang w:eastAsia="en-US"/>
        </w:rPr>
      </w:pPr>
      <w:r w:rsidRPr="006C395D">
        <w:rPr>
          <w:rFonts w:ascii="Times New Roman" w:hAnsi="Times New Roman" w:cs="Times New Roman"/>
          <w:b/>
          <w:bCs/>
          <w:i/>
          <w:iCs/>
          <w:kern w:val="3"/>
          <w:sz w:val="24"/>
          <w:szCs w:val="24"/>
          <w:lang w:eastAsia="en-US"/>
        </w:rPr>
        <w:t>Цели: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социально-педагогическое и социально-культурное сопровождение процесса культурно-нравственного постижения подростком Родины, духовного и культурного наследия и достояния родного народа, народов России и всего человечества.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kern w:val="3"/>
          <w:sz w:val="24"/>
          <w:szCs w:val="24"/>
          <w:lang w:eastAsia="en-US"/>
        </w:rPr>
      </w:pPr>
      <w:r w:rsidRPr="006C395D">
        <w:rPr>
          <w:rFonts w:ascii="Times New Roman" w:hAnsi="Times New Roman" w:cs="Times New Roman"/>
          <w:b/>
          <w:bCs/>
          <w:kern w:val="3"/>
          <w:sz w:val="24"/>
          <w:szCs w:val="24"/>
          <w:lang w:eastAsia="en-US"/>
        </w:rPr>
        <w:t>Задачи:</w:t>
      </w:r>
    </w:p>
    <w:p w:rsidR="003818D6" w:rsidRPr="006C395D" w:rsidRDefault="003818D6" w:rsidP="00EB018B">
      <w:pPr>
        <w:widowControl w:val="0"/>
        <w:numPr>
          <w:ilvl w:val="0"/>
          <w:numId w:val="103"/>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Создание комфортной обстановки, благоприятных условий для социализации и успешного развития индивидуальных способностей каждого ученика с учётом интересов и имеющегося жизненного опыта.</w:t>
      </w:r>
    </w:p>
    <w:p w:rsidR="003818D6" w:rsidRPr="006C395D" w:rsidRDefault="003818D6" w:rsidP="00EB018B">
      <w:pPr>
        <w:widowControl w:val="0"/>
        <w:numPr>
          <w:ilvl w:val="0"/>
          <w:numId w:val="103"/>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Развитие духовно-нравственной личности, разумно сочетающей личные интересы с общественными.</w:t>
      </w:r>
    </w:p>
    <w:p w:rsidR="003818D6" w:rsidRPr="006C395D" w:rsidRDefault="003818D6" w:rsidP="00EB018B">
      <w:pPr>
        <w:widowControl w:val="0"/>
        <w:numPr>
          <w:ilvl w:val="0"/>
          <w:numId w:val="103"/>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Формирование толерантности, подготовка учащихся к бесконфликтному, конструктивному взаимодействию с другими людьми.</w:t>
      </w:r>
    </w:p>
    <w:p w:rsidR="003818D6" w:rsidRPr="006C395D" w:rsidRDefault="003818D6" w:rsidP="00EB018B">
      <w:pPr>
        <w:widowControl w:val="0"/>
        <w:numPr>
          <w:ilvl w:val="0"/>
          <w:numId w:val="103"/>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Воспитание чувства долга, ответственности, готовности к защите Отечества, чувства любви и привязанности к семье, родному дому, своей Родине, традициям, обычаям своего народа.</w:t>
      </w:r>
    </w:p>
    <w:p w:rsidR="003818D6" w:rsidRPr="006C395D" w:rsidRDefault="003818D6" w:rsidP="00EB018B">
      <w:pPr>
        <w:widowControl w:val="0"/>
        <w:numPr>
          <w:ilvl w:val="0"/>
          <w:numId w:val="103"/>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Укрепление здоровья школьников, формирование отношения к своему здоровью как к ценности.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lastRenderedPageBreak/>
        <w:t xml:space="preserve">  Данная программа призвана «навести мосты» между самоценностью проживаемого подростками возраста и своевременной социализацией, между их внутренним миром и внешним – с его нормами, требованиями и вызовами, о которых они имеют весьма неясное представление.</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jc w:val="center"/>
        <w:rPr>
          <w:rFonts w:ascii="Times New Roman" w:hAnsi="Times New Roman" w:cs="Times New Roman"/>
          <w:b/>
          <w:bCs/>
          <w:i/>
          <w:iCs/>
          <w:color w:val="000000"/>
          <w:kern w:val="3"/>
          <w:sz w:val="24"/>
          <w:szCs w:val="24"/>
          <w:lang w:eastAsia="en-US"/>
        </w:rPr>
      </w:pPr>
      <w:r w:rsidRPr="006C395D">
        <w:rPr>
          <w:rFonts w:ascii="Times New Roman" w:hAnsi="Times New Roman" w:cs="Times New Roman"/>
          <w:b/>
          <w:bCs/>
          <w:i/>
          <w:iCs/>
          <w:color w:val="000000"/>
          <w:kern w:val="3"/>
          <w:sz w:val="24"/>
          <w:szCs w:val="24"/>
          <w:lang w:eastAsia="en-US"/>
        </w:rPr>
        <w:t xml:space="preserve">Основные направления духовно-нравственного развития и воспитания обучающихся </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
          <w:bCs/>
          <w:i/>
          <w:iCs/>
          <w:kern w:val="3"/>
          <w:sz w:val="24"/>
          <w:szCs w:val="24"/>
          <w:u w:val="single"/>
          <w:lang w:eastAsia="en-US"/>
        </w:rPr>
        <w:t>1 направление</w:t>
      </w:r>
      <w:r w:rsidRPr="006C395D">
        <w:rPr>
          <w:rFonts w:ascii="Times New Roman" w:hAnsi="Times New Roman" w:cs="Times New Roman"/>
          <w:b/>
          <w:bCs/>
          <w:kern w:val="3"/>
          <w:sz w:val="24"/>
          <w:szCs w:val="24"/>
          <w:lang w:eastAsia="en-US"/>
        </w:rPr>
        <w:t xml:space="preserve">: </w:t>
      </w:r>
      <w:r w:rsidRPr="006C395D">
        <w:rPr>
          <w:rFonts w:ascii="Times New Roman" w:hAnsi="Times New Roman" w:cs="Times New Roman"/>
          <w:b/>
          <w:bCs/>
          <w:i/>
          <w:iCs/>
          <w:kern w:val="3"/>
          <w:sz w:val="24"/>
          <w:szCs w:val="24"/>
          <w:lang w:eastAsia="en-US"/>
        </w:rPr>
        <w:t>воспитание гражданственности, патриотизма,</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b/>
          <w:bCs/>
          <w:i/>
          <w:iCs/>
          <w:kern w:val="3"/>
          <w:sz w:val="24"/>
          <w:szCs w:val="24"/>
          <w:lang w:eastAsia="en-US"/>
        </w:rPr>
        <w:t>уважения к правам, свободам и обязанностям человека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
          <w:bCs/>
          <w:kern w:val="3"/>
          <w:sz w:val="24"/>
          <w:szCs w:val="24"/>
          <w:lang w:eastAsia="en-US"/>
        </w:rPr>
        <w:t>«Я - гражданин»</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kern w:val="3"/>
          <w:sz w:val="24"/>
          <w:szCs w:val="24"/>
          <w:lang w:eastAsia="en-US"/>
        </w:rPr>
      </w:pPr>
      <w:r w:rsidRPr="006C395D">
        <w:rPr>
          <w:rFonts w:ascii="Times New Roman" w:hAnsi="Times New Roman" w:cs="Times New Roman"/>
          <w:b/>
          <w:bCs/>
          <w:kern w:val="3"/>
          <w:sz w:val="24"/>
          <w:szCs w:val="24"/>
          <w:lang w:eastAsia="en-US"/>
        </w:rPr>
        <w:t>Цели:</w:t>
      </w:r>
    </w:p>
    <w:p w:rsidR="003818D6" w:rsidRPr="006C395D" w:rsidRDefault="003818D6" w:rsidP="00EB018B">
      <w:pPr>
        <w:widowControl w:val="0"/>
        <w:numPr>
          <w:ilvl w:val="0"/>
          <w:numId w:val="104"/>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воспитание способности делать свой жизненный выбор, отстаивать свои интересы, своей семьи;</w:t>
      </w:r>
    </w:p>
    <w:p w:rsidR="003818D6" w:rsidRPr="006C395D" w:rsidRDefault="003818D6" w:rsidP="00EB018B">
      <w:pPr>
        <w:widowControl w:val="0"/>
        <w:numPr>
          <w:ilvl w:val="0"/>
          <w:numId w:val="104"/>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создание условий для проявления истинного патриотизма учащихся, любви к Родине, школе, месту, в котором ученик растет;</w:t>
      </w:r>
    </w:p>
    <w:p w:rsidR="003818D6" w:rsidRPr="006C395D" w:rsidRDefault="003818D6" w:rsidP="00EB018B">
      <w:pPr>
        <w:widowControl w:val="0"/>
        <w:numPr>
          <w:ilvl w:val="0"/>
          <w:numId w:val="104"/>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обучать решению задач правового и гражданского воспитания, связанных с проблемой морального саморазвития и самосовершенствования;</w:t>
      </w:r>
    </w:p>
    <w:p w:rsidR="003818D6" w:rsidRPr="006C395D" w:rsidRDefault="003818D6" w:rsidP="00EB018B">
      <w:pPr>
        <w:widowControl w:val="0"/>
        <w:numPr>
          <w:ilvl w:val="0"/>
          <w:numId w:val="104"/>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воспитывать уважение к национальной культуре, своему народу, своему языку, традициям и обычаям своей страны;</w:t>
      </w:r>
    </w:p>
    <w:p w:rsidR="003818D6" w:rsidRPr="006C395D" w:rsidRDefault="003818D6" w:rsidP="00EB018B">
      <w:pPr>
        <w:widowControl w:val="0"/>
        <w:numPr>
          <w:ilvl w:val="0"/>
          <w:numId w:val="104"/>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признание ценности независимости и суверенности своего государства и других государств.</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kern w:val="3"/>
          <w:sz w:val="24"/>
          <w:szCs w:val="24"/>
          <w:lang w:eastAsia="en-US"/>
        </w:rPr>
      </w:pPr>
      <w:r w:rsidRPr="006C395D">
        <w:rPr>
          <w:rFonts w:ascii="Times New Roman" w:hAnsi="Times New Roman" w:cs="Times New Roman"/>
          <w:b/>
          <w:bCs/>
          <w:kern w:val="3"/>
          <w:sz w:val="24"/>
          <w:szCs w:val="24"/>
          <w:lang w:eastAsia="en-US"/>
        </w:rPr>
        <w:t>Задачи воспитания:</w:t>
      </w:r>
    </w:p>
    <w:p w:rsidR="003818D6" w:rsidRPr="006C395D" w:rsidRDefault="003818D6" w:rsidP="00EB018B">
      <w:pPr>
        <w:widowControl w:val="0"/>
        <w:numPr>
          <w:ilvl w:val="0"/>
          <w:numId w:val="10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формировать у учащихся правовую культуру, свободно и ответственно самоопределяться в сфере правовых отношений с обществом;</w:t>
      </w:r>
    </w:p>
    <w:p w:rsidR="003818D6" w:rsidRPr="006C395D" w:rsidRDefault="003818D6" w:rsidP="00EB018B">
      <w:pPr>
        <w:widowControl w:val="0"/>
        <w:numPr>
          <w:ilvl w:val="0"/>
          <w:numId w:val="10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формировать гуманистическое мировоззрение учащихся, способное к осознанию своих прав и прав другого, способности к нравственному саморазвитию;</w:t>
      </w:r>
    </w:p>
    <w:p w:rsidR="003818D6" w:rsidRPr="006C395D" w:rsidRDefault="003818D6" w:rsidP="00EB018B">
      <w:pPr>
        <w:widowControl w:val="0"/>
        <w:numPr>
          <w:ilvl w:val="0"/>
          <w:numId w:val="10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формировать гордость за отечественную историю, народных героев, сохранять историческую память поколений в памяти потомков;</w:t>
      </w:r>
    </w:p>
    <w:p w:rsidR="003818D6" w:rsidRPr="006C395D" w:rsidRDefault="003818D6" w:rsidP="00EB018B">
      <w:pPr>
        <w:widowControl w:val="0"/>
        <w:numPr>
          <w:ilvl w:val="0"/>
          <w:numId w:val="10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формирование уважительного отношения к народам мира;</w:t>
      </w:r>
    </w:p>
    <w:p w:rsidR="003818D6" w:rsidRPr="006C395D" w:rsidRDefault="003818D6" w:rsidP="00EB018B">
      <w:pPr>
        <w:widowControl w:val="0"/>
        <w:numPr>
          <w:ilvl w:val="0"/>
          <w:numId w:val="10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проявлять свою гражданскую позицию в самых непредвиденных ситуациях, бороться с безнравственными и противоправными поступками людей.</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kern w:val="3"/>
          <w:sz w:val="24"/>
          <w:szCs w:val="24"/>
          <w:lang w:eastAsia="en-US"/>
        </w:rPr>
      </w:pPr>
      <w:r w:rsidRPr="006C395D">
        <w:rPr>
          <w:rFonts w:ascii="Times New Roman" w:hAnsi="Times New Roman" w:cs="Times New Roman"/>
          <w:b/>
          <w:bCs/>
          <w:kern w:val="3"/>
          <w:sz w:val="24"/>
          <w:szCs w:val="24"/>
          <w:lang w:eastAsia="en-US"/>
        </w:rPr>
        <w:t>Виды деятельности:</w:t>
      </w:r>
    </w:p>
    <w:p w:rsidR="003818D6" w:rsidRPr="006C395D" w:rsidRDefault="003818D6" w:rsidP="00EB018B">
      <w:pPr>
        <w:widowControl w:val="0"/>
        <w:numPr>
          <w:ilvl w:val="0"/>
          <w:numId w:val="10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изучение учащимися правовых норм государства, законов и формирование ответственного к ним отношения;</w:t>
      </w:r>
    </w:p>
    <w:p w:rsidR="003818D6" w:rsidRPr="006C395D" w:rsidRDefault="003818D6" w:rsidP="00EB018B">
      <w:pPr>
        <w:widowControl w:val="0"/>
        <w:numPr>
          <w:ilvl w:val="0"/>
          <w:numId w:val="10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организация и проведение внеклассных мероприятий, направленных на формирование умений и навыков правового поведения;</w:t>
      </w:r>
    </w:p>
    <w:p w:rsidR="003818D6" w:rsidRPr="006C395D" w:rsidRDefault="003818D6" w:rsidP="00EB018B">
      <w:pPr>
        <w:widowControl w:val="0"/>
        <w:numPr>
          <w:ilvl w:val="0"/>
          <w:numId w:val="10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сотрудничество с правовыми организациями в целях правового просвещения учащихся;</w:t>
      </w:r>
    </w:p>
    <w:p w:rsidR="003818D6" w:rsidRPr="006C395D" w:rsidRDefault="003818D6" w:rsidP="00EB018B">
      <w:pPr>
        <w:widowControl w:val="0"/>
        <w:numPr>
          <w:ilvl w:val="0"/>
          <w:numId w:val="10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формирование способности руководствоваться в ситуациях нравственно-правового выбора мотивами долга, совести, справедливости;</w:t>
      </w:r>
    </w:p>
    <w:p w:rsidR="003818D6" w:rsidRPr="006C395D" w:rsidRDefault="003818D6" w:rsidP="00EB018B">
      <w:pPr>
        <w:widowControl w:val="0"/>
        <w:numPr>
          <w:ilvl w:val="0"/>
          <w:numId w:val="10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изучение биографий выдающихся граждан своей страны - патриотов и борцов за</w:t>
      </w:r>
    </w:p>
    <w:p w:rsidR="003818D6" w:rsidRPr="006C395D" w:rsidRDefault="003818D6" w:rsidP="003818D6">
      <w:pPr>
        <w:widowControl w:val="0"/>
        <w:suppressAutoHyphens/>
        <w:autoSpaceDE w:val="0"/>
        <w:autoSpaceDN w:val="0"/>
        <w:spacing w:after="0" w:line="240" w:lineRule="auto"/>
        <w:ind w:left="72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Отечество;</w:t>
      </w:r>
    </w:p>
    <w:p w:rsidR="003818D6" w:rsidRPr="006C395D" w:rsidRDefault="003818D6" w:rsidP="00EB018B">
      <w:pPr>
        <w:widowControl w:val="0"/>
        <w:numPr>
          <w:ilvl w:val="0"/>
          <w:numId w:val="10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развитие патриотических чувств учащихся через проведение внеклассных мероприятий, формирующих патриотизм на практике, а не на словах;</w:t>
      </w:r>
    </w:p>
    <w:p w:rsidR="003818D6" w:rsidRPr="006C395D" w:rsidRDefault="003818D6" w:rsidP="00EB018B">
      <w:pPr>
        <w:widowControl w:val="0"/>
        <w:numPr>
          <w:ilvl w:val="0"/>
          <w:numId w:val="10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организация встреч с представителями общества - истинными гражданами и патриотами своей страны;</w:t>
      </w:r>
    </w:p>
    <w:p w:rsidR="003818D6" w:rsidRPr="006C395D" w:rsidRDefault="003818D6" w:rsidP="00EB018B">
      <w:pPr>
        <w:widowControl w:val="0"/>
        <w:numPr>
          <w:ilvl w:val="0"/>
          <w:numId w:val="10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посещение мест, связанных с памятью поколений, формирование культуры проявления патриотизма и гражданской позиции;</w:t>
      </w:r>
    </w:p>
    <w:p w:rsidR="003818D6" w:rsidRPr="006C395D" w:rsidRDefault="003818D6" w:rsidP="00EB018B">
      <w:pPr>
        <w:widowControl w:val="0"/>
        <w:numPr>
          <w:ilvl w:val="0"/>
          <w:numId w:val="10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демонстрация примеров проявления молодежью, школьниками гражданской позиции и мужества, патриотизма;</w:t>
      </w:r>
    </w:p>
    <w:p w:rsidR="003818D6" w:rsidRPr="006C395D" w:rsidRDefault="003818D6" w:rsidP="00EB018B">
      <w:pPr>
        <w:widowControl w:val="0"/>
        <w:numPr>
          <w:ilvl w:val="0"/>
          <w:numId w:val="10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поощрение учащихся, проявляющих гражданскую позицию, мужество и героизм;</w:t>
      </w:r>
    </w:p>
    <w:p w:rsidR="003818D6" w:rsidRPr="006C395D" w:rsidRDefault="003818D6" w:rsidP="00EB018B">
      <w:pPr>
        <w:widowControl w:val="0"/>
        <w:numPr>
          <w:ilvl w:val="0"/>
          <w:numId w:val="10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lastRenderedPageBreak/>
        <w:t>активное сотрудничество с социумом и общественными организациями по развитию патриотизма и гражданской позиции учащихся;</w:t>
      </w:r>
    </w:p>
    <w:p w:rsidR="003818D6" w:rsidRPr="006C395D" w:rsidRDefault="003818D6" w:rsidP="00EB018B">
      <w:pPr>
        <w:widowControl w:val="0"/>
        <w:numPr>
          <w:ilvl w:val="0"/>
          <w:numId w:val="10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формирование культуры проявления гражданской позиции, патриотизма.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kern w:val="3"/>
          <w:sz w:val="24"/>
          <w:szCs w:val="24"/>
          <w:lang w:eastAsia="en-US"/>
        </w:rPr>
      </w:pPr>
      <w:r w:rsidRPr="006C395D">
        <w:rPr>
          <w:rFonts w:ascii="Times New Roman" w:hAnsi="Times New Roman" w:cs="Times New Roman"/>
          <w:b/>
          <w:bCs/>
          <w:kern w:val="3"/>
          <w:sz w:val="24"/>
          <w:szCs w:val="24"/>
          <w:lang w:eastAsia="en-US"/>
        </w:rPr>
        <w:t>Формы внеклассной работы:</w:t>
      </w:r>
    </w:p>
    <w:p w:rsidR="003818D6" w:rsidRPr="006C395D" w:rsidRDefault="003818D6" w:rsidP="00EB018B">
      <w:pPr>
        <w:widowControl w:val="0"/>
        <w:numPr>
          <w:ilvl w:val="0"/>
          <w:numId w:val="10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тематические классные часы;</w:t>
      </w:r>
    </w:p>
    <w:p w:rsidR="003818D6" w:rsidRPr="006C395D" w:rsidRDefault="003818D6" w:rsidP="00EB018B">
      <w:pPr>
        <w:widowControl w:val="0"/>
        <w:numPr>
          <w:ilvl w:val="0"/>
          <w:numId w:val="10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встречи с представителями правовых структур, органов правопорядка;</w:t>
      </w:r>
    </w:p>
    <w:p w:rsidR="003818D6" w:rsidRPr="006C395D" w:rsidRDefault="003818D6" w:rsidP="00EB018B">
      <w:pPr>
        <w:widowControl w:val="0"/>
        <w:numPr>
          <w:ilvl w:val="0"/>
          <w:numId w:val="10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посещение музеев боевой и трудовой славы, встречи с ветеранами войны и труда, солдатами срочной службы;</w:t>
      </w:r>
    </w:p>
    <w:p w:rsidR="003818D6" w:rsidRPr="006C395D" w:rsidRDefault="003818D6" w:rsidP="00EB018B">
      <w:pPr>
        <w:widowControl w:val="0"/>
        <w:numPr>
          <w:ilvl w:val="0"/>
          <w:numId w:val="10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конкурсы, викторины по правовой и патриотической тематике;</w:t>
      </w:r>
    </w:p>
    <w:p w:rsidR="003818D6" w:rsidRPr="006C395D" w:rsidRDefault="003818D6" w:rsidP="00EB018B">
      <w:pPr>
        <w:widowControl w:val="0"/>
        <w:numPr>
          <w:ilvl w:val="0"/>
          <w:numId w:val="10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интерактивные игры (заочные путешествия, игры-путешествия по станциям);</w:t>
      </w:r>
    </w:p>
    <w:p w:rsidR="003818D6" w:rsidRPr="006C395D" w:rsidRDefault="003818D6" w:rsidP="00EB018B">
      <w:pPr>
        <w:widowControl w:val="0"/>
        <w:numPr>
          <w:ilvl w:val="0"/>
          <w:numId w:val="10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участие в конкурсах и концертах, посвященных правовой и патриотической тематике;</w:t>
      </w:r>
    </w:p>
    <w:p w:rsidR="003818D6" w:rsidRPr="006C395D" w:rsidRDefault="003818D6" w:rsidP="00EB018B">
      <w:pPr>
        <w:widowControl w:val="0"/>
        <w:numPr>
          <w:ilvl w:val="0"/>
          <w:numId w:val="10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походы, праздники, часы общения, посвященные правовой и патриотической теме;</w:t>
      </w:r>
    </w:p>
    <w:p w:rsidR="003818D6" w:rsidRPr="006C395D" w:rsidRDefault="003818D6" w:rsidP="00EB018B">
      <w:pPr>
        <w:widowControl w:val="0"/>
        <w:numPr>
          <w:ilvl w:val="0"/>
          <w:numId w:val="10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мероприятия месячника, посвященного Дню защитника Отечества;</w:t>
      </w:r>
    </w:p>
    <w:p w:rsidR="003818D6" w:rsidRPr="006C395D" w:rsidRDefault="003818D6" w:rsidP="00EB018B">
      <w:pPr>
        <w:widowControl w:val="0"/>
        <w:numPr>
          <w:ilvl w:val="0"/>
          <w:numId w:val="10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благотворительные акции: «Акция Добра» (ко дню пожилого человека),</w:t>
      </w:r>
    </w:p>
    <w:p w:rsidR="003818D6" w:rsidRPr="006C395D" w:rsidRDefault="003818D6" w:rsidP="00EB018B">
      <w:pPr>
        <w:widowControl w:val="0"/>
        <w:numPr>
          <w:ilvl w:val="0"/>
          <w:numId w:val="10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«Новогодняя гирлянда», «Цветы ветеранам» и др.;</w:t>
      </w:r>
    </w:p>
    <w:p w:rsidR="003818D6" w:rsidRPr="006C395D" w:rsidRDefault="003818D6" w:rsidP="00EB018B">
      <w:pPr>
        <w:widowControl w:val="0"/>
        <w:numPr>
          <w:ilvl w:val="0"/>
          <w:numId w:val="10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шефство над ветеранами войны и труда (встречи с ветеранами, чествование ветеранов,</w:t>
      </w:r>
    </w:p>
    <w:p w:rsidR="003818D6" w:rsidRPr="006C395D" w:rsidRDefault="003818D6" w:rsidP="00EB018B">
      <w:pPr>
        <w:widowControl w:val="0"/>
        <w:numPr>
          <w:ilvl w:val="0"/>
          <w:numId w:val="10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подготовка сувениров и подарков для людей, переживших тяготы войны);</w:t>
      </w:r>
    </w:p>
    <w:p w:rsidR="003818D6" w:rsidRPr="006C395D" w:rsidRDefault="003818D6" w:rsidP="00EB018B">
      <w:pPr>
        <w:widowControl w:val="0"/>
        <w:numPr>
          <w:ilvl w:val="0"/>
          <w:numId w:val="10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встречи с интересными людьми;</w:t>
      </w:r>
    </w:p>
    <w:p w:rsidR="003818D6" w:rsidRPr="006C395D" w:rsidRDefault="003818D6" w:rsidP="00EB018B">
      <w:pPr>
        <w:widowControl w:val="0"/>
        <w:numPr>
          <w:ilvl w:val="0"/>
          <w:numId w:val="10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конкурсы чтецов, сочинений, рисунков на темы:</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«Моя малая Родина»: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«Край ты мой любимый, край ты мой родной»</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«Навстречу юбилею Победы»:</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«Мир без войны»</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«Война в истории моей семьи»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«Мир глазами детей»</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«Моя мама»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«Мои дедушка и бабушка»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
          <w:bCs/>
          <w:kern w:val="3"/>
          <w:sz w:val="24"/>
          <w:szCs w:val="24"/>
          <w:lang w:eastAsia="en-US"/>
        </w:rPr>
        <w:t>Традиционные мероприятия:</w:t>
      </w:r>
    </w:p>
    <w:tbl>
      <w:tblPr>
        <w:tblW w:w="9615" w:type="dxa"/>
        <w:jc w:val="right"/>
        <w:tblLayout w:type="fixed"/>
        <w:tblCellMar>
          <w:left w:w="10" w:type="dxa"/>
          <w:right w:w="10" w:type="dxa"/>
        </w:tblCellMar>
        <w:tblLook w:val="04A0"/>
      </w:tblPr>
      <w:tblGrid>
        <w:gridCol w:w="4198"/>
        <w:gridCol w:w="5417"/>
      </w:tblGrid>
      <w:tr w:rsidR="003818D6" w:rsidRPr="006C395D" w:rsidTr="002C3021">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center"/>
              <w:rPr>
                <w:rFonts w:ascii="Times New Roman" w:hAnsi="Times New Roman" w:cs="Times New Roman"/>
                <w:b/>
                <w:kern w:val="3"/>
                <w:sz w:val="24"/>
                <w:szCs w:val="24"/>
                <w:lang w:eastAsia="en-US"/>
              </w:rPr>
            </w:pPr>
            <w:r w:rsidRPr="006C395D">
              <w:rPr>
                <w:rFonts w:ascii="Times New Roman" w:hAnsi="Times New Roman" w:cs="Times New Roman"/>
                <w:b/>
                <w:kern w:val="3"/>
                <w:sz w:val="24"/>
                <w:szCs w:val="24"/>
                <w:lang w:eastAsia="en-US"/>
              </w:rPr>
              <w:t>Мероприятия</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center"/>
              <w:rPr>
                <w:rFonts w:ascii="Times New Roman" w:hAnsi="Times New Roman" w:cs="Times New Roman"/>
                <w:b/>
                <w:kern w:val="3"/>
                <w:sz w:val="24"/>
                <w:szCs w:val="24"/>
                <w:lang w:eastAsia="en-US"/>
              </w:rPr>
            </w:pPr>
            <w:r w:rsidRPr="006C395D">
              <w:rPr>
                <w:rFonts w:ascii="Times New Roman" w:hAnsi="Times New Roman" w:cs="Times New Roman"/>
                <w:b/>
                <w:kern w:val="3"/>
                <w:sz w:val="24"/>
                <w:szCs w:val="24"/>
                <w:lang w:eastAsia="en-US"/>
              </w:rPr>
              <w:t>Ожидаемые результаты</w:t>
            </w:r>
          </w:p>
        </w:tc>
      </w:tr>
      <w:tr w:rsidR="003818D6" w:rsidRPr="006C395D" w:rsidTr="002C3021">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Классный час «Символика России»,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конкурс рисунков.</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Понимание символики государства – Флага, Герба</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и Гимна России.</w:t>
            </w:r>
          </w:p>
        </w:tc>
      </w:tr>
      <w:tr w:rsidR="003818D6" w:rsidRPr="006C395D" w:rsidTr="002C3021">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Классные часы «Герои земли Русской»,</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 тех, кто прославил Россию».</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Знакомство детей с героическими страницами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истории русского народа; формирование у детей</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положительной нравственной оценки защитников</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родной земли. Восприятие их в качестве</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положительного идеала. Воспитание уважения к</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прошлому своего народа.</w:t>
            </w:r>
          </w:p>
        </w:tc>
      </w:tr>
      <w:tr w:rsidR="003818D6" w:rsidRPr="006C395D" w:rsidTr="002C3021">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Классные часы «Чье детство пришлось на военные годы», «Ветеран живет рядом».</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lang w:eastAsia="en-US"/>
              </w:rPr>
            </w:pP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Знакомство детей с героическими страницами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истории русского народа; формирование у детей</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положительной нравственной оценки защитников</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Родины.</w:t>
            </w:r>
          </w:p>
        </w:tc>
      </w:tr>
      <w:tr w:rsidR="003818D6" w:rsidRPr="006C395D" w:rsidTr="002C3021">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Поисковая работа «Война в истории моей семьи», «Военный орден (медаль) в твоей семье».</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Пробуждение интереса к своим историческим</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корням, воспитание сознательной любви к Родине,</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уважения к историческому прошлому нашего</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народа на примере подвигов, совершённых в годы</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Великой Отечественной войны; формирование</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активной гражданской позиции. Осознание себя,</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lastRenderedPageBreak/>
              <w:t>своей семьи частью русской истории и культуры.</w:t>
            </w:r>
          </w:p>
        </w:tc>
      </w:tr>
      <w:tr w:rsidR="003818D6" w:rsidRPr="006C395D" w:rsidTr="002C3021">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lastRenderedPageBreak/>
              <w:t>Акция «Георгиевская ленточка»</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Создание соответствующего эмоционального</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настроя в канун праздника Победы, пробуждение</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чувства сопричастности к героическим событиям,</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желания принять участие в акции.</w:t>
            </w:r>
          </w:p>
        </w:tc>
      </w:tr>
      <w:tr w:rsidR="003818D6" w:rsidRPr="006C395D" w:rsidTr="002C3021">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Классный час и конкурс рисунков «Право быть ребёнком».</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Формирование у учащихся общего представление</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об ООН и принятых ею документах. Знакомство</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учащихся с Конвенцией ООН о правах ребёнка</w:t>
            </w:r>
          </w:p>
        </w:tc>
      </w:tr>
      <w:tr w:rsidR="003818D6" w:rsidRPr="006C395D" w:rsidTr="002C3021">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Праздник  правовых знаний «Путешествие в страну Справедливости».</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Формирование уважительного отношения к закону.</w:t>
            </w:r>
          </w:p>
        </w:tc>
      </w:tr>
      <w:tr w:rsidR="003818D6" w:rsidRPr="006C395D" w:rsidTr="002C3021">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«Вперед, мальчишки!» - участие в</w:t>
            </w:r>
          </w:p>
          <w:p w:rsidR="003818D6" w:rsidRPr="006C395D" w:rsidRDefault="003818D6" w:rsidP="002C3021">
            <w:pPr>
              <w:widowControl w:val="0"/>
              <w:suppressAutoHyphens/>
              <w:autoSpaceDE w:val="0"/>
              <w:autoSpaceDN w:val="0"/>
              <w:spacing w:after="0"/>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мероприятиях месячника, посвященного Дню защитника Отечества.</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Воспитание чувства долга, ответственности,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готовности к защите Отечества</w:t>
            </w:r>
          </w:p>
        </w:tc>
      </w:tr>
    </w:tbl>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ind w:firstLine="708"/>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Методологический инструментарий мониторинга предусматривает использование следующих методов: портфолио, периодические открытые совместные обсуждения, опросы следует рассматривать как важнейший элемент рефлексии программной деятельности.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16"/>
          <w:szCs w:val="16"/>
          <w:lang w:eastAsia="en-US"/>
        </w:rPr>
      </w:pPr>
    </w:p>
    <w:p w:rsidR="003818D6" w:rsidRPr="006C395D" w:rsidRDefault="003818D6" w:rsidP="003818D6">
      <w:pPr>
        <w:widowControl w:val="0"/>
        <w:suppressAutoHyphens/>
        <w:autoSpaceDE w:val="0"/>
        <w:autoSpaceDN w:val="0"/>
        <w:spacing w:after="0" w:line="240" w:lineRule="auto"/>
        <w:jc w:val="center"/>
        <w:rPr>
          <w:rFonts w:ascii="Times New Roman" w:hAnsi="Times New Roman" w:cs="Times New Roman"/>
          <w:b/>
          <w:bCs/>
          <w:kern w:val="3"/>
          <w:sz w:val="24"/>
          <w:szCs w:val="24"/>
          <w:lang w:eastAsia="en-US"/>
        </w:rPr>
      </w:pPr>
      <w:r w:rsidRPr="006C395D">
        <w:rPr>
          <w:rFonts w:ascii="Times New Roman" w:hAnsi="Times New Roman" w:cs="Times New Roman"/>
          <w:b/>
          <w:bCs/>
          <w:kern w:val="3"/>
          <w:sz w:val="24"/>
          <w:szCs w:val="24"/>
          <w:lang w:eastAsia="en-US"/>
        </w:rPr>
        <w:t>Оценка результативности работы</w:t>
      </w:r>
    </w:p>
    <w:tbl>
      <w:tblPr>
        <w:tblW w:w="9510" w:type="dxa"/>
        <w:tblInd w:w="18" w:type="dxa"/>
        <w:tblLayout w:type="fixed"/>
        <w:tblCellMar>
          <w:left w:w="10" w:type="dxa"/>
          <w:right w:w="10" w:type="dxa"/>
        </w:tblCellMar>
        <w:tblLook w:val="04A0"/>
      </w:tblPr>
      <w:tblGrid>
        <w:gridCol w:w="3169"/>
        <w:gridCol w:w="3170"/>
        <w:gridCol w:w="3171"/>
      </w:tblGrid>
      <w:tr w:rsidR="003818D6" w:rsidRPr="006C395D" w:rsidTr="002C3021">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Уровень мотивации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школьников</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Вовлеченность учащихся в</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подготовку и проведение</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различных мероприятий.</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Количество добрых дел.</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Расширение социального</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партнерства: организация 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проведение новых встреч</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Статистический анализ.</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Атмосфера в школе.</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Отсутствие асоциального</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поведения.</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Диагностика мотивационной</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сферы</w:t>
            </w:r>
          </w:p>
        </w:tc>
      </w:tr>
      <w:tr w:rsidR="003818D6" w:rsidRPr="006C395D" w:rsidTr="002C3021">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Вовлеченность в проектную</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деятельность.</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Количество вовлеченных</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учащихся.</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Статистика.</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Наблюдение.</w:t>
            </w:r>
          </w:p>
        </w:tc>
      </w:tr>
      <w:tr w:rsidR="003818D6" w:rsidRPr="006C395D" w:rsidTr="002C3021">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Произвольность в общении</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-общительность;</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-открытость;</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-адекватное</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выражение эмоций;</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val="en-US" w:eastAsia="en-US"/>
              </w:rPr>
            </w:pPr>
            <w:r w:rsidRPr="006C395D">
              <w:rPr>
                <w:rFonts w:ascii="Times New Roman" w:hAnsi="Times New Roman" w:cs="Times New Roman"/>
                <w:kern w:val="3"/>
                <w:sz w:val="24"/>
                <w:szCs w:val="24"/>
                <w:lang w:val="en-US" w:eastAsia="en-US"/>
              </w:rPr>
              <w:t>-</w:t>
            </w:r>
            <w:r w:rsidRPr="006C395D">
              <w:rPr>
                <w:rFonts w:ascii="Times New Roman" w:hAnsi="Times New Roman" w:cs="Times New Roman"/>
                <w:kern w:val="3"/>
                <w:sz w:val="24"/>
                <w:szCs w:val="24"/>
                <w:lang w:eastAsia="en-US"/>
              </w:rPr>
              <w:t>способность к</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поддержке другого.</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Экспертная оценка классных руководителей</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lang w:val="en-US" w:eastAsia="en-US"/>
              </w:rPr>
            </w:pPr>
          </w:p>
        </w:tc>
      </w:tr>
    </w:tbl>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i/>
          <w:iCs/>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
          <w:bCs/>
          <w:i/>
          <w:iCs/>
          <w:kern w:val="3"/>
          <w:sz w:val="24"/>
          <w:szCs w:val="24"/>
          <w:u w:val="single"/>
          <w:lang w:eastAsia="en-US"/>
        </w:rPr>
        <w:t>2 направление</w:t>
      </w:r>
      <w:r w:rsidRPr="006C395D">
        <w:rPr>
          <w:rFonts w:ascii="Times New Roman" w:hAnsi="Times New Roman" w:cs="Times New Roman"/>
          <w:b/>
          <w:bCs/>
          <w:i/>
          <w:iCs/>
          <w:kern w:val="3"/>
          <w:sz w:val="24"/>
          <w:szCs w:val="24"/>
          <w:lang w:eastAsia="en-US"/>
        </w:rPr>
        <w:t xml:space="preserve">: воспитание нравственных чувств, </w:t>
      </w:r>
      <w:r w:rsidRPr="006C395D">
        <w:rPr>
          <w:rFonts w:ascii="Times New Roman" w:hAnsi="Times New Roman" w:cs="Times New Roman"/>
          <w:kern w:val="3"/>
          <w:sz w:val="24"/>
          <w:szCs w:val="24"/>
          <w:lang w:eastAsia="en-US"/>
        </w:rPr>
        <w:t xml:space="preserve">убеждений </w:t>
      </w:r>
      <w:r w:rsidRPr="006C395D">
        <w:rPr>
          <w:rFonts w:ascii="Times New Roman" w:hAnsi="Times New Roman" w:cs="Times New Roman"/>
          <w:b/>
          <w:bCs/>
          <w:i/>
          <w:iCs/>
          <w:kern w:val="3"/>
          <w:sz w:val="24"/>
          <w:szCs w:val="24"/>
          <w:lang w:eastAsia="en-US"/>
        </w:rPr>
        <w:t>и этического</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b/>
          <w:bCs/>
          <w:i/>
          <w:iCs/>
          <w:kern w:val="3"/>
          <w:sz w:val="24"/>
          <w:szCs w:val="24"/>
          <w:lang w:eastAsia="en-US"/>
        </w:rPr>
        <w:t>сознания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
          <w:bCs/>
          <w:i/>
          <w:iCs/>
          <w:kern w:val="3"/>
          <w:sz w:val="24"/>
          <w:szCs w:val="24"/>
          <w:lang w:eastAsia="en-US"/>
        </w:rPr>
        <w:t>«Ученик и его нравственность»</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i/>
          <w:iCs/>
          <w:kern w:val="3"/>
          <w:sz w:val="24"/>
          <w:szCs w:val="24"/>
          <w:lang w:eastAsia="en-US"/>
        </w:rPr>
      </w:pPr>
      <w:r w:rsidRPr="006C395D">
        <w:rPr>
          <w:rFonts w:ascii="Times New Roman" w:hAnsi="Times New Roman" w:cs="Times New Roman"/>
          <w:b/>
          <w:bCs/>
          <w:i/>
          <w:iCs/>
          <w:kern w:val="3"/>
          <w:sz w:val="24"/>
          <w:szCs w:val="24"/>
          <w:lang w:eastAsia="en-US"/>
        </w:rPr>
        <w:t>Цель:</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Воспитание нравственного человека, способного к принятию ответственных решений и к</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проявлению нравственного поведения в любых жизненных ситуациях.</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i/>
          <w:iCs/>
          <w:kern w:val="3"/>
          <w:sz w:val="24"/>
          <w:szCs w:val="24"/>
          <w:lang w:eastAsia="en-US"/>
        </w:rPr>
      </w:pPr>
      <w:r w:rsidRPr="006C395D">
        <w:rPr>
          <w:rFonts w:ascii="Times New Roman" w:hAnsi="Times New Roman" w:cs="Times New Roman"/>
          <w:b/>
          <w:bCs/>
          <w:i/>
          <w:iCs/>
          <w:kern w:val="3"/>
          <w:sz w:val="24"/>
          <w:szCs w:val="24"/>
          <w:lang w:eastAsia="en-US"/>
        </w:rPr>
        <w:t>Задачи воспитания:</w:t>
      </w:r>
    </w:p>
    <w:p w:rsidR="003818D6" w:rsidRPr="006C395D" w:rsidRDefault="003818D6" w:rsidP="00EB018B">
      <w:pPr>
        <w:widowControl w:val="0"/>
        <w:numPr>
          <w:ilvl w:val="0"/>
          <w:numId w:val="10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создавать условия для проявления учащимися нравственных знаний, умений и совершения нравственно оправданных поступков;</w:t>
      </w:r>
    </w:p>
    <w:p w:rsidR="003818D6" w:rsidRPr="006C395D" w:rsidRDefault="003818D6" w:rsidP="00EB018B">
      <w:pPr>
        <w:widowControl w:val="0"/>
        <w:numPr>
          <w:ilvl w:val="0"/>
          <w:numId w:val="10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знакомить учащихся с нравственными законами и поступками предыдущих поколений;</w:t>
      </w:r>
    </w:p>
    <w:p w:rsidR="003818D6" w:rsidRPr="006C395D" w:rsidRDefault="003818D6" w:rsidP="00EB018B">
      <w:pPr>
        <w:widowControl w:val="0"/>
        <w:numPr>
          <w:ilvl w:val="0"/>
          <w:numId w:val="10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lastRenderedPageBreak/>
        <w:t>изучать с учащимися нравственные традиции их семей и поколений;</w:t>
      </w:r>
    </w:p>
    <w:p w:rsidR="003818D6" w:rsidRPr="006C395D" w:rsidRDefault="003818D6" w:rsidP="00EB018B">
      <w:pPr>
        <w:widowControl w:val="0"/>
        <w:numPr>
          <w:ilvl w:val="0"/>
          <w:numId w:val="10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развивать у учащихся потребность в совершении нравственных поступков;</w:t>
      </w:r>
    </w:p>
    <w:p w:rsidR="003818D6" w:rsidRPr="006C395D" w:rsidRDefault="003818D6" w:rsidP="00EB018B">
      <w:pPr>
        <w:widowControl w:val="0"/>
        <w:numPr>
          <w:ilvl w:val="0"/>
          <w:numId w:val="10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создавать ситуации практического применения нравственных знаний в реальной жизни;</w:t>
      </w:r>
    </w:p>
    <w:p w:rsidR="003818D6" w:rsidRPr="006C395D" w:rsidRDefault="003818D6" w:rsidP="00EB018B">
      <w:pPr>
        <w:widowControl w:val="0"/>
        <w:numPr>
          <w:ilvl w:val="0"/>
          <w:numId w:val="10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способствовать приобретению положительного нравственного опыта и преодолению в себе желания к проявлению безнравственных поступков;</w:t>
      </w:r>
    </w:p>
    <w:p w:rsidR="003818D6" w:rsidRPr="006C395D" w:rsidRDefault="003818D6" w:rsidP="00EB018B">
      <w:pPr>
        <w:widowControl w:val="0"/>
        <w:numPr>
          <w:ilvl w:val="0"/>
          <w:numId w:val="10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создавать условия для нравственного самовоспитания учащихся.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i/>
          <w:iCs/>
          <w:kern w:val="3"/>
          <w:sz w:val="24"/>
          <w:szCs w:val="24"/>
          <w:lang w:eastAsia="en-US"/>
        </w:rPr>
      </w:pPr>
      <w:r w:rsidRPr="006C395D">
        <w:rPr>
          <w:rFonts w:ascii="Times New Roman" w:hAnsi="Times New Roman" w:cs="Times New Roman"/>
          <w:b/>
          <w:bCs/>
          <w:i/>
          <w:iCs/>
          <w:kern w:val="3"/>
          <w:sz w:val="24"/>
          <w:szCs w:val="24"/>
          <w:lang w:eastAsia="en-US"/>
        </w:rPr>
        <w:t>Виды деятельности:</w:t>
      </w:r>
    </w:p>
    <w:p w:rsidR="003818D6" w:rsidRPr="006C395D" w:rsidRDefault="003818D6" w:rsidP="00EB018B">
      <w:pPr>
        <w:widowControl w:val="0"/>
        <w:numPr>
          <w:ilvl w:val="0"/>
          <w:numId w:val="109"/>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изучение нравственной воспитанности учащихся, определение возможных путей</w:t>
      </w:r>
    </w:p>
    <w:p w:rsidR="003818D6" w:rsidRPr="006C395D" w:rsidRDefault="003818D6" w:rsidP="003818D6">
      <w:pPr>
        <w:widowControl w:val="0"/>
        <w:suppressAutoHyphens/>
        <w:autoSpaceDE w:val="0"/>
        <w:autoSpaceDN w:val="0"/>
        <w:spacing w:after="0" w:line="240" w:lineRule="auto"/>
        <w:ind w:left="72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коррекции нравственной воспитанности учащихся необходимыми методами и формами воспитательного воздействия;</w:t>
      </w:r>
    </w:p>
    <w:p w:rsidR="003818D6" w:rsidRPr="006C395D" w:rsidRDefault="003818D6" w:rsidP="00EB018B">
      <w:pPr>
        <w:widowControl w:val="0"/>
        <w:numPr>
          <w:ilvl w:val="0"/>
          <w:numId w:val="109"/>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изучение нравственного климата в семьях учащихся и классных коллективах, консультирование родителей, классных руководителей и воспитателей по изученной проблеме;</w:t>
      </w:r>
    </w:p>
    <w:p w:rsidR="003818D6" w:rsidRPr="006C395D" w:rsidRDefault="003818D6" w:rsidP="00EB018B">
      <w:pPr>
        <w:widowControl w:val="0"/>
        <w:numPr>
          <w:ilvl w:val="0"/>
          <w:numId w:val="109"/>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разностороннее развитие нравственного мышления учащихся, привлечение возможностей социума для формирования нравственной культуры учащихся, ответственности за свои поступки;</w:t>
      </w:r>
    </w:p>
    <w:p w:rsidR="003818D6" w:rsidRPr="006C395D" w:rsidRDefault="003818D6" w:rsidP="00EB018B">
      <w:pPr>
        <w:widowControl w:val="0"/>
        <w:numPr>
          <w:ilvl w:val="0"/>
          <w:numId w:val="109"/>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учет возрастных особенностей в организации деятельности учащихся по данному</w:t>
      </w:r>
    </w:p>
    <w:p w:rsidR="003818D6" w:rsidRPr="006C395D" w:rsidRDefault="003818D6" w:rsidP="003818D6">
      <w:pPr>
        <w:widowControl w:val="0"/>
        <w:suppressAutoHyphens/>
        <w:autoSpaceDE w:val="0"/>
        <w:autoSpaceDN w:val="0"/>
        <w:spacing w:after="0" w:line="240" w:lineRule="auto"/>
        <w:ind w:left="72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направлению;</w:t>
      </w:r>
    </w:p>
    <w:p w:rsidR="003818D6" w:rsidRPr="006C395D" w:rsidRDefault="003818D6" w:rsidP="00EB018B">
      <w:pPr>
        <w:widowControl w:val="0"/>
        <w:numPr>
          <w:ilvl w:val="0"/>
          <w:numId w:val="109"/>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создание условий для проявления учащимися собственных достижений в проявлении своих нравственных качеств;</w:t>
      </w:r>
    </w:p>
    <w:p w:rsidR="003818D6" w:rsidRPr="006C395D" w:rsidRDefault="003818D6" w:rsidP="00EB018B">
      <w:pPr>
        <w:widowControl w:val="0"/>
        <w:numPr>
          <w:ilvl w:val="0"/>
          <w:numId w:val="109"/>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поощрение учащихся, совершающих нравственные поступки.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i/>
          <w:iCs/>
          <w:kern w:val="3"/>
          <w:sz w:val="24"/>
          <w:szCs w:val="24"/>
          <w:lang w:eastAsia="en-US"/>
        </w:rPr>
      </w:pPr>
      <w:r w:rsidRPr="006C395D">
        <w:rPr>
          <w:rFonts w:ascii="Times New Roman" w:hAnsi="Times New Roman" w:cs="Times New Roman"/>
          <w:b/>
          <w:bCs/>
          <w:i/>
          <w:iCs/>
          <w:kern w:val="3"/>
          <w:sz w:val="24"/>
          <w:szCs w:val="24"/>
          <w:lang w:eastAsia="en-US"/>
        </w:rPr>
        <w:t>Формы внеклассной работы:</w:t>
      </w:r>
    </w:p>
    <w:p w:rsidR="003818D6" w:rsidRPr="006C395D" w:rsidRDefault="003818D6" w:rsidP="00EB018B">
      <w:pPr>
        <w:widowControl w:val="0"/>
        <w:numPr>
          <w:ilvl w:val="0"/>
          <w:numId w:val="110"/>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тематические классные часы;</w:t>
      </w:r>
    </w:p>
    <w:p w:rsidR="003818D6" w:rsidRPr="006C395D" w:rsidRDefault="003818D6" w:rsidP="00EB018B">
      <w:pPr>
        <w:widowControl w:val="0"/>
        <w:numPr>
          <w:ilvl w:val="0"/>
          <w:numId w:val="110"/>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тренинги нравственного самосовершенствования;</w:t>
      </w:r>
    </w:p>
    <w:p w:rsidR="003818D6" w:rsidRPr="006C395D" w:rsidRDefault="003818D6" w:rsidP="00EB018B">
      <w:pPr>
        <w:widowControl w:val="0"/>
        <w:numPr>
          <w:ilvl w:val="0"/>
          <w:numId w:val="110"/>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экскурсии, знакомство с историческими и памятными местами родного города;</w:t>
      </w:r>
    </w:p>
    <w:p w:rsidR="003818D6" w:rsidRPr="006C395D" w:rsidRDefault="003818D6" w:rsidP="00EB018B">
      <w:pPr>
        <w:widowControl w:val="0"/>
        <w:numPr>
          <w:ilvl w:val="0"/>
          <w:numId w:val="110"/>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дискуссии по нравственной тематике;</w:t>
      </w:r>
    </w:p>
    <w:p w:rsidR="003818D6" w:rsidRPr="006C395D" w:rsidRDefault="003818D6" w:rsidP="00EB018B">
      <w:pPr>
        <w:widowControl w:val="0"/>
        <w:numPr>
          <w:ilvl w:val="0"/>
          <w:numId w:val="110"/>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поисковая работа;</w:t>
      </w:r>
    </w:p>
    <w:p w:rsidR="003818D6" w:rsidRPr="006C395D" w:rsidRDefault="003818D6" w:rsidP="00EB018B">
      <w:pPr>
        <w:widowControl w:val="0"/>
        <w:numPr>
          <w:ilvl w:val="0"/>
          <w:numId w:val="110"/>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шефская работа в детском саду;</w:t>
      </w:r>
    </w:p>
    <w:p w:rsidR="003818D6" w:rsidRPr="006C395D" w:rsidRDefault="003818D6" w:rsidP="00EB018B">
      <w:pPr>
        <w:widowControl w:val="0"/>
        <w:numPr>
          <w:ilvl w:val="0"/>
          <w:numId w:val="110"/>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праздничные поздравления одноклассников, педагогов, сюрпризы, конкурсы.</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i/>
          <w:iCs/>
          <w:kern w:val="3"/>
          <w:sz w:val="24"/>
          <w:szCs w:val="24"/>
          <w:lang w:eastAsia="en-US"/>
        </w:rPr>
      </w:pPr>
      <w:r w:rsidRPr="006C395D">
        <w:rPr>
          <w:rFonts w:ascii="Times New Roman" w:hAnsi="Times New Roman" w:cs="Times New Roman"/>
          <w:b/>
          <w:bCs/>
          <w:i/>
          <w:iCs/>
          <w:kern w:val="3"/>
          <w:sz w:val="24"/>
          <w:szCs w:val="24"/>
          <w:lang w:eastAsia="en-US"/>
        </w:rPr>
        <w:t xml:space="preserve">Традиционные мероприятия. </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Учащимся необходимо демонстрировать достижения их товарищей в нравственном поведении, формировать культуру общения друг с другом в коллективе.</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Большое внимание необходимо уделить демонстрации нравственных достижений</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выдающихся людей, подчеркивать благородство их поступков.</w:t>
      </w:r>
    </w:p>
    <w:tbl>
      <w:tblPr>
        <w:tblW w:w="9600" w:type="dxa"/>
        <w:jc w:val="right"/>
        <w:tblLayout w:type="fixed"/>
        <w:tblCellMar>
          <w:left w:w="10" w:type="dxa"/>
          <w:right w:w="10" w:type="dxa"/>
        </w:tblCellMar>
        <w:tblLook w:val="04A0"/>
      </w:tblPr>
      <w:tblGrid>
        <w:gridCol w:w="4785"/>
        <w:gridCol w:w="4815"/>
      </w:tblGrid>
      <w:tr w:rsidR="003818D6" w:rsidRPr="006C395D" w:rsidTr="002C3021">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center"/>
              <w:rPr>
                <w:rFonts w:ascii="Times New Roman" w:hAnsi="Times New Roman" w:cs="Times New Roman"/>
                <w:b/>
                <w:kern w:val="3"/>
                <w:sz w:val="24"/>
                <w:szCs w:val="24"/>
                <w:lang w:eastAsia="en-US"/>
              </w:rPr>
            </w:pPr>
            <w:r w:rsidRPr="006C395D">
              <w:rPr>
                <w:rFonts w:ascii="Times New Roman" w:hAnsi="Times New Roman" w:cs="Times New Roman"/>
                <w:b/>
                <w:kern w:val="3"/>
                <w:sz w:val="24"/>
                <w:szCs w:val="24"/>
                <w:lang w:eastAsia="en-US"/>
              </w:rPr>
              <w:t>Мероприятия</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center"/>
              <w:rPr>
                <w:rFonts w:ascii="Times New Roman" w:hAnsi="Times New Roman" w:cs="Times New Roman"/>
                <w:b/>
                <w:kern w:val="3"/>
                <w:sz w:val="24"/>
                <w:szCs w:val="24"/>
                <w:lang w:eastAsia="en-US"/>
              </w:rPr>
            </w:pPr>
            <w:r w:rsidRPr="006C395D">
              <w:rPr>
                <w:rFonts w:ascii="Times New Roman" w:hAnsi="Times New Roman" w:cs="Times New Roman"/>
                <w:b/>
                <w:kern w:val="3"/>
                <w:sz w:val="24"/>
                <w:szCs w:val="24"/>
                <w:lang w:eastAsia="en-US"/>
              </w:rPr>
              <w:t>Ожидаемые результаты</w:t>
            </w:r>
          </w:p>
        </w:tc>
      </w:tr>
      <w:tr w:rsidR="003818D6" w:rsidRPr="006C395D" w:rsidTr="002C3021">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«Будем знакомы, будем друзьями»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(день рождения коллектива).</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Знакомство детей с классным руководителем,</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установление благоприятного микроклимата в классе.</w:t>
            </w:r>
          </w:p>
        </w:tc>
      </w:tr>
      <w:tr w:rsidR="003818D6" w:rsidRPr="006C395D" w:rsidTr="002C3021">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«Азбука вежливости, или Этикет на каждый</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val="en-US" w:eastAsia="en-US"/>
              </w:rPr>
            </w:pPr>
            <w:r w:rsidRPr="006C395D">
              <w:rPr>
                <w:rFonts w:ascii="Times New Roman" w:hAnsi="Times New Roman" w:cs="Times New Roman"/>
                <w:kern w:val="3"/>
                <w:sz w:val="24"/>
                <w:szCs w:val="24"/>
                <w:lang w:eastAsia="en-US"/>
              </w:rPr>
              <w:t>день</w:t>
            </w:r>
            <w:r w:rsidRPr="006C395D">
              <w:rPr>
                <w:rFonts w:ascii="Times New Roman" w:hAnsi="Times New Roman" w:cs="Times New Roman"/>
                <w:kern w:val="3"/>
                <w:sz w:val="24"/>
                <w:szCs w:val="24"/>
                <w:lang w:val="en-US" w:eastAsia="en-US"/>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Сформированные представления учащихся об  обоснованных этических нормах и навыках</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культурного общения.</w:t>
            </w:r>
          </w:p>
        </w:tc>
      </w:tr>
      <w:tr w:rsidR="003818D6" w:rsidRPr="006C395D" w:rsidTr="002C3021">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Конкурсы рассказов «Расскажу о хорошем</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человеке»</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Уважительное отношение к людям.</w:t>
            </w:r>
          </w:p>
        </w:tc>
      </w:tr>
      <w:tr w:rsidR="003818D6" w:rsidRPr="006C395D" w:rsidTr="002C3021">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Акции помощи ветеранам, пожилым,</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больным людям.</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Посильное участие в делах благотворительности, милосердия, в оказании помощи нуждающимся.</w:t>
            </w:r>
          </w:p>
        </w:tc>
      </w:tr>
      <w:tr w:rsidR="003818D6" w:rsidRPr="006C395D" w:rsidTr="002C3021">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Конкурс проектов «Передай добро по</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lastRenderedPageBreak/>
              <w:t>кругу», «Я хочу помочь людям».</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lastRenderedPageBreak/>
              <w:t>Создание соответствующего эмоционального</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lastRenderedPageBreak/>
              <w:t>настроя на участие в Весенней акции добрых дел, пробуждение чувства сопричастности, желания принять участие в акции.</w:t>
            </w:r>
          </w:p>
        </w:tc>
      </w:tr>
      <w:tr w:rsidR="003818D6" w:rsidRPr="006C395D" w:rsidTr="002C3021">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lastRenderedPageBreak/>
              <w:t>Эссе на нравственно-этические темы.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Развитие способности к рефлексии, умение</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ставить себя на место другого, сопереживать и искать и находить способы человеческой</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поддержки.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lang w:val="en-US" w:eastAsia="en-US"/>
              </w:rPr>
            </w:pPr>
          </w:p>
        </w:tc>
      </w:tr>
    </w:tbl>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
          <w:bCs/>
          <w:i/>
          <w:iCs/>
          <w:kern w:val="3"/>
          <w:sz w:val="24"/>
          <w:szCs w:val="24"/>
          <w:u w:val="single"/>
          <w:lang w:eastAsia="en-US"/>
        </w:rPr>
        <w:t>3 направление</w:t>
      </w:r>
      <w:r w:rsidRPr="006C395D">
        <w:rPr>
          <w:rFonts w:ascii="Times New Roman" w:hAnsi="Times New Roman" w:cs="Times New Roman"/>
          <w:b/>
          <w:bCs/>
          <w:i/>
          <w:iCs/>
          <w:kern w:val="3"/>
          <w:sz w:val="24"/>
          <w:szCs w:val="24"/>
          <w:lang w:eastAsia="en-US"/>
        </w:rPr>
        <w:t>: воспитание трудолюбия, сознательного, творческого отношения к образованию, труду и жизни, подготовка к сознательному выбору профессии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i/>
          <w:iCs/>
          <w:kern w:val="3"/>
          <w:sz w:val="24"/>
          <w:szCs w:val="24"/>
          <w:lang w:eastAsia="en-US"/>
        </w:rPr>
      </w:pPr>
      <w:r w:rsidRPr="006C395D">
        <w:rPr>
          <w:rFonts w:ascii="Times New Roman" w:hAnsi="Times New Roman" w:cs="Times New Roman"/>
          <w:b/>
          <w:bCs/>
          <w:i/>
          <w:iCs/>
          <w:kern w:val="3"/>
          <w:sz w:val="24"/>
          <w:szCs w:val="24"/>
          <w:lang w:eastAsia="en-US"/>
        </w:rPr>
        <w:t>Цель:</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создание условий для осуществления практической деятельности учащихся, направленной на приобретение социальных навыков.</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i/>
          <w:iCs/>
          <w:kern w:val="3"/>
          <w:sz w:val="24"/>
          <w:szCs w:val="24"/>
          <w:lang w:eastAsia="en-US"/>
        </w:rPr>
      </w:pPr>
      <w:r w:rsidRPr="006C395D">
        <w:rPr>
          <w:rFonts w:ascii="Times New Roman" w:hAnsi="Times New Roman" w:cs="Times New Roman"/>
          <w:b/>
          <w:bCs/>
          <w:i/>
          <w:iCs/>
          <w:kern w:val="3"/>
          <w:sz w:val="24"/>
          <w:szCs w:val="24"/>
          <w:lang w:eastAsia="en-US"/>
        </w:rPr>
        <w:t>Задачи воспитания:</w:t>
      </w:r>
    </w:p>
    <w:p w:rsidR="003818D6" w:rsidRPr="006C395D" w:rsidRDefault="003818D6" w:rsidP="00EB018B">
      <w:pPr>
        <w:widowControl w:val="0"/>
        <w:numPr>
          <w:ilvl w:val="0"/>
          <w:numId w:val="11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сформировать систему мотивов на основе потребности подростков в самовыражении в общественно оцениваемых делах, потребности в общении, вовлекающем его в систему социальных отношений;</w:t>
      </w:r>
    </w:p>
    <w:p w:rsidR="003818D6" w:rsidRPr="006C395D" w:rsidRDefault="003818D6" w:rsidP="00EB018B">
      <w:pPr>
        <w:widowControl w:val="0"/>
        <w:numPr>
          <w:ilvl w:val="0"/>
          <w:numId w:val="11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организовать общественно - полезную социальную деятельность;</w:t>
      </w:r>
    </w:p>
    <w:p w:rsidR="003818D6" w:rsidRPr="006C395D" w:rsidRDefault="003818D6" w:rsidP="00EB018B">
      <w:pPr>
        <w:widowControl w:val="0"/>
        <w:numPr>
          <w:ilvl w:val="0"/>
          <w:numId w:val="11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создать отношения партнерства и сотрудничества в ходе осуществления общественно-полезной деятельности;</w:t>
      </w:r>
    </w:p>
    <w:p w:rsidR="003818D6" w:rsidRPr="006C395D" w:rsidRDefault="003818D6" w:rsidP="00EB018B">
      <w:pPr>
        <w:widowControl w:val="0"/>
        <w:numPr>
          <w:ilvl w:val="0"/>
          <w:numId w:val="11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формировать гуманистическое отношение к миру;</w:t>
      </w:r>
    </w:p>
    <w:p w:rsidR="003818D6" w:rsidRPr="006C395D" w:rsidRDefault="003818D6" w:rsidP="00EB018B">
      <w:pPr>
        <w:widowControl w:val="0"/>
        <w:numPr>
          <w:ilvl w:val="0"/>
          <w:numId w:val="11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знакомить учащихся с интеллектуальными достижениями различных людей;</w:t>
      </w:r>
    </w:p>
    <w:p w:rsidR="003818D6" w:rsidRPr="006C395D" w:rsidRDefault="003818D6" w:rsidP="00EB018B">
      <w:pPr>
        <w:widowControl w:val="0"/>
        <w:numPr>
          <w:ilvl w:val="0"/>
          <w:numId w:val="11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создавать условия для становления, развития и совершенствования интеллектуальных возможностей учащихся средствами воспитательной работы;</w:t>
      </w:r>
    </w:p>
    <w:p w:rsidR="003818D6" w:rsidRPr="006C395D" w:rsidRDefault="003818D6" w:rsidP="00EB018B">
      <w:pPr>
        <w:widowControl w:val="0"/>
        <w:numPr>
          <w:ilvl w:val="0"/>
          <w:numId w:val="11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поощрять инициативу и стремление учащихся к интеллектуальному самосовершенствованию;</w:t>
      </w:r>
    </w:p>
    <w:p w:rsidR="003818D6" w:rsidRPr="006C395D" w:rsidRDefault="003818D6" w:rsidP="00EB018B">
      <w:pPr>
        <w:widowControl w:val="0"/>
        <w:numPr>
          <w:ilvl w:val="0"/>
          <w:numId w:val="11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давать возможность учащимся проявлять свои интеллектуальные достижения в школе и за ее пределами; 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w:t>
      </w:r>
    </w:p>
    <w:p w:rsidR="003818D6" w:rsidRPr="006C395D" w:rsidRDefault="003818D6" w:rsidP="00EB018B">
      <w:pPr>
        <w:widowControl w:val="0"/>
        <w:numPr>
          <w:ilvl w:val="0"/>
          <w:numId w:val="11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разъяснять учащимся необходимость разумного сочетания интеллектуальной и физической деятельности для достижения гармонии в своем развитии;</w:t>
      </w:r>
    </w:p>
    <w:p w:rsidR="003818D6" w:rsidRPr="006C395D" w:rsidRDefault="003818D6" w:rsidP="00EB018B">
      <w:pPr>
        <w:widowControl w:val="0"/>
        <w:numPr>
          <w:ilvl w:val="0"/>
          <w:numId w:val="11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создавать возможности для приобретения опыта собственного участия в различных</w:t>
      </w:r>
    </w:p>
    <w:p w:rsidR="003818D6" w:rsidRPr="006C395D" w:rsidRDefault="003818D6" w:rsidP="003818D6">
      <w:pPr>
        <w:widowControl w:val="0"/>
        <w:suppressAutoHyphens/>
        <w:autoSpaceDE w:val="0"/>
        <w:autoSpaceDN w:val="0"/>
        <w:spacing w:after="0" w:line="240" w:lineRule="auto"/>
        <w:ind w:left="72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коллективных работах, в том числе в разработке и реализации учебных и внеучебных проектов;</w:t>
      </w:r>
    </w:p>
    <w:p w:rsidR="003818D6" w:rsidRPr="006C395D" w:rsidRDefault="003818D6" w:rsidP="00EB018B">
      <w:pPr>
        <w:widowControl w:val="0"/>
        <w:numPr>
          <w:ilvl w:val="0"/>
          <w:numId w:val="11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формировать нетерпимое отношение к лени, небрежности, незавершенности дела, к</w:t>
      </w:r>
    </w:p>
    <w:p w:rsidR="003818D6" w:rsidRPr="006C395D" w:rsidRDefault="003818D6" w:rsidP="003818D6">
      <w:pPr>
        <w:widowControl w:val="0"/>
        <w:suppressAutoHyphens/>
        <w:autoSpaceDE w:val="0"/>
        <w:autoSpaceDN w:val="0"/>
        <w:spacing w:after="0" w:line="240" w:lineRule="auto"/>
        <w:ind w:left="72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небрежному отношению к результатам человеческого труда независимо от того, в какую историческую эпоху этот труд был совершён;</w:t>
      </w:r>
    </w:p>
    <w:p w:rsidR="003818D6" w:rsidRPr="006C395D" w:rsidRDefault="003818D6" w:rsidP="00EB018B">
      <w:pPr>
        <w:widowControl w:val="0"/>
        <w:numPr>
          <w:ilvl w:val="0"/>
          <w:numId w:val="11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воспитывать безусловное уважение к любому честно трудящемуся человеку;</w:t>
      </w:r>
    </w:p>
    <w:p w:rsidR="003818D6" w:rsidRPr="006C395D" w:rsidRDefault="003818D6" w:rsidP="00EB018B">
      <w:pPr>
        <w:widowControl w:val="0"/>
        <w:numPr>
          <w:ilvl w:val="0"/>
          <w:numId w:val="11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поощрять и поддерживать самообразование посредством Интернета, занятий в библиотеках, музеях и т.п.</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16"/>
          <w:szCs w:val="16"/>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i/>
          <w:iCs/>
          <w:kern w:val="3"/>
          <w:sz w:val="24"/>
          <w:szCs w:val="24"/>
          <w:lang w:eastAsia="en-US"/>
        </w:rPr>
      </w:pPr>
      <w:r w:rsidRPr="006C395D">
        <w:rPr>
          <w:rFonts w:ascii="Times New Roman" w:hAnsi="Times New Roman" w:cs="Times New Roman"/>
          <w:b/>
          <w:bCs/>
          <w:i/>
          <w:iCs/>
          <w:kern w:val="3"/>
          <w:sz w:val="24"/>
          <w:szCs w:val="24"/>
          <w:lang w:eastAsia="en-US"/>
        </w:rPr>
        <w:lastRenderedPageBreak/>
        <w:t>Содержание воспитательной работы:</w:t>
      </w:r>
    </w:p>
    <w:p w:rsidR="003818D6" w:rsidRPr="006C395D" w:rsidRDefault="003818D6" w:rsidP="00EB018B">
      <w:pPr>
        <w:widowControl w:val="0"/>
        <w:numPr>
          <w:ilvl w:val="0"/>
          <w:numId w:val="112"/>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изучение интеллектуальных возможностей учащихся и динамики изменения интеллектуальных достижений;</w:t>
      </w:r>
    </w:p>
    <w:p w:rsidR="003818D6" w:rsidRPr="006C395D" w:rsidRDefault="003818D6" w:rsidP="00EB018B">
      <w:pPr>
        <w:widowControl w:val="0"/>
        <w:numPr>
          <w:ilvl w:val="0"/>
          <w:numId w:val="112"/>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формирование культуры умственного труда средствами воспитательной работы;</w:t>
      </w:r>
    </w:p>
    <w:p w:rsidR="003818D6" w:rsidRPr="006C395D" w:rsidRDefault="003818D6" w:rsidP="00EB018B">
      <w:pPr>
        <w:widowControl w:val="0"/>
        <w:numPr>
          <w:ilvl w:val="0"/>
          <w:numId w:val="112"/>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развитие всестороннего и глубокого интереса к интеллектуальной деятельности, потребности в развитии собственного интеллекта;</w:t>
      </w:r>
    </w:p>
    <w:p w:rsidR="003818D6" w:rsidRPr="006C395D" w:rsidRDefault="003818D6" w:rsidP="00EB018B">
      <w:pPr>
        <w:widowControl w:val="0"/>
        <w:numPr>
          <w:ilvl w:val="0"/>
          <w:numId w:val="112"/>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развитие творческой инициативы и активности учащихся в интеллектуальной деятельности;</w:t>
      </w:r>
    </w:p>
    <w:p w:rsidR="003818D6" w:rsidRPr="006C395D" w:rsidRDefault="003818D6" w:rsidP="00EB018B">
      <w:pPr>
        <w:widowControl w:val="0"/>
        <w:numPr>
          <w:ilvl w:val="0"/>
          <w:numId w:val="112"/>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создание атмосферы творчества, проявления самостоятельности учащихся в подготовке воспитательных мероприятий;</w:t>
      </w:r>
    </w:p>
    <w:p w:rsidR="003818D6" w:rsidRPr="006C395D" w:rsidRDefault="003818D6" w:rsidP="00EB018B">
      <w:pPr>
        <w:widowControl w:val="0"/>
        <w:numPr>
          <w:ilvl w:val="0"/>
          <w:numId w:val="112"/>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стимулирование и поощрение достижений учащихся в данном направлении;</w:t>
      </w:r>
    </w:p>
    <w:p w:rsidR="003818D6" w:rsidRPr="006C395D" w:rsidRDefault="003818D6" w:rsidP="00EB018B">
      <w:pPr>
        <w:widowControl w:val="0"/>
        <w:numPr>
          <w:ilvl w:val="0"/>
          <w:numId w:val="112"/>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всемерная поддержка проявления таланта и незаурядности мышления (в рамках</w:t>
      </w:r>
    </w:p>
    <w:p w:rsidR="003818D6" w:rsidRPr="006C395D" w:rsidRDefault="003818D6" w:rsidP="003818D6">
      <w:pPr>
        <w:widowControl w:val="0"/>
        <w:suppressAutoHyphens/>
        <w:autoSpaceDE w:val="0"/>
        <w:autoSpaceDN w:val="0"/>
        <w:spacing w:after="0" w:line="240" w:lineRule="auto"/>
        <w:ind w:left="72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программы «Одаренные дети»);</w:t>
      </w:r>
    </w:p>
    <w:p w:rsidR="003818D6" w:rsidRPr="006C395D" w:rsidRDefault="003818D6" w:rsidP="00EB018B">
      <w:pPr>
        <w:widowControl w:val="0"/>
        <w:numPr>
          <w:ilvl w:val="0"/>
          <w:numId w:val="112"/>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приобщение к социально-значимой деятельности через участие в волонтерских движениях различной направленности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16"/>
          <w:szCs w:val="16"/>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
          <w:bCs/>
          <w:kern w:val="3"/>
          <w:sz w:val="24"/>
          <w:szCs w:val="24"/>
          <w:lang w:eastAsia="en-US"/>
        </w:rPr>
        <w:t>Формы внеклассной работы</w:t>
      </w:r>
      <w:r w:rsidRPr="006C395D">
        <w:rPr>
          <w:rFonts w:ascii="Times New Roman" w:hAnsi="Times New Roman" w:cs="Times New Roman"/>
          <w:kern w:val="3"/>
          <w:sz w:val="24"/>
          <w:szCs w:val="24"/>
          <w:lang w:eastAsia="en-US"/>
        </w:rPr>
        <w:t>:</w:t>
      </w:r>
    </w:p>
    <w:p w:rsidR="003818D6" w:rsidRPr="006C395D" w:rsidRDefault="003818D6" w:rsidP="00EB018B">
      <w:pPr>
        <w:widowControl w:val="0"/>
        <w:numPr>
          <w:ilvl w:val="0"/>
          <w:numId w:val="112"/>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творческие конкурсы: на лучший сценарий к празднику, на лучшую стенную газету, на лучшую поздравительную открытку ветеранам войны и труда;</w:t>
      </w:r>
    </w:p>
    <w:p w:rsidR="003818D6" w:rsidRPr="006C395D" w:rsidRDefault="003818D6" w:rsidP="00EB018B">
      <w:pPr>
        <w:widowControl w:val="0"/>
        <w:numPr>
          <w:ilvl w:val="0"/>
          <w:numId w:val="112"/>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интеллектуальные викторины;</w:t>
      </w:r>
    </w:p>
    <w:p w:rsidR="003818D6" w:rsidRPr="006C395D" w:rsidRDefault="003818D6" w:rsidP="00EB018B">
      <w:pPr>
        <w:widowControl w:val="0"/>
        <w:numPr>
          <w:ilvl w:val="0"/>
          <w:numId w:val="112"/>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экскурсии в музеи, посещение выставок;</w:t>
      </w:r>
    </w:p>
    <w:p w:rsidR="003818D6" w:rsidRPr="006C395D" w:rsidRDefault="003818D6" w:rsidP="00EB018B">
      <w:pPr>
        <w:widowControl w:val="0"/>
        <w:numPr>
          <w:ilvl w:val="0"/>
          <w:numId w:val="112"/>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часы общения и беседы, обсуждение газетных статей и журналов и т.д.</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16"/>
          <w:szCs w:val="16"/>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
          <w:bCs/>
          <w:i/>
          <w:iCs/>
          <w:kern w:val="3"/>
          <w:sz w:val="24"/>
          <w:szCs w:val="24"/>
          <w:lang w:eastAsia="en-US"/>
        </w:rPr>
        <w:t>Традиционные мероприятия</w:t>
      </w:r>
      <w:r w:rsidRPr="006C395D">
        <w:rPr>
          <w:rFonts w:ascii="Times New Roman" w:hAnsi="Times New Roman" w:cs="Times New Roman"/>
          <w:kern w:val="3"/>
          <w:sz w:val="24"/>
          <w:szCs w:val="24"/>
          <w:lang w:eastAsia="en-US"/>
        </w:rPr>
        <w:t>:</w:t>
      </w:r>
    </w:p>
    <w:p w:rsidR="003818D6" w:rsidRPr="006C395D" w:rsidRDefault="003818D6" w:rsidP="00EB018B">
      <w:pPr>
        <w:widowControl w:val="0"/>
        <w:numPr>
          <w:ilvl w:val="0"/>
          <w:numId w:val="113"/>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часы общения, тренинги, беседы и др.;</w:t>
      </w:r>
    </w:p>
    <w:p w:rsidR="003818D6" w:rsidRPr="006C395D" w:rsidRDefault="003818D6" w:rsidP="00EB018B">
      <w:pPr>
        <w:widowControl w:val="0"/>
        <w:numPr>
          <w:ilvl w:val="0"/>
          <w:numId w:val="113"/>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конкурсы, праздники, путешествия, конференции, выставки;</w:t>
      </w:r>
    </w:p>
    <w:p w:rsidR="003818D6" w:rsidRPr="006C395D" w:rsidRDefault="003818D6" w:rsidP="00EB018B">
      <w:pPr>
        <w:widowControl w:val="0"/>
        <w:numPr>
          <w:ilvl w:val="0"/>
          <w:numId w:val="113"/>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выставки-аукционы «Это сделали мы сами»;</w:t>
      </w:r>
    </w:p>
    <w:p w:rsidR="003818D6" w:rsidRPr="006C395D" w:rsidRDefault="003818D6" w:rsidP="00EB018B">
      <w:pPr>
        <w:widowControl w:val="0"/>
        <w:numPr>
          <w:ilvl w:val="0"/>
          <w:numId w:val="113"/>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конкурс проектов «Мой город — я в нем хозяин»;</w:t>
      </w:r>
    </w:p>
    <w:p w:rsidR="003818D6" w:rsidRPr="006C395D" w:rsidRDefault="003818D6" w:rsidP="00EB018B">
      <w:pPr>
        <w:widowControl w:val="0"/>
        <w:numPr>
          <w:ilvl w:val="0"/>
          <w:numId w:val="113"/>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акции «Милосердие», «Чистый город», «Мы разные, но мы вместе»;</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16"/>
          <w:szCs w:val="16"/>
          <w:lang w:eastAsia="en-US"/>
        </w:rPr>
      </w:pPr>
    </w:p>
    <w:tbl>
      <w:tblPr>
        <w:tblW w:w="9510" w:type="dxa"/>
        <w:tblInd w:w="18" w:type="dxa"/>
        <w:tblLayout w:type="fixed"/>
        <w:tblCellMar>
          <w:left w:w="10" w:type="dxa"/>
          <w:right w:w="10" w:type="dxa"/>
        </w:tblCellMar>
        <w:tblLook w:val="04A0"/>
      </w:tblPr>
      <w:tblGrid>
        <w:gridCol w:w="4279"/>
        <w:gridCol w:w="5231"/>
      </w:tblGrid>
      <w:tr w:rsidR="003818D6" w:rsidRPr="006C395D" w:rsidTr="002C3021">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center"/>
              <w:rPr>
                <w:rFonts w:ascii="Times New Roman" w:hAnsi="Times New Roman" w:cs="Times New Roman"/>
                <w:b/>
                <w:kern w:val="3"/>
                <w:sz w:val="24"/>
                <w:szCs w:val="24"/>
                <w:lang w:eastAsia="en-US"/>
              </w:rPr>
            </w:pPr>
            <w:r w:rsidRPr="006C395D">
              <w:rPr>
                <w:rFonts w:ascii="Times New Roman" w:hAnsi="Times New Roman" w:cs="Times New Roman"/>
                <w:b/>
                <w:kern w:val="3"/>
                <w:sz w:val="24"/>
                <w:szCs w:val="24"/>
                <w:lang w:eastAsia="en-US"/>
              </w:rPr>
              <w:t>Мероприятия</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center"/>
              <w:rPr>
                <w:rFonts w:ascii="Times New Roman" w:hAnsi="Times New Roman" w:cs="Times New Roman"/>
                <w:b/>
                <w:kern w:val="3"/>
                <w:sz w:val="24"/>
                <w:szCs w:val="24"/>
                <w:lang w:eastAsia="en-US"/>
              </w:rPr>
            </w:pPr>
            <w:r w:rsidRPr="006C395D">
              <w:rPr>
                <w:rFonts w:ascii="Times New Roman" w:hAnsi="Times New Roman" w:cs="Times New Roman"/>
                <w:b/>
                <w:kern w:val="3"/>
                <w:sz w:val="24"/>
                <w:szCs w:val="24"/>
                <w:lang w:eastAsia="en-US"/>
              </w:rPr>
              <w:t>Ожидаемые результаты</w:t>
            </w:r>
          </w:p>
        </w:tc>
      </w:tr>
      <w:tr w:rsidR="003818D6" w:rsidRPr="006C395D" w:rsidTr="002C3021">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Классные часы «Жизнь замечательных</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людей» и др.</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Сформированное представление учащихся об</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интеллектуальных достижениях различных</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людей, усвоение ценностного отношения к</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результатам человеческого труда.</w:t>
            </w:r>
          </w:p>
        </w:tc>
      </w:tr>
      <w:tr w:rsidR="003818D6" w:rsidRPr="006C395D" w:rsidTr="002C3021">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val="en-US" w:eastAsia="en-US"/>
              </w:rPr>
            </w:pPr>
            <w:r w:rsidRPr="006C395D">
              <w:rPr>
                <w:rFonts w:ascii="Times New Roman" w:hAnsi="Times New Roman" w:cs="Times New Roman"/>
                <w:kern w:val="3"/>
                <w:sz w:val="24"/>
                <w:szCs w:val="24"/>
                <w:lang w:eastAsia="en-US"/>
              </w:rPr>
              <w:t xml:space="preserve">Викторина </w:t>
            </w:r>
            <w:r w:rsidRPr="006C395D">
              <w:rPr>
                <w:rFonts w:ascii="Times New Roman" w:hAnsi="Times New Roman" w:cs="Times New Roman"/>
                <w:kern w:val="3"/>
                <w:sz w:val="24"/>
                <w:szCs w:val="24"/>
                <w:lang w:val="en-US" w:eastAsia="en-US"/>
              </w:rPr>
              <w:t>«</w:t>
            </w:r>
            <w:r w:rsidRPr="006C395D">
              <w:rPr>
                <w:rFonts w:ascii="Times New Roman" w:hAnsi="Times New Roman" w:cs="Times New Roman"/>
                <w:kern w:val="3"/>
                <w:sz w:val="24"/>
                <w:szCs w:val="24"/>
                <w:lang w:eastAsia="en-US"/>
              </w:rPr>
              <w:t>Умники и умницы</w:t>
            </w:r>
            <w:r w:rsidRPr="006C395D">
              <w:rPr>
                <w:rFonts w:ascii="Times New Roman" w:hAnsi="Times New Roman" w:cs="Times New Roman"/>
                <w:kern w:val="3"/>
                <w:sz w:val="24"/>
                <w:szCs w:val="24"/>
                <w:lang w:val="en-US" w:eastAsia="en-US"/>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Создание условий для формирования</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положительного отношения к знаниям, книгам;</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способствовать развитию любознательности,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расширение кругозора в разных областях науки.</w:t>
            </w:r>
          </w:p>
        </w:tc>
      </w:tr>
      <w:tr w:rsidR="003818D6" w:rsidRPr="006C395D" w:rsidTr="002C3021">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Выставка поделок «Это сделали мы сами».</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Опыт собственного участия в коллективной</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работе. Воспитание нетерпимого отношения к</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лени, небрежности, незавершенности дела.</w:t>
            </w:r>
          </w:p>
        </w:tc>
      </w:tr>
    </w:tbl>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i/>
          <w:iCs/>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
          <w:bCs/>
          <w:i/>
          <w:iCs/>
          <w:kern w:val="3"/>
          <w:sz w:val="24"/>
          <w:szCs w:val="24"/>
          <w:u w:val="single"/>
          <w:lang w:eastAsia="en-US"/>
        </w:rPr>
        <w:t>4 направление</w:t>
      </w:r>
      <w:r w:rsidRPr="006C395D">
        <w:rPr>
          <w:rFonts w:ascii="Times New Roman" w:hAnsi="Times New Roman" w:cs="Times New Roman"/>
          <w:b/>
          <w:bCs/>
          <w:i/>
          <w:iCs/>
          <w:kern w:val="3"/>
          <w:sz w:val="24"/>
          <w:szCs w:val="24"/>
          <w:lang w:eastAsia="en-US"/>
        </w:rPr>
        <w:t>: воспитание ценностного отношения к природе, окружающей среде (экологическое воспитание):</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i/>
          <w:iCs/>
          <w:kern w:val="3"/>
          <w:sz w:val="24"/>
          <w:szCs w:val="24"/>
          <w:lang w:eastAsia="en-US"/>
        </w:rPr>
      </w:pPr>
      <w:r w:rsidRPr="006C395D">
        <w:rPr>
          <w:rFonts w:ascii="Times New Roman" w:hAnsi="Times New Roman" w:cs="Times New Roman"/>
          <w:b/>
          <w:bCs/>
          <w:i/>
          <w:iCs/>
          <w:kern w:val="3"/>
          <w:sz w:val="24"/>
          <w:szCs w:val="24"/>
          <w:lang w:eastAsia="en-US"/>
        </w:rPr>
        <w:t>Цель:</w:t>
      </w:r>
    </w:p>
    <w:p w:rsidR="003818D6" w:rsidRPr="006C395D" w:rsidRDefault="003818D6" w:rsidP="00EB018B">
      <w:pPr>
        <w:widowControl w:val="0"/>
        <w:numPr>
          <w:ilvl w:val="0"/>
          <w:numId w:val="101"/>
        </w:numPr>
        <w:suppressAutoHyphens/>
        <w:autoSpaceDE w:val="0"/>
        <w:autoSpaceDN w:val="0"/>
        <w:spacing w:after="0" w:line="240" w:lineRule="auto"/>
        <w:ind w:left="0" w:firstLine="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lastRenderedPageBreak/>
        <w:t>развитие и углубление опыта непосредственного эмоционально-чувственного</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взаимодействия с реальной живой и страдающей природой в месте жительства и его</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ближних окрестностях;</w:t>
      </w:r>
    </w:p>
    <w:p w:rsidR="003818D6" w:rsidRPr="006C395D" w:rsidRDefault="003818D6" w:rsidP="00EB018B">
      <w:pPr>
        <w:widowControl w:val="0"/>
        <w:numPr>
          <w:ilvl w:val="0"/>
          <w:numId w:val="101"/>
        </w:numPr>
        <w:suppressAutoHyphens/>
        <w:autoSpaceDE w:val="0"/>
        <w:autoSpaceDN w:val="0"/>
        <w:spacing w:after="0" w:line="240" w:lineRule="auto"/>
        <w:ind w:left="0" w:firstLine="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осознание противоречивой роли человеческой деятельности в отношении природы;</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i/>
          <w:iCs/>
          <w:kern w:val="3"/>
          <w:sz w:val="24"/>
          <w:szCs w:val="24"/>
          <w:lang w:eastAsia="en-US"/>
        </w:rPr>
      </w:pPr>
      <w:r w:rsidRPr="006C395D">
        <w:rPr>
          <w:rFonts w:ascii="Times New Roman" w:hAnsi="Times New Roman" w:cs="Times New Roman"/>
          <w:b/>
          <w:bCs/>
          <w:i/>
          <w:iCs/>
          <w:kern w:val="3"/>
          <w:sz w:val="24"/>
          <w:szCs w:val="24"/>
          <w:lang w:eastAsia="en-US"/>
        </w:rPr>
        <w:t>Задачи воспитания:</w:t>
      </w:r>
    </w:p>
    <w:p w:rsidR="003818D6" w:rsidRPr="006C395D" w:rsidRDefault="003818D6" w:rsidP="00EB018B">
      <w:pPr>
        <w:widowControl w:val="0"/>
        <w:numPr>
          <w:ilvl w:val="0"/>
          <w:numId w:val="101"/>
        </w:numPr>
        <w:suppressAutoHyphens/>
        <w:autoSpaceDE w:val="0"/>
        <w:autoSpaceDN w:val="0"/>
        <w:spacing w:after="0" w:line="240" w:lineRule="auto"/>
        <w:ind w:left="0" w:firstLine="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усвоение ценностного отношения к природе и всем формам жизни, развитие</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художественно-эстетического восприятия явлений природы, животного и растительного</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мира, способность и потребность наслаждаться природой, не только не нанося ей ущерба,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но и поддерживая ее жизненные силы.</w:t>
      </w:r>
    </w:p>
    <w:p w:rsidR="003818D6" w:rsidRPr="006C395D" w:rsidRDefault="003818D6" w:rsidP="00EB018B">
      <w:pPr>
        <w:widowControl w:val="0"/>
        <w:numPr>
          <w:ilvl w:val="0"/>
          <w:numId w:val="101"/>
        </w:numPr>
        <w:suppressAutoHyphens/>
        <w:autoSpaceDE w:val="0"/>
        <w:autoSpaceDN w:val="0"/>
        <w:spacing w:after="0" w:line="240" w:lineRule="auto"/>
        <w:ind w:left="0" w:firstLine="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формирование условий для осознания возникшего кризиса в отношениях человека и природы как одной из глобальных проблем человечества; способность видеть и понимать, в каких формах этот кризис выражен в месте проживания подростка; его добровольное участие в решении этой проблемы на муниципальном уровне как личностно важный опыт природоохранительной деятельности.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i/>
          <w:iCs/>
          <w:kern w:val="3"/>
          <w:sz w:val="24"/>
          <w:szCs w:val="24"/>
          <w:lang w:eastAsia="en-US"/>
        </w:rPr>
      </w:pPr>
      <w:r w:rsidRPr="006C395D">
        <w:rPr>
          <w:rFonts w:ascii="Times New Roman" w:hAnsi="Times New Roman" w:cs="Times New Roman"/>
          <w:b/>
          <w:bCs/>
          <w:i/>
          <w:iCs/>
          <w:kern w:val="3"/>
          <w:sz w:val="24"/>
          <w:szCs w:val="24"/>
          <w:lang w:eastAsia="en-US"/>
        </w:rPr>
        <w:t>Виды деятельности и формы занятий:</w:t>
      </w:r>
    </w:p>
    <w:p w:rsidR="003818D6" w:rsidRPr="006C395D" w:rsidRDefault="003818D6" w:rsidP="00EB018B">
      <w:pPr>
        <w:widowControl w:val="0"/>
        <w:numPr>
          <w:ilvl w:val="0"/>
          <w:numId w:val="114"/>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углубленное знакомство с публикациями Всемирного природного наследия ЮНЕСКО и</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 xml:space="preserve">подготовка по выбранным объектам специальных публичных презентаций; </w:t>
      </w:r>
    </w:p>
    <w:p w:rsidR="003818D6" w:rsidRPr="006C395D" w:rsidRDefault="003818D6" w:rsidP="00EB018B">
      <w:pPr>
        <w:widowControl w:val="0"/>
        <w:numPr>
          <w:ilvl w:val="0"/>
          <w:numId w:val="114"/>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в этом же</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отношении могут оказаться полезными и другие богато иллюстрированные и снабженные</w:t>
      </w:r>
      <w:r w:rsidRPr="006C395D">
        <w:rPr>
          <w:rFonts w:ascii="Times New Roman" w:hAnsi="Times New Roman" w:cs="Times New Roman"/>
          <w:kern w:val="3"/>
          <w:sz w:val="24"/>
          <w:szCs w:val="24"/>
          <w:lang w:eastAsia="en-US"/>
        </w:rPr>
        <w:t xml:space="preserve"> </w:t>
      </w:r>
      <w:r w:rsidRPr="006C395D">
        <w:rPr>
          <w:rFonts w:ascii="Times New Roman" w:hAnsi="Times New Roman" w:cs="Times New Roman"/>
          <w:color w:val="000000"/>
          <w:kern w:val="3"/>
          <w:sz w:val="24"/>
          <w:szCs w:val="24"/>
          <w:lang w:eastAsia="en-US"/>
        </w:rPr>
        <w:t>научными текстами издания (а также кинофильмы), актуализирующие проблематику</w:t>
      </w:r>
      <w:r w:rsidRPr="006C395D">
        <w:rPr>
          <w:rFonts w:ascii="Times New Roman" w:hAnsi="Times New Roman" w:cs="Times New Roman"/>
          <w:kern w:val="3"/>
          <w:sz w:val="24"/>
          <w:szCs w:val="24"/>
          <w:lang w:eastAsia="en-US"/>
        </w:rPr>
        <w:t xml:space="preserve"> ценностного отношения к природе 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патрулей;</w:t>
      </w:r>
    </w:p>
    <w:p w:rsidR="003818D6" w:rsidRPr="006C395D" w:rsidRDefault="003818D6" w:rsidP="00EB018B">
      <w:pPr>
        <w:widowControl w:val="0"/>
        <w:numPr>
          <w:ilvl w:val="0"/>
          <w:numId w:val="114"/>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участие в создании и реализации коллективных природоохранных проектов;</w:t>
      </w:r>
    </w:p>
    <w:p w:rsidR="003818D6" w:rsidRPr="006C395D" w:rsidRDefault="003818D6" w:rsidP="00EB018B">
      <w:pPr>
        <w:widowControl w:val="0"/>
        <w:numPr>
          <w:ilvl w:val="0"/>
          <w:numId w:val="114"/>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усвоение принципов экологически грамотного поведения в природе (в ходе целевых экскурсий, походов и путешествий по родному краю);</w:t>
      </w:r>
    </w:p>
    <w:p w:rsidR="003818D6" w:rsidRPr="006C395D" w:rsidRDefault="003818D6" w:rsidP="00EB018B">
      <w:pPr>
        <w:widowControl w:val="0"/>
        <w:numPr>
          <w:ilvl w:val="0"/>
          <w:numId w:val="114"/>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осмысление «темы природы» в своем собственном творчестве (стихосложении, рисовании, прикладных видах искусства;</w:t>
      </w:r>
    </w:p>
    <w:p w:rsidR="003818D6" w:rsidRPr="006C395D" w:rsidRDefault="003818D6" w:rsidP="00EB018B">
      <w:pPr>
        <w:widowControl w:val="0"/>
        <w:numPr>
          <w:ilvl w:val="0"/>
          <w:numId w:val="114"/>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фотографическая фиксация в городе, представляющая с точки зрения участников этого поиска, особую эстетическую ценность;</w:t>
      </w:r>
    </w:p>
    <w:p w:rsidR="003818D6" w:rsidRPr="006C395D" w:rsidRDefault="003818D6" w:rsidP="00EB018B">
      <w:pPr>
        <w:widowControl w:val="0"/>
        <w:numPr>
          <w:ilvl w:val="0"/>
          <w:numId w:val="114"/>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подготовка на основе серии подобных фотографий презентации «Незамечаемая красота» (название условно).</w:t>
      </w:r>
    </w:p>
    <w:tbl>
      <w:tblPr>
        <w:tblW w:w="9510" w:type="dxa"/>
        <w:tblInd w:w="18" w:type="dxa"/>
        <w:tblLayout w:type="fixed"/>
        <w:tblCellMar>
          <w:left w:w="10" w:type="dxa"/>
          <w:right w:w="10" w:type="dxa"/>
        </w:tblCellMar>
        <w:tblLook w:val="04A0"/>
      </w:tblPr>
      <w:tblGrid>
        <w:gridCol w:w="3804"/>
        <w:gridCol w:w="5706"/>
      </w:tblGrid>
      <w:tr w:rsidR="003818D6" w:rsidRPr="006C395D" w:rsidTr="002C3021">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center"/>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Мероприятия</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center"/>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Ожидаемые результаты</w:t>
            </w:r>
          </w:p>
        </w:tc>
      </w:tr>
      <w:tr w:rsidR="003818D6" w:rsidRPr="006C395D" w:rsidTr="002C3021">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Классные часы о природе и экологии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Усвоение ценностного отношения к природе 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всем формам жизни, развитие художественно-</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эстетического восприятия явлений природы,</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животного и растительного мира, способность 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потребность наслаждаться природой, не только</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не нанося ей ущерба, но и поддерживая ее</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жизненные силы</w:t>
            </w:r>
          </w:p>
        </w:tc>
      </w:tr>
      <w:tr w:rsidR="003818D6" w:rsidRPr="006C395D" w:rsidTr="002C3021">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Конкурс рисунков «Голубая планета Земля» и др .</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Усвоение ценностного отношения к природе 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всем формам жизни, развитие художественно-</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эстетического восприятия явлений природы,</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животного и растительного мира, способность 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потребность наслаждаться природой, не только</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не нанося ей ущерба, но и поддерживая ее</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жизненные силы.</w:t>
            </w:r>
          </w:p>
        </w:tc>
      </w:tr>
      <w:tr w:rsidR="003818D6" w:rsidRPr="006C395D" w:rsidTr="002C3021">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lastRenderedPageBreak/>
              <w:t>Конкурсы рассказов «О братьях наших меньших» и др.</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Нетерпимое отношение к проявлениям</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жестокости к братьям нашим меньшим со</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стороны других людей.</w:t>
            </w:r>
          </w:p>
        </w:tc>
      </w:tr>
      <w:tr w:rsidR="003818D6" w:rsidRPr="006C395D" w:rsidTr="002C3021">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Выставка поделок «Зимняя планета детства»</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и др.</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Развитие художественно-эстетического</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восприятия явлений природы. Опыт</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собственного участия в коллективной работе.</w:t>
            </w:r>
          </w:p>
        </w:tc>
      </w:tr>
      <w:tr w:rsidR="003818D6" w:rsidRPr="006C395D" w:rsidTr="002C3021">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Акции помощи птицам («Кормушка»), бездомным животным. Акция «Зелёный кошелёк».</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Весенняя акция добрых дел – экологические субботники.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Посильное участие в делах благотворительности,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милосердия, в оказании помощи нуждающимся.</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Развитие потребности в совершении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нравственных поступков.</w:t>
            </w:r>
          </w:p>
        </w:tc>
      </w:tr>
      <w:tr w:rsidR="003818D6" w:rsidRPr="006C395D" w:rsidTr="002C3021">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Проектная и исследовательская</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деятельность.</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Участие в создании и реализации коллективных природоохранных проектов.</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Проявление учащимися своих интеллектуальных</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возможностей.</w:t>
            </w:r>
          </w:p>
        </w:tc>
      </w:tr>
      <w:tr w:rsidR="003818D6" w:rsidRPr="006C395D" w:rsidTr="002C3021">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Экскурсии.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Усвоение ценностного отношения к природе 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всем формам жизни.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Глубокое проникновение в экологические</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проблемы, желание их решать, начиная с себя.</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Бережное гуманное отношение ко всему живому.</w:t>
            </w:r>
          </w:p>
        </w:tc>
      </w:tr>
    </w:tbl>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16"/>
          <w:szCs w:val="16"/>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Мониторинг программы:</w:t>
      </w:r>
    </w:p>
    <w:p w:rsidR="003818D6" w:rsidRPr="006C395D" w:rsidRDefault="003818D6" w:rsidP="00EB018B">
      <w:pPr>
        <w:widowControl w:val="0"/>
        <w:numPr>
          <w:ilvl w:val="0"/>
          <w:numId w:val="11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периодические открытые совместные обсуждения и опросы происходящих перемен (их глубины, характера, индивидуального и общественного значения и т.п.);</w:t>
      </w:r>
    </w:p>
    <w:p w:rsidR="003818D6" w:rsidRPr="006C395D" w:rsidRDefault="003818D6" w:rsidP="00EB018B">
      <w:pPr>
        <w:widowControl w:val="0"/>
        <w:numPr>
          <w:ilvl w:val="0"/>
          <w:numId w:val="11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оценочные суждения, зафиксированные в виде персональных характеристик, в качестве личных достижений для пополнения своего портфолио, в виде благодарностей, вынесенных не от имени администрации;</w:t>
      </w:r>
    </w:p>
    <w:p w:rsidR="003818D6" w:rsidRPr="006C395D" w:rsidRDefault="003818D6" w:rsidP="00EB018B">
      <w:pPr>
        <w:widowControl w:val="0"/>
        <w:numPr>
          <w:ilvl w:val="0"/>
          <w:numId w:val="11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анкетирование;</w:t>
      </w:r>
    </w:p>
    <w:p w:rsidR="003818D6" w:rsidRPr="006C395D" w:rsidRDefault="003818D6" w:rsidP="00EB018B">
      <w:pPr>
        <w:widowControl w:val="0"/>
        <w:numPr>
          <w:ilvl w:val="0"/>
          <w:numId w:val="11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наблюдение за изменением в поведении детей в природе.</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i/>
          <w:iCs/>
          <w:kern w:val="3"/>
          <w:sz w:val="16"/>
          <w:szCs w:val="16"/>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
          <w:bCs/>
          <w:i/>
          <w:iCs/>
          <w:kern w:val="3"/>
          <w:sz w:val="24"/>
          <w:szCs w:val="24"/>
          <w:u w:val="single"/>
          <w:lang w:eastAsia="en-US"/>
        </w:rPr>
        <w:t>5 направление</w:t>
      </w:r>
      <w:r w:rsidRPr="006C395D">
        <w:rPr>
          <w:rFonts w:ascii="Times New Roman" w:hAnsi="Times New Roman" w:cs="Times New Roman"/>
          <w:b/>
          <w:bCs/>
          <w:i/>
          <w:iCs/>
          <w:kern w:val="3"/>
          <w:sz w:val="24"/>
          <w:szCs w:val="24"/>
          <w:lang w:eastAsia="en-US"/>
        </w:rPr>
        <w:t>: воспитание ценностного отношения к прекрасному, формирование основ эстетической культуры (эстетическое воспитание):</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i/>
          <w:iCs/>
          <w:kern w:val="3"/>
          <w:sz w:val="24"/>
          <w:szCs w:val="24"/>
          <w:lang w:eastAsia="en-US"/>
        </w:rPr>
      </w:pPr>
      <w:r w:rsidRPr="006C395D">
        <w:rPr>
          <w:rFonts w:ascii="Times New Roman" w:hAnsi="Times New Roman" w:cs="Times New Roman"/>
          <w:b/>
          <w:bCs/>
          <w:i/>
          <w:iCs/>
          <w:kern w:val="3"/>
          <w:sz w:val="24"/>
          <w:szCs w:val="24"/>
          <w:lang w:eastAsia="en-US"/>
        </w:rPr>
        <w:t>Цели:</w:t>
      </w:r>
    </w:p>
    <w:p w:rsidR="003818D6" w:rsidRPr="006C395D" w:rsidRDefault="003818D6" w:rsidP="00EB018B">
      <w:pPr>
        <w:widowControl w:val="0"/>
        <w:numPr>
          <w:ilvl w:val="0"/>
          <w:numId w:val="101"/>
        </w:numPr>
        <w:suppressAutoHyphens/>
        <w:autoSpaceDE w:val="0"/>
        <w:autoSpaceDN w:val="0"/>
        <w:spacing w:after="0" w:line="240" w:lineRule="auto"/>
        <w:ind w:left="0" w:firstLine="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развитие представлений о душевной и физической красоте человека; о своеобразии критериев человеческой красоты у разных народов и в разные исторические эпохи;</w:t>
      </w:r>
    </w:p>
    <w:p w:rsidR="003818D6" w:rsidRPr="006C395D" w:rsidRDefault="003818D6" w:rsidP="00EB018B">
      <w:pPr>
        <w:widowControl w:val="0"/>
        <w:numPr>
          <w:ilvl w:val="0"/>
          <w:numId w:val="101"/>
        </w:numPr>
        <w:suppressAutoHyphens/>
        <w:autoSpaceDE w:val="0"/>
        <w:autoSpaceDN w:val="0"/>
        <w:spacing w:after="0" w:line="240" w:lineRule="auto"/>
        <w:ind w:left="0" w:firstLine="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поощрение и поддержка собственных занятий подростков художественным творчеством в различных областях (включая моду, дизайн собственного жилища и территории дома и школы и др.).</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i/>
          <w:iCs/>
          <w:kern w:val="3"/>
          <w:sz w:val="24"/>
          <w:szCs w:val="24"/>
          <w:lang w:eastAsia="en-US"/>
        </w:rPr>
      </w:pPr>
      <w:r w:rsidRPr="006C395D">
        <w:rPr>
          <w:rFonts w:ascii="Times New Roman" w:hAnsi="Times New Roman" w:cs="Times New Roman"/>
          <w:b/>
          <w:bCs/>
          <w:i/>
          <w:iCs/>
          <w:kern w:val="3"/>
          <w:sz w:val="24"/>
          <w:szCs w:val="24"/>
          <w:lang w:eastAsia="en-US"/>
        </w:rPr>
        <w:t>Задачи воспитания:</w:t>
      </w:r>
    </w:p>
    <w:p w:rsidR="003818D6" w:rsidRPr="006C395D" w:rsidRDefault="003818D6" w:rsidP="00EB018B">
      <w:pPr>
        <w:widowControl w:val="0"/>
        <w:numPr>
          <w:ilvl w:val="0"/>
          <w:numId w:val="101"/>
        </w:numPr>
        <w:suppressAutoHyphens/>
        <w:autoSpaceDE w:val="0"/>
        <w:autoSpaceDN w:val="0"/>
        <w:spacing w:after="0" w:line="240" w:lineRule="auto"/>
        <w:ind w:left="0" w:firstLine="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продолжение формирования чувства прекрасного; практическое развитие умения видеть красоту природы, труда и творчества;</w:t>
      </w:r>
    </w:p>
    <w:p w:rsidR="003818D6" w:rsidRPr="006C395D" w:rsidRDefault="003818D6" w:rsidP="00EB018B">
      <w:pPr>
        <w:widowControl w:val="0"/>
        <w:numPr>
          <w:ilvl w:val="0"/>
          <w:numId w:val="101"/>
        </w:numPr>
        <w:suppressAutoHyphens/>
        <w:autoSpaceDE w:val="0"/>
        <w:autoSpaceDN w:val="0"/>
        <w:spacing w:after="0" w:line="240" w:lineRule="auto"/>
        <w:ind w:left="0" w:firstLine="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развитие способности отличать подлинное искусство от его суррогатов; постепенное введение подростков в мир классического искусства;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i/>
          <w:iCs/>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i/>
          <w:iCs/>
          <w:kern w:val="3"/>
          <w:sz w:val="24"/>
          <w:szCs w:val="24"/>
          <w:lang w:eastAsia="en-US"/>
        </w:rPr>
      </w:pPr>
      <w:r w:rsidRPr="006C395D">
        <w:rPr>
          <w:rFonts w:ascii="Times New Roman" w:hAnsi="Times New Roman" w:cs="Times New Roman"/>
          <w:b/>
          <w:bCs/>
          <w:i/>
          <w:iCs/>
          <w:kern w:val="3"/>
          <w:sz w:val="24"/>
          <w:szCs w:val="24"/>
          <w:lang w:eastAsia="en-US"/>
        </w:rPr>
        <w:t>Виды деятельности и формы занятий</w:t>
      </w:r>
    </w:p>
    <w:p w:rsidR="003818D6" w:rsidRPr="006C395D" w:rsidRDefault="003818D6" w:rsidP="00EB018B">
      <w:pPr>
        <w:widowControl w:val="0"/>
        <w:numPr>
          <w:ilvl w:val="0"/>
          <w:numId w:val="11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lastRenderedPageBreak/>
        <w:t>«использование» родного города и его окрестностей в качестве своеобразной «образовательной программы» по истории культуры народа, создавшего этот социально-природный феномен; осмысление и письменная фиксация результатов такого наблюдения-исследования - интереснейший и очень полезный в духовно-нравственном отношении опыт;</w:t>
      </w:r>
    </w:p>
    <w:p w:rsidR="003818D6" w:rsidRPr="006C395D" w:rsidRDefault="003818D6" w:rsidP="00EB018B">
      <w:pPr>
        <w:widowControl w:val="0"/>
        <w:numPr>
          <w:ilvl w:val="0"/>
          <w:numId w:val="11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устройство подростками публичных лекций (с приглашением родителей, местных жителей и др.) о выдающихся произведениях искусства;</w:t>
      </w:r>
    </w:p>
    <w:p w:rsidR="003818D6" w:rsidRPr="006C395D" w:rsidRDefault="003818D6" w:rsidP="00EB018B">
      <w:pPr>
        <w:widowControl w:val="0"/>
        <w:numPr>
          <w:ilvl w:val="0"/>
          <w:numId w:val="11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организация экскурсий на художественные выставки;</w:t>
      </w:r>
    </w:p>
    <w:p w:rsidR="003818D6" w:rsidRPr="006C395D" w:rsidRDefault="003818D6" w:rsidP="00EB018B">
      <w:pPr>
        <w:widowControl w:val="0"/>
        <w:numPr>
          <w:ilvl w:val="0"/>
          <w:numId w:val="11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обучение видеть прекрасное в поведении и труде людей;</w:t>
      </w:r>
    </w:p>
    <w:p w:rsidR="003818D6" w:rsidRPr="006C395D" w:rsidRDefault="003818D6" w:rsidP="00EB018B">
      <w:pPr>
        <w:widowControl w:val="0"/>
        <w:numPr>
          <w:ilvl w:val="0"/>
          <w:numId w:val="11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поддержка подростковой творческой деятельности посредством вынесения ее в публичное пространство, развитие умения выражать себя вербально;</w:t>
      </w:r>
    </w:p>
    <w:p w:rsidR="003818D6" w:rsidRPr="006C395D" w:rsidRDefault="003818D6" w:rsidP="00EB018B">
      <w:pPr>
        <w:widowControl w:val="0"/>
        <w:numPr>
          <w:ilvl w:val="0"/>
          <w:numId w:val="11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конкурс на украшение класса, школы.</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16"/>
          <w:szCs w:val="16"/>
          <w:lang w:eastAsia="en-US"/>
        </w:rPr>
      </w:pPr>
    </w:p>
    <w:tbl>
      <w:tblPr>
        <w:tblW w:w="9510" w:type="dxa"/>
        <w:tblInd w:w="18" w:type="dxa"/>
        <w:tblLayout w:type="fixed"/>
        <w:tblCellMar>
          <w:left w:w="10" w:type="dxa"/>
          <w:right w:w="10" w:type="dxa"/>
        </w:tblCellMar>
        <w:tblLook w:val="04A0"/>
      </w:tblPr>
      <w:tblGrid>
        <w:gridCol w:w="3614"/>
        <w:gridCol w:w="5896"/>
      </w:tblGrid>
      <w:tr w:rsidR="003818D6" w:rsidRPr="006C395D" w:rsidTr="001A2EBC">
        <w:trPr>
          <w:trHeight w:val="1"/>
        </w:trPr>
        <w:tc>
          <w:tcPr>
            <w:tcW w:w="361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center"/>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Мероприятия</w:t>
            </w:r>
          </w:p>
        </w:tc>
        <w:tc>
          <w:tcPr>
            <w:tcW w:w="589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center"/>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Ожидаемые результаты</w:t>
            </w:r>
          </w:p>
        </w:tc>
      </w:tr>
      <w:tr w:rsidR="003818D6" w:rsidRPr="006C395D" w:rsidTr="001A2EBC">
        <w:trPr>
          <w:trHeight w:val="1"/>
        </w:trPr>
        <w:tc>
          <w:tcPr>
            <w:tcW w:w="361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Годовой круг праздников</w:t>
            </w:r>
          </w:p>
        </w:tc>
        <w:tc>
          <w:tcPr>
            <w:tcW w:w="589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Поддержка подростковой творческой</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деятельности посредством вынесения ее в</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публичное пространство, развитие</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взаимодействия, творческих возможностей</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учащихся.</w:t>
            </w:r>
          </w:p>
        </w:tc>
      </w:tr>
      <w:tr w:rsidR="003818D6" w:rsidRPr="006C395D" w:rsidTr="001A2EBC">
        <w:trPr>
          <w:trHeight w:val="1"/>
        </w:trPr>
        <w:tc>
          <w:tcPr>
            <w:tcW w:w="361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Праздник совместно с родителями «Мир моих увлечений»</w:t>
            </w:r>
          </w:p>
        </w:tc>
        <w:tc>
          <w:tcPr>
            <w:tcW w:w="589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Создание условий для совместной творческой</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деятельности учащихся и их родителей,</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поддержка подростковой творческой</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деятельности, сплочение коллектива учащихся и</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родителей</w:t>
            </w:r>
          </w:p>
        </w:tc>
      </w:tr>
      <w:tr w:rsidR="003818D6" w:rsidRPr="006C395D" w:rsidTr="001A2EBC">
        <w:trPr>
          <w:trHeight w:val="1"/>
        </w:trPr>
        <w:tc>
          <w:tcPr>
            <w:tcW w:w="361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Творческие конкурсы (рисунков, стихов, чтецов, сочинений, эссе на темы: «Мое красочное лето», и др.)</w:t>
            </w:r>
          </w:p>
        </w:tc>
        <w:tc>
          <w:tcPr>
            <w:tcW w:w="589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Формирование чувства прекрасного. Развитие</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взаимодействия, творческих возможностей</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учащихся, творческой инициативы</w:t>
            </w:r>
          </w:p>
        </w:tc>
      </w:tr>
      <w:tr w:rsidR="003818D6" w:rsidRPr="006C395D" w:rsidTr="001A2EBC">
        <w:trPr>
          <w:trHeight w:val="1"/>
        </w:trPr>
        <w:tc>
          <w:tcPr>
            <w:tcW w:w="361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Выставки фото, поделок «Это сделали мы сами», «Нас манят космические дали» и др.</w:t>
            </w:r>
          </w:p>
        </w:tc>
        <w:tc>
          <w:tcPr>
            <w:tcW w:w="589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Развитие взаимодействия, творческих</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возможностей учащихся.</w:t>
            </w:r>
          </w:p>
        </w:tc>
      </w:tr>
      <w:tr w:rsidR="003818D6" w:rsidRPr="006C395D" w:rsidTr="001A2EBC">
        <w:trPr>
          <w:trHeight w:val="1"/>
        </w:trPr>
        <w:tc>
          <w:tcPr>
            <w:tcW w:w="361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Встречи, экскурсии, ролевые игры, тематические часы, беседы</w:t>
            </w:r>
          </w:p>
        </w:tc>
        <w:tc>
          <w:tcPr>
            <w:tcW w:w="589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Формирование чувства прекрасного. Развитие</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взаимодействия, творческих возможностей</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учащихся, творческой инициативы</w:t>
            </w:r>
          </w:p>
        </w:tc>
      </w:tr>
      <w:tr w:rsidR="003818D6" w:rsidRPr="006C395D" w:rsidTr="001A2EBC">
        <w:trPr>
          <w:trHeight w:val="1"/>
        </w:trPr>
        <w:tc>
          <w:tcPr>
            <w:tcW w:w="361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Концерты художественной</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самодеятельности</w:t>
            </w:r>
          </w:p>
        </w:tc>
        <w:tc>
          <w:tcPr>
            <w:tcW w:w="589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hideMark/>
          </w:tcPr>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Поддержка подростковой творческой</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деятельности посредством вынесения ее в</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публичное пространство, развитие умения</w:t>
            </w:r>
          </w:p>
          <w:p w:rsidR="003818D6" w:rsidRPr="006C395D" w:rsidRDefault="003818D6" w:rsidP="002C3021">
            <w:pPr>
              <w:widowControl w:val="0"/>
              <w:suppressAutoHyphens/>
              <w:autoSpaceDE w:val="0"/>
              <w:autoSpaceDN w:val="0"/>
              <w:spacing w:after="0"/>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выражать себя вербально</w:t>
            </w:r>
          </w:p>
        </w:tc>
      </w:tr>
    </w:tbl>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p>
    <w:p w:rsidR="001A2EBC" w:rsidRDefault="001A2EBC" w:rsidP="003818D6">
      <w:pPr>
        <w:widowControl w:val="0"/>
        <w:suppressAutoHyphens/>
        <w:autoSpaceDE w:val="0"/>
        <w:autoSpaceDN w:val="0"/>
        <w:spacing w:after="0" w:line="240" w:lineRule="auto"/>
        <w:jc w:val="center"/>
        <w:rPr>
          <w:rFonts w:ascii="Times New Roman" w:hAnsi="Times New Roman" w:cs="Times New Roman"/>
          <w:b/>
          <w:bCs/>
          <w:kern w:val="3"/>
          <w:sz w:val="24"/>
          <w:szCs w:val="24"/>
          <w:lang w:eastAsia="en-US"/>
        </w:rPr>
      </w:pPr>
    </w:p>
    <w:p w:rsidR="00481BDC" w:rsidRDefault="00481BDC" w:rsidP="003818D6">
      <w:pPr>
        <w:widowControl w:val="0"/>
        <w:suppressAutoHyphens/>
        <w:autoSpaceDE w:val="0"/>
        <w:autoSpaceDN w:val="0"/>
        <w:spacing w:after="0" w:line="240" w:lineRule="auto"/>
        <w:jc w:val="center"/>
        <w:rPr>
          <w:rFonts w:ascii="Times New Roman" w:hAnsi="Times New Roman" w:cs="Times New Roman"/>
          <w:b/>
          <w:bCs/>
          <w:kern w:val="3"/>
          <w:sz w:val="24"/>
          <w:szCs w:val="24"/>
          <w:lang w:eastAsia="en-US"/>
        </w:rPr>
      </w:pPr>
    </w:p>
    <w:p w:rsidR="00481BDC" w:rsidRDefault="00481BDC" w:rsidP="003818D6">
      <w:pPr>
        <w:widowControl w:val="0"/>
        <w:suppressAutoHyphens/>
        <w:autoSpaceDE w:val="0"/>
        <w:autoSpaceDN w:val="0"/>
        <w:spacing w:after="0" w:line="240" w:lineRule="auto"/>
        <w:jc w:val="center"/>
        <w:rPr>
          <w:rFonts w:ascii="Times New Roman" w:hAnsi="Times New Roman" w:cs="Times New Roman"/>
          <w:b/>
          <w:bCs/>
          <w:kern w:val="3"/>
          <w:sz w:val="24"/>
          <w:szCs w:val="24"/>
          <w:lang w:eastAsia="en-US"/>
        </w:rPr>
      </w:pPr>
    </w:p>
    <w:p w:rsidR="00481BDC" w:rsidRDefault="00481BDC" w:rsidP="003818D6">
      <w:pPr>
        <w:widowControl w:val="0"/>
        <w:suppressAutoHyphens/>
        <w:autoSpaceDE w:val="0"/>
        <w:autoSpaceDN w:val="0"/>
        <w:spacing w:after="0" w:line="240" w:lineRule="auto"/>
        <w:jc w:val="center"/>
        <w:rPr>
          <w:rFonts w:ascii="Times New Roman" w:hAnsi="Times New Roman" w:cs="Times New Roman"/>
          <w:b/>
          <w:bCs/>
          <w:kern w:val="3"/>
          <w:sz w:val="24"/>
          <w:szCs w:val="24"/>
          <w:lang w:eastAsia="en-US"/>
        </w:rPr>
      </w:pPr>
    </w:p>
    <w:p w:rsidR="00481BDC" w:rsidRDefault="00481BDC" w:rsidP="003818D6">
      <w:pPr>
        <w:widowControl w:val="0"/>
        <w:suppressAutoHyphens/>
        <w:autoSpaceDE w:val="0"/>
        <w:autoSpaceDN w:val="0"/>
        <w:spacing w:after="0" w:line="240" w:lineRule="auto"/>
        <w:jc w:val="center"/>
        <w:rPr>
          <w:rFonts w:ascii="Times New Roman" w:hAnsi="Times New Roman" w:cs="Times New Roman"/>
          <w:b/>
          <w:bCs/>
          <w:kern w:val="3"/>
          <w:sz w:val="24"/>
          <w:szCs w:val="24"/>
          <w:lang w:eastAsia="en-US"/>
        </w:rPr>
      </w:pPr>
    </w:p>
    <w:p w:rsidR="00481BDC" w:rsidRDefault="00481BDC" w:rsidP="003818D6">
      <w:pPr>
        <w:widowControl w:val="0"/>
        <w:suppressAutoHyphens/>
        <w:autoSpaceDE w:val="0"/>
        <w:autoSpaceDN w:val="0"/>
        <w:spacing w:after="0" w:line="240" w:lineRule="auto"/>
        <w:jc w:val="center"/>
        <w:rPr>
          <w:rFonts w:ascii="Times New Roman" w:hAnsi="Times New Roman" w:cs="Times New Roman"/>
          <w:b/>
          <w:bCs/>
          <w:kern w:val="3"/>
          <w:sz w:val="24"/>
          <w:szCs w:val="24"/>
          <w:lang w:eastAsia="en-US"/>
        </w:rPr>
      </w:pPr>
    </w:p>
    <w:p w:rsidR="001A2EBC" w:rsidRDefault="001A2EBC" w:rsidP="003818D6">
      <w:pPr>
        <w:widowControl w:val="0"/>
        <w:suppressAutoHyphens/>
        <w:autoSpaceDE w:val="0"/>
        <w:autoSpaceDN w:val="0"/>
        <w:spacing w:after="0" w:line="240" w:lineRule="auto"/>
        <w:jc w:val="center"/>
        <w:rPr>
          <w:rFonts w:ascii="Times New Roman" w:hAnsi="Times New Roman" w:cs="Times New Roman"/>
          <w:b/>
          <w:bCs/>
          <w:kern w:val="3"/>
          <w:sz w:val="24"/>
          <w:szCs w:val="24"/>
          <w:lang w:eastAsia="en-US"/>
        </w:rPr>
      </w:pPr>
    </w:p>
    <w:p w:rsidR="003818D6" w:rsidRPr="006C395D" w:rsidRDefault="003818D6" w:rsidP="003818D6">
      <w:pPr>
        <w:widowControl w:val="0"/>
        <w:suppressAutoHyphens/>
        <w:autoSpaceDE w:val="0"/>
        <w:autoSpaceDN w:val="0"/>
        <w:spacing w:after="0" w:line="240" w:lineRule="auto"/>
        <w:jc w:val="center"/>
        <w:rPr>
          <w:rFonts w:ascii="Times New Roman" w:hAnsi="Times New Roman" w:cs="Times New Roman"/>
          <w:kern w:val="3"/>
          <w:sz w:val="24"/>
          <w:szCs w:val="24"/>
          <w:lang w:eastAsia="en-US"/>
        </w:rPr>
      </w:pPr>
      <w:r w:rsidRPr="006C395D">
        <w:rPr>
          <w:rFonts w:ascii="Times New Roman" w:hAnsi="Times New Roman" w:cs="Times New Roman"/>
          <w:b/>
          <w:bCs/>
          <w:kern w:val="3"/>
          <w:sz w:val="24"/>
          <w:szCs w:val="24"/>
          <w:lang w:eastAsia="en-US"/>
        </w:rPr>
        <w:t>Программа социализации обучающихся.</w:t>
      </w:r>
    </w:p>
    <w:p w:rsidR="003818D6" w:rsidRPr="006C395D" w:rsidRDefault="003818D6" w:rsidP="003818D6">
      <w:pPr>
        <w:widowControl w:val="0"/>
        <w:suppressAutoHyphens/>
        <w:autoSpaceDE w:val="0"/>
        <w:autoSpaceDN w:val="0"/>
        <w:spacing w:after="0" w:line="240" w:lineRule="auto"/>
        <w:jc w:val="center"/>
        <w:rPr>
          <w:rFonts w:ascii="Times New Roman" w:hAnsi="Times New Roman" w:cs="Times New Roman"/>
          <w:b/>
          <w:bCs/>
          <w:kern w:val="3"/>
          <w:sz w:val="16"/>
          <w:szCs w:val="16"/>
          <w:lang w:eastAsia="en-US"/>
        </w:rPr>
      </w:pPr>
    </w:p>
    <w:p w:rsidR="003818D6" w:rsidRPr="006C395D" w:rsidRDefault="003818D6" w:rsidP="003818D6">
      <w:pPr>
        <w:widowControl w:val="0"/>
        <w:suppressAutoHyphens/>
        <w:autoSpaceDE w:val="0"/>
        <w:autoSpaceDN w:val="0"/>
        <w:spacing w:after="0" w:line="240" w:lineRule="auto"/>
        <w:jc w:val="center"/>
        <w:rPr>
          <w:rFonts w:ascii="Times New Roman" w:hAnsi="Times New Roman" w:cs="Times New Roman"/>
          <w:b/>
          <w:bCs/>
          <w:kern w:val="3"/>
          <w:sz w:val="24"/>
          <w:szCs w:val="24"/>
          <w:lang w:eastAsia="en-US"/>
        </w:rPr>
      </w:pPr>
      <w:r w:rsidRPr="006C395D">
        <w:rPr>
          <w:rFonts w:ascii="Times New Roman" w:hAnsi="Times New Roman" w:cs="Times New Roman"/>
          <w:b/>
          <w:bCs/>
          <w:kern w:val="3"/>
          <w:sz w:val="24"/>
          <w:szCs w:val="24"/>
          <w:lang w:eastAsia="en-US"/>
        </w:rPr>
        <w:t>Пояснительная записка</w:t>
      </w:r>
    </w:p>
    <w:p w:rsidR="003818D6" w:rsidRPr="006C395D" w:rsidRDefault="003818D6" w:rsidP="001A2EBC">
      <w:pPr>
        <w:widowControl w:val="0"/>
        <w:suppressAutoHyphens/>
        <w:autoSpaceDE w:val="0"/>
        <w:autoSpaceDN w:val="0"/>
        <w:spacing w:after="0" w:line="240" w:lineRule="auto"/>
        <w:rPr>
          <w:rFonts w:ascii="Times New Roman" w:hAnsi="Times New Roman" w:cs="Times New Roman"/>
          <w:kern w:val="3"/>
          <w:sz w:val="16"/>
          <w:szCs w:val="16"/>
          <w:lang w:eastAsia="en-US"/>
        </w:rPr>
      </w:pPr>
      <w:r w:rsidRPr="006C395D">
        <w:rPr>
          <w:rFonts w:ascii="Times New Roman" w:hAnsi="Times New Roman" w:cs="Times New Roman"/>
          <w:kern w:val="3"/>
          <w:sz w:val="24"/>
          <w:szCs w:val="24"/>
          <w:lang w:eastAsia="en-US"/>
        </w:rPr>
        <w:t xml:space="preserve">     Программа социализации и профориентации обучающихся </w:t>
      </w:r>
      <w:r w:rsidR="001A2EBC">
        <w:rPr>
          <w:rFonts w:ascii="Times New Roman" w:hAnsi="Times New Roman" w:cs="Times New Roman"/>
          <w:bCs/>
          <w:iCs/>
          <w:kern w:val="3"/>
          <w:sz w:val="24"/>
          <w:szCs w:val="24"/>
          <w:lang w:eastAsia="en-US"/>
        </w:rPr>
        <w:t xml:space="preserve">МКОУ «Арахкентская СОШ» </w:t>
      </w:r>
      <w:r w:rsidRPr="006C395D">
        <w:rPr>
          <w:rFonts w:ascii="Times New Roman" w:hAnsi="Times New Roman" w:cs="Times New Roman"/>
          <w:kern w:val="3"/>
          <w:sz w:val="24"/>
          <w:szCs w:val="24"/>
          <w:lang w:eastAsia="en-US"/>
        </w:rPr>
        <w:t xml:space="preserve">на ступени основного общего образования основана на Требованиях к результатам освоения основных образовательных программ, Концепции духовно-нравственного воспитания и развития, программы формирования и развития универсальных учебных действий. </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
          <w:bCs/>
          <w:i/>
          <w:iCs/>
          <w:kern w:val="3"/>
          <w:sz w:val="24"/>
          <w:szCs w:val="24"/>
          <w:lang w:eastAsia="en-US"/>
        </w:rPr>
        <w:t xml:space="preserve">Цель: </w:t>
      </w:r>
      <w:r w:rsidRPr="006C395D">
        <w:rPr>
          <w:rFonts w:ascii="Times New Roman" w:hAnsi="Times New Roman" w:cs="Times New Roman"/>
          <w:kern w:val="3"/>
          <w:sz w:val="24"/>
          <w:szCs w:val="24"/>
          <w:lang w:eastAsia="en-US"/>
        </w:rPr>
        <w:t>обогащение и совершенствование человеческой сущности учащихся  через поддержку их собственных усилий с целью приобретения ими жизненного опыта и умения связать этот опыт с жизненными ценностями социума.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16"/>
          <w:szCs w:val="16"/>
          <w:lang w:eastAsia="en-US"/>
        </w:rPr>
      </w:pPr>
    </w:p>
    <w:p w:rsidR="001A2EBC" w:rsidRDefault="001A2EBC" w:rsidP="003818D6">
      <w:pPr>
        <w:widowControl w:val="0"/>
        <w:suppressAutoHyphens/>
        <w:autoSpaceDE w:val="0"/>
        <w:autoSpaceDN w:val="0"/>
        <w:spacing w:after="0" w:line="240" w:lineRule="auto"/>
        <w:jc w:val="both"/>
        <w:rPr>
          <w:rFonts w:ascii="Times New Roman" w:hAnsi="Times New Roman" w:cs="Times New Roman"/>
          <w:b/>
          <w:bCs/>
          <w:i/>
          <w:iCs/>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i/>
          <w:iCs/>
          <w:kern w:val="3"/>
          <w:sz w:val="24"/>
          <w:szCs w:val="24"/>
          <w:lang w:eastAsia="en-US"/>
        </w:rPr>
      </w:pPr>
      <w:r w:rsidRPr="006C395D">
        <w:rPr>
          <w:rFonts w:ascii="Times New Roman" w:hAnsi="Times New Roman" w:cs="Times New Roman"/>
          <w:b/>
          <w:bCs/>
          <w:i/>
          <w:iCs/>
          <w:kern w:val="3"/>
          <w:sz w:val="24"/>
          <w:szCs w:val="24"/>
          <w:lang w:eastAsia="en-US"/>
        </w:rPr>
        <w:t>Задачи программы:</w:t>
      </w:r>
    </w:p>
    <w:p w:rsidR="003818D6" w:rsidRPr="006C395D" w:rsidRDefault="003818D6" w:rsidP="00EB018B">
      <w:pPr>
        <w:widowControl w:val="0"/>
        <w:numPr>
          <w:ilvl w:val="0"/>
          <w:numId w:val="11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создать условия для успешной социализации учащихся в классе, школе, внешкольном пространстве;</w:t>
      </w:r>
    </w:p>
    <w:p w:rsidR="003818D6" w:rsidRPr="006C395D" w:rsidRDefault="003818D6" w:rsidP="00EB018B">
      <w:pPr>
        <w:widowControl w:val="0"/>
        <w:numPr>
          <w:ilvl w:val="0"/>
          <w:numId w:val="11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формировать знания о нормах и правилах поведения в обществе, социальных ролях человека;</w:t>
      </w:r>
    </w:p>
    <w:p w:rsidR="003818D6" w:rsidRPr="006C395D" w:rsidRDefault="003818D6" w:rsidP="00EB018B">
      <w:pPr>
        <w:widowControl w:val="0"/>
        <w:numPr>
          <w:ilvl w:val="0"/>
          <w:numId w:val="11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согласовывать свои потребности с возможностями их реализации в наличной социальной среде;</w:t>
      </w:r>
    </w:p>
    <w:p w:rsidR="003818D6" w:rsidRPr="006C395D" w:rsidRDefault="003818D6" w:rsidP="00EB018B">
      <w:pPr>
        <w:widowControl w:val="0"/>
        <w:numPr>
          <w:ilvl w:val="0"/>
          <w:numId w:val="11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формировать позитивную самооценку, самоуважение, конструктивные способы самореализации.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
          <w:bCs/>
          <w:i/>
          <w:iCs/>
          <w:kern w:val="3"/>
          <w:sz w:val="24"/>
          <w:szCs w:val="24"/>
          <w:lang w:eastAsia="en-US"/>
        </w:rPr>
        <w:t xml:space="preserve">Направление программы: </w:t>
      </w:r>
      <w:r w:rsidRPr="006C395D">
        <w:rPr>
          <w:rFonts w:ascii="Times New Roman" w:hAnsi="Times New Roman" w:cs="Times New Roman"/>
          <w:kern w:val="3"/>
          <w:sz w:val="24"/>
          <w:szCs w:val="24"/>
          <w:lang w:eastAsia="en-US"/>
        </w:rPr>
        <w:t>создание режима максимального благоприятствования процессам позитивной</w:t>
      </w:r>
      <w:r w:rsidRPr="006C395D">
        <w:rPr>
          <w:rFonts w:ascii="Times New Roman" w:hAnsi="Times New Roman" w:cs="Times New Roman"/>
          <w:b/>
          <w:bCs/>
          <w:i/>
          <w:iCs/>
          <w:kern w:val="3"/>
          <w:sz w:val="24"/>
          <w:szCs w:val="24"/>
          <w:lang w:eastAsia="en-US"/>
        </w:rPr>
        <w:t xml:space="preserve"> </w:t>
      </w:r>
      <w:r w:rsidRPr="006C395D">
        <w:rPr>
          <w:rFonts w:ascii="Times New Roman" w:hAnsi="Times New Roman" w:cs="Times New Roman"/>
          <w:kern w:val="3"/>
          <w:sz w:val="24"/>
          <w:szCs w:val="24"/>
          <w:lang w:eastAsia="en-US"/>
        </w:rPr>
        <w:t>социализации подростков.</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i/>
          <w:iCs/>
          <w:kern w:val="3"/>
          <w:sz w:val="24"/>
          <w:szCs w:val="24"/>
          <w:lang w:eastAsia="en-US"/>
        </w:rPr>
      </w:pPr>
      <w:r w:rsidRPr="006C395D">
        <w:rPr>
          <w:rFonts w:ascii="Times New Roman" w:hAnsi="Times New Roman" w:cs="Times New Roman"/>
          <w:b/>
          <w:i/>
          <w:iCs/>
          <w:kern w:val="3"/>
          <w:sz w:val="24"/>
          <w:szCs w:val="24"/>
          <w:lang w:eastAsia="en-US"/>
        </w:rPr>
        <w:t>Этапы организации работы:</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1. Анализ широкого социального пространства и социально-психологического, существующего в центре образования.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2. Анализ психологического, социального, культурного «фона» внутри школы, степени и способов влияния внешних факторов на главных субъектов процесса социализации: учителей, учащихся и их родителей в целях выяснения сильных и слабых сторон, характера их взаимоотношений между собой и с внешней средой и т.д.</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3. Социальное проектирование как условие формирования личностных результатов образования.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4. Определение объектов деятельности (социальные явления, социальные отношения, социальные институты, социальная среда: ландшафт в целом, социальный ландшафт).</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5. Субъекты социальной деятельности (учащиеся и взрослые, вовлечённые в социальное проектирование)</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6 .</w:t>
      </w:r>
      <w:r w:rsidRPr="006C395D">
        <w:rPr>
          <w:rFonts w:ascii="Times New Roman" w:hAnsi="Times New Roman" w:cs="Times New Roman"/>
          <w:b/>
          <w:bCs/>
          <w:kern w:val="3"/>
          <w:sz w:val="24"/>
          <w:szCs w:val="24"/>
          <w:lang w:eastAsia="en-US"/>
        </w:rPr>
        <w:t xml:space="preserve"> </w:t>
      </w:r>
      <w:r w:rsidRPr="006C395D">
        <w:rPr>
          <w:rFonts w:ascii="Times New Roman" w:hAnsi="Times New Roman" w:cs="Times New Roman"/>
          <w:kern w:val="3"/>
          <w:sz w:val="24"/>
          <w:szCs w:val="24"/>
          <w:lang w:eastAsia="en-US"/>
        </w:rPr>
        <w:t>Ожидаемые результаты: повышение социальной активности учащихся, их готовности принять личное практическое участие и внести реальный вклад в улучшение социальной ситуации в местном сообществе; повышение уровня общей культуры учащихся; формирование навыков коллективной работы по подготовке и реализации собственными силами реального социально полезного дела;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i/>
          <w:iCs/>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
          <w:bCs/>
          <w:i/>
          <w:iCs/>
          <w:kern w:val="3"/>
          <w:sz w:val="24"/>
          <w:szCs w:val="24"/>
          <w:lang w:eastAsia="en-US"/>
        </w:rPr>
        <w:t>Виды деятельности</w:t>
      </w:r>
      <w:r w:rsidRPr="006C395D">
        <w:rPr>
          <w:rFonts w:ascii="Times New Roman" w:hAnsi="Times New Roman" w:cs="Times New Roman"/>
          <w:i/>
          <w:iCs/>
          <w:kern w:val="3"/>
          <w:sz w:val="24"/>
          <w:szCs w:val="24"/>
          <w:lang w:eastAsia="en-US"/>
        </w:rPr>
        <w:t>.</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i/>
          <w:iCs/>
          <w:kern w:val="3"/>
          <w:sz w:val="24"/>
          <w:szCs w:val="24"/>
          <w:lang w:eastAsia="en-US"/>
        </w:rPr>
        <w:t>1. Школьный уровень</w:t>
      </w:r>
    </w:p>
    <w:p w:rsidR="003818D6" w:rsidRPr="006C395D" w:rsidRDefault="003818D6" w:rsidP="00EB018B">
      <w:pPr>
        <w:widowControl w:val="0"/>
        <w:numPr>
          <w:ilvl w:val="0"/>
          <w:numId w:val="11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развитие и поддержка гуманистического уклада школьной жизни и системы школьного самоуправления;</w:t>
      </w:r>
    </w:p>
    <w:p w:rsidR="003818D6" w:rsidRPr="006C395D" w:rsidRDefault="003818D6" w:rsidP="00EB018B">
      <w:pPr>
        <w:widowControl w:val="0"/>
        <w:numPr>
          <w:ilvl w:val="0"/>
          <w:numId w:val="11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участие в благоустройстве школьного и пришкольного пространства;</w:t>
      </w:r>
    </w:p>
    <w:p w:rsidR="003818D6" w:rsidRPr="006C395D" w:rsidRDefault="003818D6" w:rsidP="00EB018B">
      <w:pPr>
        <w:widowControl w:val="0"/>
        <w:numPr>
          <w:ilvl w:val="0"/>
          <w:numId w:val="11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участие в общешкольной деятельности;</w:t>
      </w:r>
    </w:p>
    <w:p w:rsidR="003818D6" w:rsidRPr="006C395D" w:rsidRDefault="003818D6" w:rsidP="00EB018B">
      <w:pPr>
        <w:widowControl w:val="0"/>
        <w:numPr>
          <w:ilvl w:val="0"/>
          <w:numId w:val="11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участие в массовых мероприятиях (спортивные соревнования, предметные олимпиады, всероссийские интеллектуальные игры по предметам, поздравления ветеранов и пожилых людей, конкурс чтецов);</w:t>
      </w:r>
    </w:p>
    <w:p w:rsidR="003818D6" w:rsidRPr="006C395D" w:rsidRDefault="003818D6" w:rsidP="00EB018B">
      <w:pPr>
        <w:widowControl w:val="0"/>
        <w:numPr>
          <w:ilvl w:val="0"/>
          <w:numId w:val="11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участие в реализации образовательной программы школы (участие в подготовке </w:t>
      </w:r>
      <w:r w:rsidRPr="006C395D">
        <w:rPr>
          <w:rFonts w:ascii="Times New Roman" w:hAnsi="Times New Roman" w:cs="Times New Roman"/>
          <w:kern w:val="3"/>
          <w:sz w:val="24"/>
          <w:szCs w:val="24"/>
          <w:lang w:eastAsia="en-US"/>
        </w:rPr>
        <w:lastRenderedPageBreak/>
        <w:t>публичных презентаций по проектной и исследовательской деятельности)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16"/>
          <w:szCs w:val="16"/>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i/>
          <w:iCs/>
          <w:kern w:val="3"/>
          <w:sz w:val="24"/>
          <w:szCs w:val="24"/>
          <w:lang w:eastAsia="en-US"/>
        </w:rPr>
        <w:t>2. Муниципальный уровень</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участие в выставках изобразительного искусства, в конкурсах и акциях, посвящённых социальным проблемам родного края (акции «Сделаем город чище», «Новогодняя игрушка», «Ёлочка»  и др.)</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16"/>
          <w:szCs w:val="16"/>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i/>
          <w:iCs/>
          <w:kern w:val="3"/>
          <w:sz w:val="24"/>
          <w:szCs w:val="24"/>
          <w:lang w:eastAsia="en-US"/>
        </w:rPr>
        <w:t>3. Персональный уровень</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Через классные часы, индивидуальные беседы, игры, конкурсы, походы развивать следующие способности: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-сохранять и поддерживать собственное здоровье и не иметь дурных привычек;</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-развивать творческие и деловые отношения со старшими и младшими школьниками;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-занимать социально ответственную позицию в отношении негативных событий и явлений окружающей жизни;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-быть толерантными, эмпатически настроенными к носителям иных культурных традиций;</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 -публично выражать своё мнение.</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16"/>
          <w:szCs w:val="16"/>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
          <w:bCs/>
          <w:i/>
          <w:iCs/>
          <w:kern w:val="3"/>
          <w:sz w:val="24"/>
          <w:szCs w:val="24"/>
          <w:lang w:eastAsia="en-US"/>
        </w:rPr>
        <w:t xml:space="preserve">Система поощрения </w:t>
      </w:r>
      <w:r w:rsidRPr="006C395D">
        <w:rPr>
          <w:rFonts w:ascii="Times New Roman" w:hAnsi="Times New Roman" w:cs="Times New Roman"/>
          <w:kern w:val="3"/>
          <w:sz w:val="24"/>
          <w:szCs w:val="24"/>
          <w:lang w:eastAsia="en-US"/>
        </w:rPr>
        <w:t>социальной успешности и проявлений активной жизненной позиции обучающихся (формирование портфолио, ценные подарки)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16"/>
          <w:szCs w:val="16"/>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kern w:val="3"/>
          <w:sz w:val="24"/>
          <w:szCs w:val="24"/>
          <w:lang w:eastAsia="en-US"/>
        </w:rPr>
      </w:pPr>
      <w:r w:rsidRPr="006C395D">
        <w:rPr>
          <w:rFonts w:ascii="Times New Roman" w:hAnsi="Times New Roman" w:cs="Times New Roman"/>
          <w:b/>
          <w:bCs/>
          <w:kern w:val="3"/>
          <w:sz w:val="24"/>
          <w:szCs w:val="24"/>
          <w:lang w:eastAsia="en-US"/>
        </w:rPr>
        <w:t>Критерии, показатели эффективности деятельности образовательного учреждения по</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kern w:val="3"/>
          <w:sz w:val="24"/>
          <w:szCs w:val="24"/>
          <w:lang w:eastAsia="en-US"/>
        </w:rPr>
      </w:pPr>
      <w:r w:rsidRPr="006C395D">
        <w:rPr>
          <w:rFonts w:ascii="Times New Roman" w:hAnsi="Times New Roman" w:cs="Times New Roman"/>
          <w:b/>
          <w:bCs/>
          <w:kern w:val="3"/>
          <w:sz w:val="24"/>
          <w:szCs w:val="24"/>
          <w:lang w:eastAsia="en-US"/>
        </w:rPr>
        <w:t>психолого-педагогической поддержке социализации обучающихся:</w:t>
      </w:r>
    </w:p>
    <w:p w:rsidR="003818D6" w:rsidRPr="006C395D" w:rsidRDefault="003818D6" w:rsidP="00EB018B">
      <w:pPr>
        <w:widowControl w:val="0"/>
        <w:numPr>
          <w:ilvl w:val="0"/>
          <w:numId w:val="119"/>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степень развитости речевого общения подростков;</w:t>
      </w:r>
    </w:p>
    <w:p w:rsidR="003818D6" w:rsidRPr="006C395D" w:rsidRDefault="003818D6" w:rsidP="00EB018B">
      <w:pPr>
        <w:widowControl w:val="0"/>
        <w:numPr>
          <w:ilvl w:val="0"/>
          <w:numId w:val="119"/>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способность к конструктивному и продуктивному сотрудничеству;</w:t>
      </w:r>
    </w:p>
    <w:p w:rsidR="003818D6" w:rsidRPr="006C395D" w:rsidRDefault="003818D6" w:rsidP="00EB018B">
      <w:pPr>
        <w:widowControl w:val="0"/>
        <w:numPr>
          <w:ilvl w:val="0"/>
          <w:numId w:val="119"/>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толерантность и культуросообразность учащихся;</w:t>
      </w:r>
    </w:p>
    <w:p w:rsidR="003818D6" w:rsidRPr="006C395D" w:rsidRDefault="003818D6" w:rsidP="00EB018B">
      <w:pPr>
        <w:widowControl w:val="0"/>
        <w:numPr>
          <w:ilvl w:val="0"/>
          <w:numId w:val="119"/>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включённость учащихся в процесс самообразования.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kern w:val="3"/>
          <w:sz w:val="24"/>
          <w:szCs w:val="24"/>
          <w:lang w:eastAsia="en-US"/>
        </w:rPr>
      </w:pPr>
      <w:r w:rsidRPr="006C395D">
        <w:rPr>
          <w:rFonts w:ascii="Times New Roman" w:hAnsi="Times New Roman" w:cs="Times New Roman"/>
          <w:b/>
          <w:bCs/>
          <w:kern w:val="3"/>
          <w:sz w:val="24"/>
          <w:szCs w:val="24"/>
          <w:lang w:eastAsia="en-US"/>
        </w:rPr>
        <w:t>Методика и инструментарий мониторинга духовно-нравственного развития, воспитания и социализации обучающихся:</w:t>
      </w:r>
    </w:p>
    <w:p w:rsidR="003818D6" w:rsidRPr="006C395D" w:rsidRDefault="003818D6" w:rsidP="00EB018B">
      <w:pPr>
        <w:widowControl w:val="0"/>
        <w:numPr>
          <w:ilvl w:val="0"/>
          <w:numId w:val="120"/>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отслеживание индивидуального прогресса учащихся по направлениям и формам образовательной программы;</w:t>
      </w:r>
    </w:p>
    <w:p w:rsidR="003818D6" w:rsidRPr="006C395D" w:rsidRDefault="003818D6" w:rsidP="00EB018B">
      <w:pPr>
        <w:widowControl w:val="0"/>
        <w:numPr>
          <w:ilvl w:val="0"/>
          <w:numId w:val="120"/>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отслеживание коллективного прогресса учащихся по направлениям и формам образовательной программы.</w:t>
      </w:r>
    </w:p>
    <w:p w:rsidR="003818D6" w:rsidRPr="006C395D" w:rsidRDefault="003818D6" w:rsidP="003818D6">
      <w:pPr>
        <w:widowControl w:val="0"/>
        <w:suppressAutoHyphens/>
        <w:autoSpaceDE w:val="0"/>
        <w:autoSpaceDN w:val="0"/>
        <w:spacing w:after="0" w:line="240" w:lineRule="auto"/>
        <w:ind w:firstLine="709"/>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персональная включенность подростков в реальную позитивную социальную и социокультурную практику.</w:t>
      </w:r>
    </w:p>
    <w:p w:rsidR="003818D6" w:rsidRPr="006C395D" w:rsidRDefault="003818D6" w:rsidP="003818D6">
      <w:pPr>
        <w:widowControl w:val="0"/>
        <w:suppressAutoHyphens/>
        <w:autoSpaceDE w:val="0"/>
        <w:autoSpaceDN w:val="0"/>
        <w:spacing w:after="0" w:line="240" w:lineRule="auto"/>
        <w:ind w:firstLine="709"/>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Данная программа включает программу формирования экологической культуры, здорового и безопасного образа жизни подростков,</w:t>
      </w:r>
      <w:r w:rsidRPr="006C395D">
        <w:rPr>
          <w:rFonts w:ascii="Times New Roman" w:hAnsi="Times New Roman" w:cs="Times New Roman"/>
          <w:b/>
          <w:bCs/>
          <w:kern w:val="3"/>
          <w:sz w:val="24"/>
          <w:szCs w:val="24"/>
          <w:lang w:eastAsia="en-US"/>
        </w:rPr>
        <w:t xml:space="preserve"> </w:t>
      </w:r>
      <w:r w:rsidRPr="006C395D">
        <w:rPr>
          <w:rFonts w:ascii="Times New Roman" w:hAnsi="Times New Roman" w:cs="Times New Roman"/>
          <w:kern w:val="3"/>
          <w:sz w:val="24"/>
          <w:szCs w:val="24"/>
          <w:lang w:eastAsia="en-US"/>
        </w:rPr>
        <w:t>социальную целевую программу «Профилактика правонарушений и безнадзорности», п</w:t>
      </w:r>
      <w:r w:rsidRPr="006C395D">
        <w:rPr>
          <w:rFonts w:ascii="Times New Roman" w:hAnsi="Times New Roman" w:cs="Times New Roman"/>
          <w:iCs/>
          <w:kern w:val="3"/>
          <w:sz w:val="24"/>
          <w:szCs w:val="24"/>
          <w:lang w:eastAsia="en-US"/>
        </w:rPr>
        <w:t>рограмму профессиональной ориентации обучающихся.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Cs/>
          <w:kern w:val="3"/>
          <w:sz w:val="24"/>
          <w:szCs w:val="24"/>
          <w:lang w:eastAsia="en-US"/>
        </w:rPr>
      </w:pPr>
    </w:p>
    <w:p w:rsidR="003818D6" w:rsidRPr="006C395D" w:rsidRDefault="003818D6" w:rsidP="003818D6">
      <w:pPr>
        <w:widowControl w:val="0"/>
        <w:suppressAutoHyphens/>
        <w:autoSpaceDE w:val="0"/>
        <w:autoSpaceDN w:val="0"/>
        <w:spacing w:after="0" w:line="240" w:lineRule="auto"/>
        <w:jc w:val="center"/>
        <w:rPr>
          <w:rFonts w:ascii="Times New Roman" w:hAnsi="Times New Roman" w:cs="Times New Roman"/>
          <w:b/>
          <w:bCs/>
          <w:kern w:val="3"/>
          <w:sz w:val="24"/>
          <w:szCs w:val="24"/>
          <w:lang w:eastAsia="en-US"/>
        </w:rPr>
      </w:pPr>
      <w:r w:rsidRPr="006C395D">
        <w:rPr>
          <w:rFonts w:ascii="Times New Roman" w:hAnsi="Times New Roman" w:cs="Times New Roman"/>
          <w:b/>
          <w:bCs/>
          <w:kern w:val="3"/>
          <w:sz w:val="24"/>
          <w:szCs w:val="24"/>
          <w:lang w:eastAsia="en-US"/>
        </w:rPr>
        <w:t>Программа формирования экологической культуры, культуры  здорового и безопасного образа жизни подростков.</w:t>
      </w:r>
    </w:p>
    <w:p w:rsidR="003818D6" w:rsidRPr="006C395D" w:rsidRDefault="003818D6" w:rsidP="003818D6">
      <w:pPr>
        <w:widowControl w:val="0"/>
        <w:suppressAutoHyphens/>
        <w:autoSpaceDE w:val="0"/>
        <w:autoSpaceDN w:val="0"/>
        <w:spacing w:after="0" w:line="240" w:lineRule="auto"/>
        <w:ind w:firstLine="709"/>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Программа направлена на формирование экологической культуры, безопасного поведения и здорового образа жизни, способствующего социальному, личностному, 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благодаря сохранению и укреплению здоровья как биосоциальной базы, необходимой для достижения целей на каждом этапе своего жизненного пути. При этом 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w:t>
      </w:r>
    </w:p>
    <w:p w:rsidR="003818D6" w:rsidRPr="006C395D" w:rsidRDefault="003818D6" w:rsidP="003818D6">
      <w:pPr>
        <w:widowControl w:val="0"/>
        <w:suppressAutoHyphens/>
        <w:autoSpaceDE w:val="0"/>
        <w:autoSpaceDN w:val="0"/>
        <w:spacing w:after="0" w:line="240" w:lineRule="auto"/>
        <w:ind w:firstLine="709"/>
        <w:jc w:val="both"/>
        <w:rPr>
          <w:rFonts w:ascii="Times New Roman" w:hAnsi="Times New Roman" w:cs="Times New Roman"/>
          <w:b/>
          <w:bCs/>
          <w:kern w:val="3"/>
          <w:sz w:val="24"/>
          <w:szCs w:val="24"/>
          <w:lang w:eastAsia="en-US"/>
        </w:rPr>
      </w:pPr>
      <w:r w:rsidRPr="006C395D">
        <w:rPr>
          <w:rFonts w:ascii="Times New Roman" w:hAnsi="Times New Roman" w:cs="Times New Roman"/>
          <w:b/>
          <w:bCs/>
          <w:kern w:val="3"/>
          <w:sz w:val="24"/>
          <w:szCs w:val="24"/>
          <w:lang w:eastAsia="en-US"/>
        </w:rPr>
        <w:t>Цель и задачи программы:</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
          <w:bCs/>
          <w:i/>
          <w:iCs/>
          <w:kern w:val="3"/>
          <w:sz w:val="24"/>
          <w:szCs w:val="24"/>
          <w:lang w:eastAsia="en-US"/>
        </w:rPr>
        <w:lastRenderedPageBreak/>
        <w:t>Цели:</w:t>
      </w:r>
      <w:r w:rsidRPr="006C395D">
        <w:rPr>
          <w:rFonts w:ascii="Times New Roman" w:hAnsi="Times New Roman" w:cs="Times New Roman"/>
          <w:i/>
          <w:iCs/>
          <w:kern w:val="3"/>
          <w:sz w:val="24"/>
          <w:szCs w:val="24"/>
          <w:lang w:eastAsia="en-US"/>
        </w:rPr>
        <w:t xml:space="preserve"> </w:t>
      </w:r>
      <w:r w:rsidRPr="006C395D">
        <w:rPr>
          <w:rFonts w:ascii="Times New Roman" w:hAnsi="Times New Roman" w:cs="Times New Roman"/>
          <w:kern w:val="3"/>
          <w:sz w:val="24"/>
          <w:szCs w:val="24"/>
          <w:lang w:eastAsia="en-US"/>
        </w:rPr>
        <w:t>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создание мотивации быть здоровым и обеспечение условий для ведения здорового образа жизни.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i/>
          <w:iCs/>
          <w:kern w:val="3"/>
          <w:sz w:val="24"/>
          <w:szCs w:val="24"/>
          <w:lang w:eastAsia="en-US"/>
        </w:rPr>
      </w:pPr>
      <w:r w:rsidRPr="006C395D">
        <w:rPr>
          <w:rFonts w:ascii="Times New Roman" w:hAnsi="Times New Roman" w:cs="Times New Roman"/>
          <w:b/>
          <w:bCs/>
          <w:i/>
          <w:iCs/>
          <w:kern w:val="3"/>
          <w:sz w:val="24"/>
          <w:szCs w:val="24"/>
          <w:lang w:eastAsia="en-US"/>
        </w:rPr>
        <w:t>Задачи программы:</w:t>
      </w:r>
    </w:p>
    <w:p w:rsidR="003818D6" w:rsidRPr="006C395D" w:rsidRDefault="003818D6" w:rsidP="00EB018B">
      <w:pPr>
        <w:widowControl w:val="0"/>
        <w:numPr>
          <w:ilvl w:val="0"/>
          <w:numId w:val="12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формирование у обучающихся саногенного (здоровьеполагающего) мышления на основе знаний о человеческом организме, о позитивных и негативных факторах, влияющих на здоровье;</w:t>
      </w:r>
    </w:p>
    <w:p w:rsidR="003818D6" w:rsidRPr="006C395D" w:rsidRDefault="003818D6" w:rsidP="00EB018B">
      <w:pPr>
        <w:widowControl w:val="0"/>
        <w:numPr>
          <w:ilvl w:val="0"/>
          <w:numId w:val="12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формирование представления об основных компонентах экологической культуры, культуры здорового и безопасного образа жизни;</w:t>
      </w:r>
    </w:p>
    <w:p w:rsidR="003818D6" w:rsidRPr="006C395D" w:rsidRDefault="003818D6" w:rsidP="00EB018B">
      <w:pPr>
        <w:widowControl w:val="0"/>
        <w:numPr>
          <w:ilvl w:val="0"/>
          <w:numId w:val="12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воспитание ценностного отношения к своему здоровью и к здоровью окружающего сообщества путем соблюдения гигиенических, профилактических и эпидемиологических правил поведения;</w:t>
      </w:r>
    </w:p>
    <w:p w:rsidR="003818D6" w:rsidRPr="006C395D" w:rsidRDefault="003818D6" w:rsidP="00EB018B">
      <w:pPr>
        <w:widowControl w:val="0"/>
        <w:numPr>
          <w:ilvl w:val="0"/>
          <w:numId w:val="12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формирование способности делать осознанный выбор поступков, поведения, позволяющих сохранять и укреплять здоровье;</w:t>
      </w:r>
    </w:p>
    <w:p w:rsidR="003818D6" w:rsidRPr="006C395D" w:rsidRDefault="003818D6" w:rsidP="00EB018B">
      <w:pPr>
        <w:widowControl w:val="0"/>
        <w:numPr>
          <w:ilvl w:val="0"/>
          <w:numId w:val="12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3818D6" w:rsidRPr="006C395D" w:rsidRDefault="003818D6" w:rsidP="00EB018B">
      <w:pPr>
        <w:widowControl w:val="0"/>
        <w:numPr>
          <w:ilvl w:val="0"/>
          <w:numId w:val="12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создание в школе условий, обеспечивающих возможность каждому участнику образовательной деятельности самосовершенствоваться, сохранять и укреплять свое здоровье;</w:t>
      </w:r>
    </w:p>
    <w:p w:rsidR="003818D6" w:rsidRPr="006C395D" w:rsidRDefault="003818D6" w:rsidP="00EB018B">
      <w:pPr>
        <w:widowControl w:val="0"/>
        <w:numPr>
          <w:ilvl w:val="0"/>
          <w:numId w:val="12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создание условий для развития творческой, поисковой активности в познании себя;</w:t>
      </w:r>
    </w:p>
    <w:p w:rsidR="003818D6" w:rsidRPr="006C395D" w:rsidRDefault="003818D6" w:rsidP="00EB018B">
      <w:pPr>
        <w:widowControl w:val="0"/>
        <w:numPr>
          <w:ilvl w:val="0"/>
          <w:numId w:val="12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w:t>
      </w:r>
    </w:p>
    <w:p w:rsidR="003818D6" w:rsidRPr="006C395D" w:rsidRDefault="003818D6" w:rsidP="00EB018B">
      <w:pPr>
        <w:widowControl w:val="0"/>
        <w:numPr>
          <w:ilvl w:val="0"/>
          <w:numId w:val="12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внедрение в образовательный процесс здоровьесберегающих технологий;</w:t>
      </w:r>
    </w:p>
    <w:p w:rsidR="003818D6" w:rsidRPr="006C395D" w:rsidRDefault="003818D6" w:rsidP="00EB018B">
      <w:pPr>
        <w:widowControl w:val="0"/>
        <w:numPr>
          <w:ilvl w:val="0"/>
          <w:numId w:val="12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организация административного контроля над соблюдением требований СанПиН;</w:t>
      </w:r>
    </w:p>
    <w:p w:rsidR="003818D6" w:rsidRPr="006C395D" w:rsidRDefault="003818D6" w:rsidP="00EB018B">
      <w:pPr>
        <w:widowControl w:val="0"/>
        <w:numPr>
          <w:ilvl w:val="0"/>
          <w:numId w:val="12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осуществление профилактических мер по предотвращению ухудшений санитарно- гигиенических условий в центре образования;</w:t>
      </w:r>
    </w:p>
    <w:p w:rsidR="003818D6" w:rsidRPr="006C395D" w:rsidRDefault="003818D6" w:rsidP="003818D6">
      <w:pPr>
        <w:widowControl w:val="0"/>
        <w:suppressAutoHyphens/>
        <w:autoSpaceDE w:val="0"/>
        <w:autoSpaceDN w:val="0"/>
        <w:spacing w:after="0" w:line="240" w:lineRule="auto"/>
        <w:ind w:left="720"/>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jc w:val="center"/>
        <w:rPr>
          <w:rFonts w:ascii="Times New Roman" w:hAnsi="Times New Roman" w:cs="Times New Roman"/>
          <w:b/>
          <w:bCs/>
          <w:kern w:val="3"/>
          <w:sz w:val="24"/>
          <w:szCs w:val="24"/>
          <w:lang w:eastAsia="en-US"/>
        </w:rPr>
      </w:pPr>
      <w:r w:rsidRPr="006C395D">
        <w:rPr>
          <w:rFonts w:ascii="Times New Roman" w:hAnsi="Times New Roman" w:cs="Times New Roman"/>
          <w:b/>
          <w:bCs/>
          <w:kern w:val="3"/>
          <w:sz w:val="24"/>
          <w:szCs w:val="24"/>
          <w:lang w:eastAsia="en-US"/>
        </w:rPr>
        <w:t xml:space="preserve">Основное содержание программы </w:t>
      </w:r>
    </w:p>
    <w:p w:rsidR="003818D6" w:rsidRPr="006C395D" w:rsidRDefault="003818D6" w:rsidP="003818D6">
      <w:pPr>
        <w:widowControl w:val="0"/>
        <w:suppressAutoHyphens/>
        <w:autoSpaceDE w:val="0"/>
        <w:autoSpaceDN w:val="0"/>
        <w:spacing w:after="0" w:line="240" w:lineRule="auto"/>
        <w:jc w:val="center"/>
        <w:rPr>
          <w:rFonts w:ascii="Times New Roman" w:hAnsi="Times New Roman" w:cs="Times New Roman"/>
          <w:b/>
          <w:bCs/>
          <w:kern w:val="3"/>
          <w:sz w:val="24"/>
          <w:szCs w:val="24"/>
          <w:lang w:eastAsia="en-US"/>
        </w:rPr>
      </w:pPr>
      <w:r w:rsidRPr="006C395D">
        <w:rPr>
          <w:rFonts w:ascii="Times New Roman" w:hAnsi="Times New Roman" w:cs="Times New Roman"/>
          <w:b/>
          <w:bCs/>
          <w:kern w:val="3"/>
          <w:sz w:val="24"/>
          <w:szCs w:val="24"/>
          <w:lang w:eastAsia="en-US"/>
        </w:rPr>
        <w:t xml:space="preserve">формирования экологической культуры, </w:t>
      </w:r>
    </w:p>
    <w:p w:rsidR="003818D6" w:rsidRPr="006C395D" w:rsidRDefault="003818D6" w:rsidP="003818D6">
      <w:pPr>
        <w:widowControl w:val="0"/>
        <w:suppressAutoHyphens/>
        <w:autoSpaceDE w:val="0"/>
        <w:autoSpaceDN w:val="0"/>
        <w:spacing w:after="0" w:line="240" w:lineRule="auto"/>
        <w:jc w:val="center"/>
        <w:rPr>
          <w:rFonts w:ascii="Times New Roman" w:hAnsi="Times New Roman" w:cs="Times New Roman"/>
          <w:b/>
          <w:bCs/>
          <w:kern w:val="3"/>
          <w:sz w:val="24"/>
          <w:szCs w:val="24"/>
          <w:lang w:eastAsia="en-US"/>
        </w:rPr>
      </w:pPr>
      <w:r w:rsidRPr="006C395D">
        <w:rPr>
          <w:rFonts w:ascii="Times New Roman" w:hAnsi="Times New Roman" w:cs="Times New Roman"/>
          <w:b/>
          <w:bCs/>
          <w:kern w:val="3"/>
          <w:sz w:val="24"/>
          <w:szCs w:val="24"/>
          <w:lang w:eastAsia="en-US"/>
        </w:rPr>
        <w:t xml:space="preserve">культуры  здорового и безопасного образа жизни </w:t>
      </w:r>
    </w:p>
    <w:p w:rsidR="003818D6" w:rsidRPr="006C395D" w:rsidRDefault="003818D6" w:rsidP="003818D6">
      <w:pPr>
        <w:widowControl w:val="0"/>
        <w:suppressAutoHyphens/>
        <w:autoSpaceDE w:val="0"/>
        <w:autoSpaceDN w:val="0"/>
        <w:spacing w:after="0" w:line="240" w:lineRule="auto"/>
        <w:jc w:val="center"/>
        <w:rPr>
          <w:rFonts w:ascii="Times New Roman" w:hAnsi="Times New Roman" w:cs="Times New Roman"/>
          <w:kern w:val="3"/>
          <w:sz w:val="24"/>
          <w:szCs w:val="24"/>
          <w:lang w:eastAsia="en-US"/>
        </w:rPr>
      </w:pPr>
      <w:r w:rsidRPr="006C395D">
        <w:rPr>
          <w:rFonts w:ascii="Times New Roman" w:hAnsi="Times New Roman" w:cs="Times New Roman"/>
          <w:b/>
          <w:bCs/>
          <w:kern w:val="3"/>
          <w:sz w:val="24"/>
          <w:szCs w:val="24"/>
          <w:lang w:eastAsia="en-US"/>
        </w:rPr>
        <w:t>обучающихся на ступени основного общего образования</w:t>
      </w:r>
      <w:r w:rsidRPr="006C395D">
        <w:rPr>
          <w:rFonts w:ascii="Times New Roman" w:hAnsi="Times New Roman" w:cs="Times New Roman"/>
          <w:kern w:val="3"/>
          <w:sz w:val="24"/>
          <w:szCs w:val="24"/>
          <w:lang w:eastAsia="en-US"/>
        </w:rPr>
        <w:t>.</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 соответствии с ключевыми целями и задачам программы содержание направлений</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организационной, воспитательной и образовательной деятельности группируется в три блока.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rPr>
          <w:rFonts w:ascii="Times New Roman" w:hAnsi="Times New Roman" w:cs="Times New Roman"/>
          <w:b/>
          <w:bCs/>
          <w:i/>
          <w:iCs/>
          <w:kern w:val="3"/>
          <w:sz w:val="24"/>
          <w:szCs w:val="24"/>
          <w:lang w:eastAsia="en-US"/>
        </w:rPr>
      </w:pPr>
      <w:r w:rsidRPr="006C395D">
        <w:rPr>
          <w:rFonts w:ascii="Times New Roman" w:hAnsi="Times New Roman" w:cs="Times New Roman"/>
          <w:b/>
          <w:bCs/>
          <w:i/>
          <w:iCs/>
          <w:kern w:val="3"/>
          <w:sz w:val="24"/>
          <w:szCs w:val="24"/>
          <w:lang w:eastAsia="en-US"/>
        </w:rPr>
        <w:t>Первый блок просветительско - воспитательной деятельности предусматривает:</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16"/>
          <w:szCs w:val="16"/>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i/>
          <w:iCs/>
          <w:kern w:val="3"/>
          <w:sz w:val="24"/>
          <w:szCs w:val="24"/>
          <w:lang w:eastAsia="en-US"/>
        </w:rPr>
        <w:t>1.Приобретение обучающимися через предметное и метапредметное обучение:</w:t>
      </w:r>
    </w:p>
    <w:p w:rsidR="003818D6" w:rsidRPr="006C395D" w:rsidRDefault="003818D6" w:rsidP="00EB018B">
      <w:pPr>
        <w:widowControl w:val="0"/>
        <w:numPr>
          <w:ilvl w:val="0"/>
          <w:numId w:val="12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общих представлений о факторах риска здоровью человека, включая влияние неблагоприятных природно-экологических и социально-психологических условий;</w:t>
      </w:r>
    </w:p>
    <w:p w:rsidR="003818D6" w:rsidRPr="006C395D" w:rsidRDefault="003818D6" w:rsidP="00EB018B">
      <w:pPr>
        <w:widowControl w:val="0"/>
        <w:numPr>
          <w:ilvl w:val="0"/>
          <w:numId w:val="12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знаний о современных угрозах для жизни и здоровья людей, в том числе экологических, эпидемиологических, транспортных, социально-конфликтных;</w:t>
      </w:r>
    </w:p>
    <w:p w:rsidR="003818D6" w:rsidRPr="006C395D" w:rsidRDefault="003818D6" w:rsidP="00EB018B">
      <w:pPr>
        <w:widowControl w:val="0"/>
        <w:numPr>
          <w:ilvl w:val="0"/>
          <w:numId w:val="12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p w:rsidR="003818D6" w:rsidRPr="006C395D" w:rsidRDefault="003818D6" w:rsidP="00EB018B">
      <w:pPr>
        <w:widowControl w:val="0"/>
        <w:numPr>
          <w:ilvl w:val="0"/>
          <w:numId w:val="12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знаний и умений применять меры безопасности в экстремальных ситуациях;</w:t>
      </w:r>
    </w:p>
    <w:p w:rsidR="003818D6" w:rsidRPr="006C395D" w:rsidRDefault="003818D6" w:rsidP="00EB018B">
      <w:pPr>
        <w:widowControl w:val="0"/>
        <w:numPr>
          <w:ilvl w:val="0"/>
          <w:numId w:val="12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понятий о здоровом образе жизни, способах сохранения и укрепления своего здоровья;</w:t>
      </w:r>
    </w:p>
    <w:p w:rsidR="003818D6" w:rsidRPr="006C395D" w:rsidRDefault="003818D6" w:rsidP="00EB018B">
      <w:pPr>
        <w:widowControl w:val="0"/>
        <w:numPr>
          <w:ilvl w:val="0"/>
          <w:numId w:val="12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представлений о душевной и физической красоте человека;</w:t>
      </w:r>
    </w:p>
    <w:p w:rsidR="003818D6" w:rsidRPr="006C395D" w:rsidRDefault="003818D6" w:rsidP="00EB018B">
      <w:pPr>
        <w:widowControl w:val="0"/>
        <w:numPr>
          <w:ilvl w:val="0"/>
          <w:numId w:val="121"/>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понятий о воздействии на организм человека наркологических и психоактивных веществ, знаний об отдаленных последствиях их употребления.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lastRenderedPageBreak/>
        <w:t xml:space="preserve">2. </w:t>
      </w:r>
      <w:r w:rsidRPr="006C395D">
        <w:rPr>
          <w:rFonts w:ascii="Times New Roman" w:hAnsi="Times New Roman" w:cs="Times New Roman"/>
          <w:i/>
          <w:iCs/>
          <w:kern w:val="3"/>
          <w:sz w:val="24"/>
          <w:szCs w:val="24"/>
          <w:lang w:eastAsia="en-US"/>
        </w:rPr>
        <w:t>Формирование личностных установок на здоровый образ жизни через воспитание:</w:t>
      </w:r>
    </w:p>
    <w:p w:rsidR="003818D6" w:rsidRPr="006C395D" w:rsidRDefault="003818D6" w:rsidP="00EB018B">
      <w:pPr>
        <w:widowControl w:val="0"/>
        <w:numPr>
          <w:ilvl w:val="0"/>
          <w:numId w:val="122"/>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ценностного отношения к здоровью, природе, окружающей среде;</w:t>
      </w:r>
    </w:p>
    <w:p w:rsidR="003818D6" w:rsidRPr="006C395D" w:rsidRDefault="003818D6" w:rsidP="00EB018B">
      <w:pPr>
        <w:widowControl w:val="0"/>
        <w:numPr>
          <w:ilvl w:val="0"/>
          <w:numId w:val="122"/>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волевых качеств личности с целью осознанного отказа от действий и поступков, опасных для собственного и общественного здоровья (отказ от табакокурения, приема алкоголя, наркотиков и психоактивных препаратов, не совершение террористических действий и опасных поведенческих действий в отношении окружающих людей);</w:t>
      </w:r>
    </w:p>
    <w:p w:rsidR="003818D6" w:rsidRPr="006C395D" w:rsidRDefault="003818D6" w:rsidP="00EB018B">
      <w:pPr>
        <w:widowControl w:val="0"/>
        <w:numPr>
          <w:ilvl w:val="0"/>
          <w:numId w:val="122"/>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активного поведения в осуществлении здоровьеукрепляющих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информационно-развлекательных технических средств).</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
          <w:bCs/>
          <w:i/>
          <w:iCs/>
          <w:kern w:val="3"/>
          <w:sz w:val="24"/>
          <w:szCs w:val="24"/>
          <w:lang w:eastAsia="en-US"/>
        </w:rPr>
        <w:t>Второй блок гигиенически целесообразной организации образовательного процесса и применения здоровьесберегающих педагогических технологий</w:t>
      </w:r>
      <w:r w:rsidRPr="006C395D">
        <w:rPr>
          <w:rFonts w:ascii="Times New Roman" w:hAnsi="Times New Roman" w:cs="Times New Roman"/>
          <w:b/>
          <w:bCs/>
          <w:kern w:val="3"/>
          <w:sz w:val="24"/>
          <w:szCs w:val="24"/>
          <w:lang w:eastAsia="en-US"/>
        </w:rPr>
        <w:t xml:space="preserve"> предусматривает:</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i/>
          <w:iCs/>
          <w:kern w:val="3"/>
          <w:sz w:val="24"/>
          <w:szCs w:val="24"/>
          <w:lang w:eastAsia="en-US"/>
        </w:rPr>
        <w:t>Основные принципы использования здоровьесберегающих технологий</w:t>
      </w:r>
      <w:r w:rsidRPr="006C395D">
        <w:rPr>
          <w:rFonts w:ascii="Times New Roman" w:hAnsi="Times New Roman" w:cs="Times New Roman"/>
          <w:kern w:val="3"/>
          <w:sz w:val="24"/>
          <w:szCs w:val="24"/>
          <w:lang w:eastAsia="en-US"/>
        </w:rPr>
        <w:t>:</w:t>
      </w:r>
    </w:p>
    <w:p w:rsidR="003818D6" w:rsidRPr="006C395D" w:rsidRDefault="003818D6" w:rsidP="00EB018B">
      <w:pPr>
        <w:widowControl w:val="0"/>
        <w:numPr>
          <w:ilvl w:val="0"/>
          <w:numId w:val="123"/>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системный подход, предполагающий оптимальное профессиональное взаимодействие педагогов, медиков, психологов и других специалистов;</w:t>
      </w:r>
    </w:p>
    <w:p w:rsidR="003818D6" w:rsidRPr="006C395D" w:rsidRDefault="003818D6" w:rsidP="00EB018B">
      <w:pPr>
        <w:widowControl w:val="0"/>
        <w:numPr>
          <w:ilvl w:val="0"/>
          <w:numId w:val="123"/>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субъектность участников образовательного процесса;</w:t>
      </w:r>
    </w:p>
    <w:p w:rsidR="003818D6" w:rsidRPr="006C395D" w:rsidRDefault="003818D6" w:rsidP="00EB018B">
      <w:pPr>
        <w:widowControl w:val="0"/>
        <w:numPr>
          <w:ilvl w:val="0"/>
          <w:numId w:val="123"/>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принцип гуманизма;</w:t>
      </w:r>
    </w:p>
    <w:p w:rsidR="003818D6" w:rsidRPr="006C395D" w:rsidRDefault="003818D6" w:rsidP="00EB018B">
      <w:pPr>
        <w:widowControl w:val="0"/>
        <w:numPr>
          <w:ilvl w:val="0"/>
          <w:numId w:val="123"/>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принцип самоценности каждого возраста;</w:t>
      </w:r>
    </w:p>
    <w:p w:rsidR="003818D6" w:rsidRPr="006C395D" w:rsidRDefault="003818D6" w:rsidP="00EB018B">
      <w:pPr>
        <w:widowControl w:val="0"/>
        <w:numPr>
          <w:ilvl w:val="0"/>
          <w:numId w:val="123"/>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формирование положительной мотивации у обучающихся и педагогов к проведению оздоровительных мероприятий, комплексность и непрерывность проведения оздоровительных мероприятий с учетом индивидуального уровня здоровья каждого участника образовательного процесса;</w:t>
      </w:r>
    </w:p>
    <w:p w:rsidR="003818D6" w:rsidRPr="006C395D" w:rsidRDefault="003818D6" w:rsidP="00EB018B">
      <w:pPr>
        <w:widowControl w:val="0"/>
        <w:numPr>
          <w:ilvl w:val="0"/>
          <w:numId w:val="123"/>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преимущественное применение немедикаментозных средств оздоровления;</w:t>
      </w:r>
    </w:p>
    <w:p w:rsidR="003818D6" w:rsidRPr="006C395D" w:rsidRDefault="003818D6" w:rsidP="00EB018B">
      <w:pPr>
        <w:widowControl w:val="0"/>
        <w:numPr>
          <w:ilvl w:val="0"/>
          <w:numId w:val="123"/>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реализация в условиях школы  на индивидуальном и групповом уровне мероприятий по повышению двигательной активности, закаливанию, охране психического здоровья, а также по оздоровлению детей, имеющих функциональные расстройства и хронические заболевания;</w:t>
      </w:r>
    </w:p>
    <w:p w:rsidR="003818D6" w:rsidRPr="006C395D" w:rsidRDefault="003818D6" w:rsidP="00EB018B">
      <w:pPr>
        <w:widowControl w:val="0"/>
        <w:numPr>
          <w:ilvl w:val="0"/>
          <w:numId w:val="123"/>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повышение эффективности системы оздоровительных мероприятий за счет соблюдения в образовательном учреждении санитарно-гигиенических норм и правил.</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i/>
          <w:iCs/>
          <w:kern w:val="3"/>
          <w:sz w:val="24"/>
          <w:szCs w:val="24"/>
          <w:lang w:eastAsia="en-US"/>
        </w:rPr>
      </w:pPr>
      <w:r w:rsidRPr="006C395D">
        <w:rPr>
          <w:rFonts w:ascii="Times New Roman" w:hAnsi="Times New Roman" w:cs="Times New Roman"/>
          <w:i/>
          <w:iCs/>
          <w:kern w:val="3"/>
          <w:sz w:val="24"/>
          <w:szCs w:val="24"/>
          <w:lang w:eastAsia="en-US"/>
        </w:rPr>
        <w:t>Здоровьесберегающие технологии включают:</w:t>
      </w:r>
    </w:p>
    <w:p w:rsidR="003818D6" w:rsidRPr="006C395D" w:rsidRDefault="003818D6" w:rsidP="00EB018B">
      <w:pPr>
        <w:widowControl w:val="0"/>
        <w:numPr>
          <w:ilvl w:val="0"/>
          <w:numId w:val="124"/>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медицинские программы закаливания физическими факторами внешней среды;</w:t>
      </w:r>
    </w:p>
    <w:p w:rsidR="003818D6" w:rsidRPr="006C395D" w:rsidRDefault="003818D6" w:rsidP="00EB018B">
      <w:pPr>
        <w:widowControl w:val="0"/>
        <w:numPr>
          <w:ilvl w:val="0"/>
          <w:numId w:val="124"/>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программы психопрофилактики для повышения стрессоустойчивости, предупреждения повреждающих последствий острого и хронического стресса;</w:t>
      </w:r>
    </w:p>
    <w:p w:rsidR="003818D6" w:rsidRPr="006C395D" w:rsidRDefault="003818D6" w:rsidP="00EB018B">
      <w:pPr>
        <w:widowControl w:val="0"/>
        <w:numPr>
          <w:ilvl w:val="0"/>
          <w:numId w:val="124"/>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рациональную организацию питания;</w:t>
      </w:r>
    </w:p>
    <w:p w:rsidR="003818D6" w:rsidRPr="006C395D" w:rsidRDefault="003818D6" w:rsidP="00EB018B">
      <w:pPr>
        <w:widowControl w:val="0"/>
        <w:numPr>
          <w:ilvl w:val="0"/>
          <w:numId w:val="124"/>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физическое воспитание ребенка на протяжении всего периода обучения, активное включение в разнообразные виды спорта;</w:t>
      </w:r>
    </w:p>
    <w:p w:rsidR="003818D6" w:rsidRPr="006C395D" w:rsidRDefault="003818D6" w:rsidP="00EB018B">
      <w:pPr>
        <w:widowControl w:val="0"/>
        <w:numPr>
          <w:ilvl w:val="0"/>
          <w:numId w:val="124"/>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педагогическую деятельность, направленную на усвоение и выполнение правил здорового образа жизни каждым школьником и членами его семьи;</w:t>
      </w:r>
    </w:p>
    <w:p w:rsidR="003818D6" w:rsidRPr="006C395D" w:rsidRDefault="003818D6" w:rsidP="00EB018B">
      <w:pPr>
        <w:widowControl w:val="0"/>
        <w:numPr>
          <w:ilvl w:val="0"/>
          <w:numId w:val="124"/>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педагогическую деятельность, обеспечивающую самореализацию, ситуацию успеха, положительную самооценку, личностный комфорт для каждого обучающегося, включенного в образовательный процесс.</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b/>
          <w:bCs/>
          <w:i/>
          <w:iCs/>
          <w:kern w:val="3"/>
          <w:sz w:val="24"/>
          <w:szCs w:val="24"/>
          <w:lang w:eastAsia="en-US"/>
        </w:rPr>
        <w:t>Третий блок оздоровительной и профилактической деятельности в центре образования предусматривает</w:t>
      </w:r>
      <w:r w:rsidRPr="006C395D">
        <w:rPr>
          <w:rFonts w:ascii="Times New Roman" w:hAnsi="Times New Roman" w:cs="Times New Roman"/>
          <w:i/>
          <w:iCs/>
          <w:kern w:val="3"/>
          <w:sz w:val="24"/>
          <w:szCs w:val="24"/>
          <w:lang w:eastAsia="en-US"/>
        </w:rPr>
        <w:t>:</w:t>
      </w:r>
    </w:p>
    <w:p w:rsidR="003818D6" w:rsidRPr="006C395D" w:rsidRDefault="003818D6" w:rsidP="00EB018B">
      <w:pPr>
        <w:widowControl w:val="0"/>
        <w:numPr>
          <w:ilvl w:val="0"/>
          <w:numId w:val="12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оснащение учебных кабинетов аудио- и видеотехникой, необходимой для сопровождения оздоровительных техник;</w:t>
      </w:r>
    </w:p>
    <w:p w:rsidR="003818D6" w:rsidRPr="006C395D" w:rsidRDefault="003818D6" w:rsidP="00EB018B">
      <w:pPr>
        <w:widowControl w:val="0"/>
        <w:numPr>
          <w:ilvl w:val="0"/>
          <w:numId w:val="12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обязательную посадку учащихся в соответствии с их адаптационными возможностями (зрение, слух, осанка);</w:t>
      </w:r>
    </w:p>
    <w:p w:rsidR="003818D6" w:rsidRPr="006C395D" w:rsidRDefault="003818D6" w:rsidP="00EB018B">
      <w:pPr>
        <w:widowControl w:val="0"/>
        <w:numPr>
          <w:ilvl w:val="0"/>
          <w:numId w:val="12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lastRenderedPageBreak/>
        <w:t>проведение мероприятий по профилактике и коррекции нарушений осанки и другой патологии опорно-двигательного аппарата;</w:t>
      </w:r>
    </w:p>
    <w:p w:rsidR="003818D6" w:rsidRPr="006C395D" w:rsidRDefault="003818D6" w:rsidP="00EB018B">
      <w:pPr>
        <w:widowControl w:val="0"/>
        <w:numPr>
          <w:ilvl w:val="0"/>
          <w:numId w:val="12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проведение мероприятий по профилактике и коррекции нарушений зрения;</w:t>
      </w:r>
    </w:p>
    <w:p w:rsidR="003818D6" w:rsidRPr="006C395D" w:rsidRDefault="003818D6" w:rsidP="00EB018B">
      <w:pPr>
        <w:widowControl w:val="0"/>
        <w:numPr>
          <w:ilvl w:val="0"/>
          <w:numId w:val="12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проведение мероприятий по профилактике и коррекции психоневрологических нарушений;</w:t>
      </w:r>
    </w:p>
    <w:p w:rsidR="003818D6" w:rsidRPr="006C395D" w:rsidRDefault="003818D6" w:rsidP="00EB018B">
      <w:pPr>
        <w:widowControl w:val="0"/>
        <w:numPr>
          <w:ilvl w:val="0"/>
          <w:numId w:val="12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витаминопрофилактика;</w:t>
      </w:r>
    </w:p>
    <w:p w:rsidR="003818D6" w:rsidRPr="006C395D" w:rsidRDefault="003818D6" w:rsidP="00EB018B">
      <w:pPr>
        <w:widowControl w:val="0"/>
        <w:numPr>
          <w:ilvl w:val="0"/>
          <w:numId w:val="125"/>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создание условий для полноценного и рационального питания обучающихся.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kern w:val="3"/>
          <w:sz w:val="24"/>
          <w:szCs w:val="24"/>
          <w:lang w:eastAsia="en-US"/>
        </w:rPr>
      </w:pPr>
    </w:p>
    <w:p w:rsidR="003818D6" w:rsidRPr="006C395D" w:rsidRDefault="003818D6" w:rsidP="003818D6">
      <w:pPr>
        <w:widowControl w:val="0"/>
        <w:suppressAutoHyphens/>
        <w:autoSpaceDE w:val="0"/>
        <w:autoSpaceDN w:val="0"/>
        <w:spacing w:after="0" w:line="240" w:lineRule="auto"/>
        <w:jc w:val="center"/>
        <w:rPr>
          <w:rFonts w:ascii="Times New Roman" w:hAnsi="Times New Roman" w:cs="Times New Roman"/>
          <w:b/>
          <w:bCs/>
          <w:kern w:val="3"/>
          <w:sz w:val="24"/>
          <w:szCs w:val="24"/>
          <w:lang w:eastAsia="en-US"/>
        </w:rPr>
      </w:pPr>
      <w:r w:rsidRPr="006C395D">
        <w:rPr>
          <w:rFonts w:ascii="Times New Roman" w:hAnsi="Times New Roman" w:cs="Times New Roman"/>
          <w:b/>
          <w:bCs/>
          <w:kern w:val="3"/>
          <w:sz w:val="24"/>
          <w:szCs w:val="24"/>
          <w:lang w:eastAsia="en-US"/>
        </w:rPr>
        <w:t xml:space="preserve">Результаты освоения программы формирования экологической культуры, </w:t>
      </w:r>
    </w:p>
    <w:p w:rsidR="003818D6" w:rsidRPr="006C395D" w:rsidRDefault="003818D6" w:rsidP="003818D6">
      <w:pPr>
        <w:widowControl w:val="0"/>
        <w:suppressAutoHyphens/>
        <w:autoSpaceDE w:val="0"/>
        <w:autoSpaceDN w:val="0"/>
        <w:spacing w:after="0" w:line="240" w:lineRule="auto"/>
        <w:jc w:val="center"/>
        <w:rPr>
          <w:rFonts w:ascii="Times New Roman" w:hAnsi="Times New Roman" w:cs="Times New Roman"/>
          <w:b/>
          <w:bCs/>
          <w:i/>
          <w:iCs/>
          <w:color w:val="000000"/>
          <w:kern w:val="3"/>
          <w:sz w:val="24"/>
          <w:szCs w:val="24"/>
          <w:lang w:eastAsia="en-US"/>
        </w:rPr>
      </w:pPr>
      <w:r w:rsidRPr="006C395D">
        <w:rPr>
          <w:rFonts w:ascii="Times New Roman" w:hAnsi="Times New Roman" w:cs="Times New Roman"/>
          <w:b/>
          <w:bCs/>
          <w:kern w:val="3"/>
          <w:sz w:val="24"/>
          <w:szCs w:val="24"/>
          <w:lang w:eastAsia="en-US"/>
        </w:rPr>
        <w:t xml:space="preserve">культуры здорового и безопасного </w:t>
      </w:r>
      <w:r w:rsidRPr="006C395D">
        <w:rPr>
          <w:rFonts w:ascii="Times New Roman" w:hAnsi="Times New Roman" w:cs="Times New Roman"/>
          <w:b/>
          <w:bCs/>
          <w:iCs/>
          <w:color w:val="000000"/>
          <w:kern w:val="3"/>
          <w:sz w:val="24"/>
          <w:szCs w:val="24"/>
          <w:lang w:eastAsia="en-US"/>
        </w:rPr>
        <w:t>образа жизни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u w:val="single"/>
          <w:lang w:eastAsia="en-US"/>
        </w:rPr>
        <w:t>Ожидаемые результаты управленческой деятельности</w:t>
      </w:r>
      <w:r w:rsidRPr="006C395D">
        <w:rPr>
          <w:rFonts w:ascii="Times New Roman" w:hAnsi="Times New Roman" w:cs="Times New Roman"/>
          <w:color w:val="000000"/>
          <w:kern w:val="3"/>
          <w:sz w:val="24"/>
          <w:szCs w:val="24"/>
          <w:lang w:eastAsia="en-US"/>
        </w:rPr>
        <w:t xml:space="preserve"> по созданию здоровьесберегающего пространства включают</w:t>
      </w:r>
      <w:r w:rsidRPr="006C395D">
        <w:rPr>
          <w:rFonts w:ascii="Times New Roman" w:hAnsi="Times New Roman" w:cs="Times New Roman"/>
          <w:color w:val="FF0000"/>
          <w:kern w:val="3"/>
          <w:sz w:val="24"/>
          <w:szCs w:val="24"/>
          <w:lang w:eastAsia="en-US"/>
        </w:rPr>
        <w:t>:</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повышение эффективности психологической и медицинской помощи обучающимся;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 xml:space="preserve"> снижение количества наиболее часто встречающихся в школьном возрасте заболеваний;</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u w:val="single"/>
          <w:lang w:eastAsia="en-US"/>
        </w:rPr>
        <w:t>Ожидаемые результаты образовательно-воспитательной деятельности</w:t>
      </w:r>
      <w:r w:rsidRPr="006C395D">
        <w:rPr>
          <w:rFonts w:ascii="Times New Roman" w:hAnsi="Times New Roman" w:cs="Times New Roman"/>
          <w:color w:val="000000"/>
          <w:kern w:val="3"/>
          <w:sz w:val="24"/>
          <w:szCs w:val="24"/>
          <w:lang w:eastAsia="en-US"/>
        </w:rPr>
        <w:t xml:space="preserve"> по направлениям данной программы согласно положениям Стандарта проявятся в поведении обучающихся в виде:</w:t>
      </w:r>
    </w:p>
    <w:p w:rsidR="003818D6" w:rsidRPr="006C395D" w:rsidRDefault="003818D6" w:rsidP="00EB018B">
      <w:pPr>
        <w:widowControl w:val="0"/>
        <w:numPr>
          <w:ilvl w:val="0"/>
          <w:numId w:val="12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3818D6" w:rsidRPr="006C395D" w:rsidRDefault="003818D6" w:rsidP="00EB018B">
      <w:pPr>
        <w:widowControl w:val="0"/>
        <w:numPr>
          <w:ilvl w:val="0"/>
          <w:numId w:val="12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осознанного отношение обучающихся к выбору индивидуального рациона здорового питания;</w:t>
      </w:r>
    </w:p>
    <w:p w:rsidR="003818D6" w:rsidRPr="006C395D" w:rsidRDefault="003818D6" w:rsidP="00EB018B">
      <w:pPr>
        <w:widowControl w:val="0"/>
        <w:numPr>
          <w:ilvl w:val="0"/>
          <w:numId w:val="12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знаний о современных угрозах для жизни и здоровья людей, в том числе экологических и транспортных, готовности активно им противостоять;</w:t>
      </w:r>
    </w:p>
    <w:p w:rsidR="003818D6" w:rsidRPr="006C395D" w:rsidRDefault="003818D6" w:rsidP="00EB018B">
      <w:pPr>
        <w:widowControl w:val="0"/>
        <w:numPr>
          <w:ilvl w:val="0"/>
          <w:numId w:val="12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овладения современными оздоровительными технологиями, в том числе на основе навыков личной гигиены;</w:t>
      </w:r>
    </w:p>
    <w:p w:rsidR="003818D6" w:rsidRPr="006C395D" w:rsidRDefault="003818D6" w:rsidP="00EB018B">
      <w:pPr>
        <w:widowControl w:val="0"/>
        <w:numPr>
          <w:ilvl w:val="0"/>
          <w:numId w:val="12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готовности обучающихся к социальному взаимодействию по вопросам улучшения экологического качества окружающей среды, экологического здоровьесберегающего просвещения населения</w:t>
      </w:r>
      <w:r w:rsidRPr="006C395D">
        <w:rPr>
          <w:rFonts w:ascii="Times New Roman" w:hAnsi="Times New Roman" w:cs="Times New Roman"/>
          <w:color w:val="FF0000"/>
          <w:kern w:val="3"/>
          <w:sz w:val="24"/>
          <w:szCs w:val="24"/>
          <w:lang w:eastAsia="en-US"/>
        </w:rPr>
        <w:t xml:space="preserve">, </w:t>
      </w:r>
      <w:r w:rsidRPr="006C395D">
        <w:rPr>
          <w:rFonts w:ascii="Times New Roman" w:hAnsi="Times New Roman" w:cs="Times New Roman"/>
          <w:color w:val="000000"/>
          <w:kern w:val="3"/>
          <w:sz w:val="24"/>
          <w:szCs w:val="24"/>
          <w:lang w:eastAsia="en-US"/>
        </w:rPr>
        <w:t>профилактики употребления наркотиков и других психоактивных веществ, профилактики инфекционных заболеваний; убеждённости в правоте выбора здорового образа жизни и вреде употребления алкоголя и табакокурения;</w:t>
      </w:r>
    </w:p>
    <w:p w:rsidR="003818D6" w:rsidRPr="006C395D" w:rsidRDefault="003818D6" w:rsidP="00EB018B">
      <w:pPr>
        <w:widowControl w:val="0"/>
        <w:numPr>
          <w:ilvl w:val="0"/>
          <w:numId w:val="12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снижения у всех участников образовательного процесса поведенческих рисков, представляющих опасность для здоровья;</w:t>
      </w:r>
    </w:p>
    <w:p w:rsidR="003818D6" w:rsidRPr="006C395D" w:rsidRDefault="003818D6" w:rsidP="00EB018B">
      <w:pPr>
        <w:widowControl w:val="0"/>
        <w:numPr>
          <w:ilvl w:val="0"/>
          <w:numId w:val="12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уменьшения темпов роста числа детей, употребляющих табак, алкоголь, наркотики;</w:t>
      </w:r>
    </w:p>
    <w:p w:rsidR="003818D6" w:rsidRPr="006C395D" w:rsidRDefault="003818D6" w:rsidP="00EB018B">
      <w:pPr>
        <w:widowControl w:val="0"/>
        <w:numPr>
          <w:ilvl w:val="0"/>
          <w:numId w:val="126"/>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повышения внимания школьников и их родителей к вопросам здоровья, питания, здорового образа жизни, рациональной двигательной активности.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b/>
          <w:bCs/>
          <w:color w:val="000000"/>
          <w:kern w:val="3"/>
          <w:sz w:val="24"/>
          <w:szCs w:val="24"/>
          <w:lang w:eastAsia="en-US"/>
        </w:rPr>
      </w:pPr>
      <w:r w:rsidRPr="006C395D">
        <w:rPr>
          <w:rFonts w:ascii="Times New Roman" w:hAnsi="Times New Roman" w:cs="Times New Roman"/>
          <w:b/>
          <w:bCs/>
          <w:color w:val="000000"/>
          <w:kern w:val="3"/>
          <w:sz w:val="24"/>
          <w:szCs w:val="24"/>
          <w:lang w:eastAsia="en-US"/>
        </w:rPr>
        <w:t>Мониторинг:</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Организационной структурой, обеспечивающей постоянный мониторинг, является школьный психолого-медико-педагогический консилиум.</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Направления его деятельности:</w:t>
      </w:r>
    </w:p>
    <w:p w:rsidR="003818D6" w:rsidRPr="006C395D" w:rsidRDefault="003818D6" w:rsidP="00EB018B">
      <w:pPr>
        <w:widowControl w:val="0"/>
        <w:numPr>
          <w:ilvl w:val="0"/>
          <w:numId w:val="12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color w:val="000000"/>
          <w:kern w:val="3"/>
          <w:sz w:val="24"/>
          <w:szCs w:val="24"/>
          <w:lang w:eastAsia="en-US"/>
        </w:rPr>
        <w:t>диагностика состояния здоровья; составление паспорта здоровья на каждого</w:t>
      </w:r>
    </w:p>
    <w:p w:rsidR="003818D6" w:rsidRPr="006C395D" w:rsidRDefault="003818D6" w:rsidP="003818D6">
      <w:pPr>
        <w:widowControl w:val="0"/>
        <w:suppressAutoHyphens/>
        <w:autoSpaceDE w:val="0"/>
        <w:autoSpaceDN w:val="0"/>
        <w:spacing w:after="0" w:line="240" w:lineRule="auto"/>
        <w:ind w:left="720"/>
        <w:jc w:val="both"/>
        <w:rPr>
          <w:rFonts w:ascii="Times New Roman" w:hAnsi="Times New Roman" w:cs="Times New Roman"/>
          <w:color w:val="000000"/>
          <w:kern w:val="3"/>
          <w:sz w:val="24"/>
          <w:szCs w:val="24"/>
          <w:lang w:eastAsia="en-US"/>
        </w:rPr>
      </w:pPr>
      <w:r w:rsidRPr="006C395D">
        <w:rPr>
          <w:rFonts w:ascii="Times New Roman" w:hAnsi="Times New Roman" w:cs="Times New Roman"/>
          <w:color w:val="000000"/>
          <w:kern w:val="3"/>
          <w:sz w:val="24"/>
          <w:szCs w:val="24"/>
          <w:lang w:eastAsia="en-US"/>
        </w:rPr>
        <w:t>обучающегося;</w:t>
      </w:r>
    </w:p>
    <w:p w:rsidR="003818D6" w:rsidRPr="006C395D" w:rsidRDefault="003818D6" w:rsidP="00EB018B">
      <w:pPr>
        <w:widowControl w:val="0"/>
        <w:numPr>
          <w:ilvl w:val="0"/>
          <w:numId w:val="12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оказание специалистами школы помощи детям и подросткам, испытывающим различные трудности в обучении, адаптации;</w:t>
      </w:r>
    </w:p>
    <w:p w:rsidR="003818D6" w:rsidRPr="006C395D" w:rsidRDefault="003818D6" w:rsidP="00EB018B">
      <w:pPr>
        <w:widowControl w:val="0"/>
        <w:numPr>
          <w:ilvl w:val="0"/>
          <w:numId w:val="12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отслеживание динамики развития обучающихся (организация мониторинга психофизического состояния);</w:t>
      </w:r>
    </w:p>
    <w:p w:rsidR="003818D6" w:rsidRPr="006C395D" w:rsidRDefault="003818D6" w:rsidP="00EB018B">
      <w:pPr>
        <w:widowControl w:val="0"/>
        <w:numPr>
          <w:ilvl w:val="0"/>
          <w:numId w:val="12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 xml:space="preserve">организация системы профессиональной деятельности всех специалистов, направленной на создание социально-психологических условий для успешного обучения детей и </w:t>
      </w:r>
      <w:r w:rsidRPr="006C395D">
        <w:rPr>
          <w:rFonts w:ascii="Times New Roman" w:hAnsi="Times New Roman" w:cs="Times New Roman"/>
          <w:kern w:val="3"/>
          <w:sz w:val="24"/>
          <w:szCs w:val="24"/>
          <w:lang w:eastAsia="en-US"/>
        </w:rPr>
        <w:lastRenderedPageBreak/>
        <w:t>подростков;</w:t>
      </w:r>
    </w:p>
    <w:p w:rsidR="003818D6" w:rsidRPr="006C395D" w:rsidRDefault="003818D6" w:rsidP="00EB018B">
      <w:pPr>
        <w:widowControl w:val="0"/>
        <w:numPr>
          <w:ilvl w:val="0"/>
          <w:numId w:val="12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разработка специальной документации консилиумов на единой основе;</w:t>
      </w:r>
    </w:p>
    <w:p w:rsidR="003818D6" w:rsidRPr="006C395D" w:rsidRDefault="003818D6" w:rsidP="00EB018B">
      <w:pPr>
        <w:widowControl w:val="0"/>
        <w:numPr>
          <w:ilvl w:val="0"/>
          <w:numId w:val="127"/>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организация работы с родителями с целью защиты интересов ребенка.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На основании выводов членов консилиума, карт прогноза педагоги и узкие специалисты планируют и проводят коррекционные мероприятия для каждого обучающегося, осуществляют индивидуальный подход на уроках.</w:t>
      </w: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i/>
          <w:iCs/>
          <w:kern w:val="3"/>
          <w:sz w:val="24"/>
          <w:szCs w:val="24"/>
          <w:lang w:eastAsia="en-US"/>
        </w:rPr>
      </w:pPr>
    </w:p>
    <w:p w:rsidR="003818D6" w:rsidRPr="006C395D" w:rsidRDefault="003818D6" w:rsidP="003818D6">
      <w:pPr>
        <w:widowControl w:val="0"/>
        <w:suppressAutoHyphens/>
        <w:autoSpaceDE w:val="0"/>
        <w:autoSpaceDN w:val="0"/>
        <w:spacing w:after="0" w:line="240" w:lineRule="auto"/>
        <w:jc w:val="both"/>
        <w:rPr>
          <w:rFonts w:ascii="Times New Roman" w:hAnsi="Times New Roman" w:cs="Times New Roman"/>
          <w:i/>
          <w:iCs/>
          <w:kern w:val="3"/>
          <w:sz w:val="24"/>
          <w:szCs w:val="24"/>
          <w:lang w:eastAsia="en-US"/>
        </w:rPr>
      </w:pPr>
      <w:r w:rsidRPr="006C395D">
        <w:rPr>
          <w:rFonts w:ascii="Times New Roman" w:hAnsi="Times New Roman" w:cs="Times New Roman"/>
          <w:i/>
          <w:iCs/>
          <w:kern w:val="3"/>
          <w:sz w:val="24"/>
          <w:szCs w:val="24"/>
          <w:lang w:eastAsia="en-US"/>
        </w:rPr>
        <w:t>Основные направления мониторинга:</w:t>
      </w:r>
    </w:p>
    <w:p w:rsidR="003818D6" w:rsidRPr="006C395D" w:rsidRDefault="003818D6" w:rsidP="00EB018B">
      <w:pPr>
        <w:widowControl w:val="0"/>
        <w:numPr>
          <w:ilvl w:val="0"/>
          <w:numId w:val="12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психолого-медико-педагогический мониторинг (начальные и конечные результаты в течение полугодия и года)</w:t>
      </w:r>
    </w:p>
    <w:p w:rsidR="003818D6" w:rsidRPr="006C395D" w:rsidRDefault="003818D6" w:rsidP="00EB018B">
      <w:pPr>
        <w:widowControl w:val="0"/>
        <w:numPr>
          <w:ilvl w:val="0"/>
          <w:numId w:val="12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повышение отдельных составляющих психического благополучия: снижение тревожности, рост самооценки и т.д.;</w:t>
      </w:r>
    </w:p>
    <w:p w:rsidR="003818D6" w:rsidRPr="006C395D" w:rsidRDefault="003818D6" w:rsidP="00EB018B">
      <w:pPr>
        <w:widowControl w:val="0"/>
        <w:numPr>
          <w:ilvl w:val="0"/>
          <w:numId w:val="12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улучшение состояния здоровья и успешность реабилитационных мероприятий;</w:t>
      </w:r>
    </w:p>
    <w:p w:rsidR="003818D6" w:rsidRPr="006C395D" w:rsidRDefault="003818D6" w:rsidP="00EB018B">
      <w:pPr>
        <w:widowControl w:val="0"/>
        <w:numPr>
          <w:ilvl w:val="0"/>
          <w:numId w:val="12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учебная успешность (повышение учебной мотивации, познавательный интерес);</w:t>
      </w:r>
    </w:p>
    <w:p w:rsidR="003818D6" w:rsidRPr="006C395D" w:rsidRDefault="003818D6" w:rsidP="00EB018B">
      <w:pPr>
        <w:widowControl w:val="0"/>
        <w:numPr>
          <w:ilvl w:val="0"/>
          <w:numId w:val="12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рост показателей социализации личности, повышение социальной компетентности, адаптивность личности в коллективе;</w:t>
      </w:r>
    </w:p>
    <w:p w:rsidR="003818D6" w:rsidRPr="006C395D" w:rsidRDefault="003818D6" w:rsidP="00EB018B">
      <w:pPr>
        <w:widowControl w:val="0"/>
        <w:numPr>
          <w:ilvl w:val="0"/>
          <w:numId w:val="128"/>
        </w:numPr>
        <w:suppressAutoHyphens/>
        <w:autoSpaceDE w:val="0"/>
        <w:autoSpaceDN w:val="0"/>
        <w:spacing w:after="0" w:line="240" w:lineRule="auto"/>
        <w:jc w:val="both"/>
        <w:rPr>
          <w:rFonts w:ascii="Times New Roman" w:hAnsi="Times New Roman" w:cs="Times New Roman"/>
          <w:kern w:val="3"/>
          <w:sz w:val="24"/>
          <w:szCs w:val="24"/>
          <w:lang w:eastAsia="en-US"/>
        </w:rPr>
      </w:pPr>
      <w:r w:rsidRPr="006C395D">
        <w:rPr>
          <w:rFonts w:ascii="Times New Roman" w:hAnsi="Times New Roman" w:cs="Times New Roman"/>
          <w:kern w:val="3"/>
          <w:sz w:val="24"/>
          <w:szCs w:val="24"/>
          <w:lang w:eastAsia="en-US"/>
        </w:rPr>
        <w:t>улучшение стиля воспитания и обстановки в семье.</w:t>
      </w:r>
    </w:p>
    <w:p w:rsidR="003818D6" w:rsidRDefault="003818D6" w:rsidP="003818D6">
      <w:pPr>
        <w:widowControl w:val="0"/>
        <w:autoSpaceDE w:val="0"/>
        <w:autoSpaceDN w:val="0"/>
        <w:adjustRightInd w:val="0"/>
        <w:spacing w:after="0" w:line="240" w:lineRule="auto"/>
        <w:jc w:val="center"/>
        <w:outlineLvl w:val="0"/>
        <w:rPr>
          <w:rFonts w:ascii="Times New Roman" w:eastAsia="@Arial Unicode MS" w:hAnsi="Times New Roman" w:cs="Times New Roman"/>
          <w:b/>
          <w:smallCaps/>
          <w:sz w:val="28"/>
          <w:szCs w:val="28"/>
        </w:rPr>
      </w:pPr>
      <w:bookmarkStart w:id="17" w:name="_Toc298583347"/>
      <w:bookmarkStart w:id="18" w:name="_Toc298393920"/>
    </w:p>
    <w:p w:rsidR="003818D6" w:rsidRPr="006C395D" w:rsidRDefault="003818D6" w:rsidP="003818D6">
      <w:pPr>
        <w:widowControl w:val="0"/>
        <w:autoSpaceDE w:val="0"/>
        <w:autoSpaceDN w:val="0"/>
        <w:adjustRightInd w:val="0"/>
        <w:spacing w:after="0" w:line="240" w:lineRule="auto"/>
        <w:jc w:val="center"/>
        <w:outlineLvl w:val="0"/>
        <w:rPr>
          <w:rFonts w:ascii="Times New Roman" w:eastAsia="@Arial Unicode MS" w:hAnsi="Times New Roman" w:cs="Times New Roman"/>
          <w:b/>
          <w:smallCaps/>
          <w:sz w:val="28"/>
          <w:szCs w:val="28"/>
        </w:rPr>
      </w:pPr>
      <w:r w:rsidRPr="006C395D">
        <w:rPr>
          <w:rFonts w:ascii="Times New Roman" w:eastAsia="@Arial Unicode MS" w:hAnsi="Times New Roman" w:cs="Times New Roman"/>
          <w:b/>
          <w:smallCaps/>
          <w:sz w:val="28"/>
          <w:szCs w:val="28"/>
          <w:lang w:val="en-US"/>
        </w:rPr>
        <w:t>III</w:t>
      </w:r>
      <w:r w:rsidRPr="006C395D">
        <w:rPr>
          <w:rFonts w:ascii="Times New Roman" w:eastAsia="@Arial Unicode MS" w:hAnsi="Times New Roman" w:cs="Times New Roman"/>
          <w:b/>
          <w:smallCaps/>
          <w:sz w:val="28"/>
          <w:szCs w:val="28"/>
        </w:rPr>
        <w:t>.  Организационный раздел</w:t>
      </w:r>
    </w:p>
    <w:p w:rsidR="003818D6" w:rsidRPr="006C395D" w:rsidRDefault="003818D6" w:rsidP="003818D6">
      <w:pPr>
        <w:widowControl w:val="0"/>
        <w:autoSpaceDE w:val="0"/>
        <w:autoSpaceDN w:val="0"/>
        <w:adjustRightInd w:val="0"/>
        <w:spacing w:after="0" w:line="240" w:lineRule="auto"/>
        <w:outlineLvl w:val="0"/>
        <w:rPr>
          <w:rFonts w:ascii="Times New Roman" w:eastAsia="@Arial Unicode MS" w:hAnsi="Times New Roman" w:cs="Times New Roman"/>
          <w:b/>
          <w:smallCaps/>
          <w:sz w:val="24"/>
          <w:szCs w:val="16"/>
        </w:rPr>
      </w:pPr>
    </w:p>
    <w:bookmarkEnd w:id="17"/>
    <w:bookmarkEnd w:id="18"/>
    <w:p w:rsidR="003818D6" w:rsidRPr="006C395D" w:rsidRDefault="003818D6" w:rsidP="003818D6">
      <w:pPr>
        <w:widowControl w:val="0"/>
        <w:autoSpaceDE w:val="0"/>
        <w:autoSpaceDN w:val="0"/>
        <w:adjustRightInd w:val="0"/>
        <w:spacing w:after="0" w:line="240" w:lineRule="auto"/>
        <w:rPr>
          <w:rFonts w:ascii="Times New Roman" w:hAnsi="Times New Roman" w:cs="Times New Roman"/>
          <w:sz w:val="24"/>
          <w:szCs w:val="24"/>
        </w:rPr>
      </w:pPr>
      <w:r w:rsidRPr="006C395D">
        <w:rPr>
          <w:rFonts w:ascii="Times New Roman" w:hAnsi="Times New Roman" w:cs="Times New Roman"/>
          <w:b/>
          <w:sz w:val="24"/>
          <w:szCs w:val="24"/>
        </w:rPr>
        <w:t xml:space="preserve">                                  3.1. Учебный план основного общего образования</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bCs/>
          <w:color w:val="000000"/>
          <w:kern w:val="3"/>
          <w:sz w:val="24"/>
          <w:szCs w:val="24"/>
          <w:lang w:eastAsia="en-US"/>
        </w:rPr>
      </w:pPr>
      <w:r w:rsidRPr="006C395D">
        <w:rPr>
          <w:rFonts w:ascii="Times New Roman CYR" w:hAnsi="Times New Roman CYR" w:cs="Times New Roman CYR"/>
          <w:b/>
          <w:bCs/>
          <w:color w:val="000000"/>
          <w:kern w:val="3"/>
          <w:sz w:val="24"/>
          <w:szCs w:val="24"/>
          <w:lang w:eastAsia="en-US"/>
        </w:rPr>
        <w:t xml:space="preserve">                                                  Пояснительная записка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CYR" w:hAnsi="Times New Roman CYR" w:cs="Times New Roman CYR"/>
          <w:color w:val="000000"/>
          <w:kern w:val="3"/>
          <w:sz w:val="24"/>
          <w:szCs w:val="24"/>
          <w:lang w:eastAsia="en-US"/>
        </w:rPr>
        <w:t xml:space="preserve">     Учебный план основного общего образования (далее – учебный план)</w:t>
      </w:r>
      <w:r w:rsidRPr="006C395D">
        <w:rPr>
          <w:rFonts w:ascii="Times New Roman CYR" w:hAnsi="Times New Roman CYR" w:cs="Times New Roman CYR"/>
          <w:kern w:val="3"/>
          <w:sz w:val="24"/>
          <w:szCs w:val="24"/>
          <w:lang w:eastAsia="en-US"/>
        </w:rPr>
        <w:t xml:space="preserve"> </w:t>
      </w:r>
      <w:r w:rsidRPr="006C395D">
        <w:rPr>
          <w:rFonts w:ascii="Times New Roman CYR" w:hAnsi="Times New Roman CYR" w:cs="Times New Roman CYR"/>
          <w:color w:val="000000"/>
          <w:kern w:val="3"/>
          <w:sz w:val="24"/>
          <w:szCs w:val="24"/>
          <w:lang w:eastAsia="en-US"/>
        </w:rPr>
        <w:t>обеспечивает введение в действие и реализацию требований Стандарта, определяет общий</w:t>
      </w:r>
      <w:r w:rsidRPr="006C395D">
        <w:rPr>
          <w:rFonts w:ascii="Times New Roman CYR" w:hAnsi="Times New Roman CYR" w:cs="Times New Roman CYR"/>
          <w:kern w:val="3"/>
          <w:sz w:val="24"/>
          <w:szCs w:val="24"/>
          <w:lang w:eastAsia="en-US"/>
        </w:rPr>
        <w:t xml:space="preserve"> </w:t>
      </w:r>
      <w:r w:rsidRPr="006C395D">
        <w:rPr>
          <w:rFonts w:ascii="Times New Roman CYR" w:hAnsi="Times New Roman CYR" w:cs="Times New Roman CYR"/>
          <w:color w:val="000000"/>
          <w:kern w:val="3"/>
          <w:sz w:val="24"/>
          <w:szCs w:val="24"/>
          <w:lang w:eastAsia="en-US"/>
        </w:rPr>
        <w:t>объем нагрузки и максимальный объем аудиторной нагрузки обучающихся, состав и</w:t>
      </w:r>
      <w:r w:rsidRPr="006C395D">
        <w:rPr>
          <w:rFonts w:ascii="Times New Roman CYR" w:hAnsi="Times New Roman CYR" w:cs="Times New Roman CYR"/>
          <w:kern w:val="3"/>
          <w:sz w:val="24"/>
          <w:szCs w:val="24"/>
          <w:lang w:eastAsia="en-US"/>
        </w:rPr>
        <w:t xml:space="preserve"> </w:t>
      </w:r>
      <w:r w:rsidRPr="006C395D">
        <w:rPr>
          <w:rFonts w:ascii="Times New Roman CYR" w:hAnsi="Times New Roman CYR" w:cs="Times New Roman CYR"/>
          <w:color w:val="000000"/>
          <w:kern w:val="3"/>
          <w:sz w:val="24"/>
          <w:szCs w:val="24"/>
          <w:lang w:eastAsia="en-US"/>
        </w:rPr>
        <w:t>структуру обязательных предметных областей и возможных направлений учебной</w:t>
      </w:r>
      <w:r w:rsidRPr="006C395D">
        <w:rPr>
          <w:rFonts w:ascii="Times New Roman CYR" w:hAnsi="Times New Roman CYR" w:cs="Times New Roman CYR"/>
          <w:kern w:val="3"/>
          <w:sz w:val="24"/>
          <w:szCs w:val="24"/>
          <w:lang w:eastAsia="en-US"/>
        </w:rPr>
        <w:t xml:space="preserve"> </w:t>
      </w:r>
      <w:r w:rsidRPr="006C395D">
        <w:rPr>
          <w:rFonts w:ascii="Times New Roman CYR" w:hAnsi="Times New Roman CYR" w:cs="Times New Roman CYR"/>
          <w:color w:val="000000"/>
          <w:kern w:val="3"/>
          <w:sz w:val="24"/>
          <w:szCs w:val="24"/>
          <w:lang w:eastAsia="en-US"/>
        </w:rPr>
        <w:t>деятельности.</w:t>
      </w:r>
    </w:p>
    <w:p w:rsidR="003818D6" w:rsidRPr="006C395D" w:rsidRDefault="003818D6" w:rsidP="003818D6">
      <w:pPr>
        <w:spacing w:after="0" w:line="240" w:lineRule="auto"/>
        <w:ind w:firstLine="300"/>
        <w:rPr>
          <w:rFonts w:ascii="Times New Roman" w:hAnsi="Times New Roman" w:cs="Times New Roman"/>
          <w:sz w:val="24"/>
          <w:lang w:eastAsia="en-US"/>
        </w:rPr>
      </w:pPr>
      <w:r w:rsidRPr="006C395D">
        <w:rPr>
          <w:rFonts w:ascii="Times New Roman" w:hAnsi="Times New Roman" w:cs="Times New Roman"/>
          <w:sz w:val="24"/>
          <w:lang w:eastAsia="en-US"/>
        </w:rPr>
        <w:t>Учебный план  – нормативный акт, устанавливающий перечень предметов и объем учебного времени, отводимого на их изучение по ступеням общего образования и отдельным классам.</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kern w:val="3"/>
          <w:sz w:val="24"/>
          <w:szCs w:val="24"/>
          <w:lang w:eastAsia="en-US"/>
        </w:rPr>
      </w:pPr>
      <w:r w:rsidRPr="006C395D">
        <w:rPr>
          <w:rFonts w:ascii="Times New Roman CYR" w:hAnsi="Times New Roman CYR" w:cs="Times New Roman CYR"/>
          <w:kern w:val="3"/>
          <w:sz w:val="24"/>
          <w:szCs w:val="24"/>
          <w:lang w:eastAsia="en-US"/>
        </w:rPr>
        <w:t xml:space="preserve">       </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bCs/>
          <w:color w:val="000000"/>
          <w:kern w:val="3"/>
          <w:sz w:val="24"/>
          <w:szCs w:val="24"/>
          <w:lang w:eastAsia="en-US"/>
        </w:rPr>
      </w:pPr>
      <w:r w:rsidRPr="006C395D">
        <w:rPr>
          <w:rFonts w:ascii="Times New Roman" w:hAnsi="Times New Roman" w:cs="Times New Roman"/>
          <w:b/>
          <w:sz w:val="24"/>
          <w:szCs w:val="24"/>
        </w:rPr>
        <w:t xml:space="preserve">                                  </w:t>
      </w:r>
      <w:r w:rsidRPr="006C395D">
        <w:rPr>
          <w:rFonts w:ascii="Times New Roman CYR" w:hAnsi="Times New Roman CYR" w:cs="Times New Roman CYR"/>
          <w:b/>
          <w:bCs/>
          <w:color w:val="000000"/>
          <w:kern w:val="3"/>
          <w:sz w:val="24"/>
          <w:szCs w:val="24"/>
          <w:lang w:eastAsia="en-US"/>
        </w:rPr>
        <w:t xml:space="preserve"> Основное общее образование</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ahoma"/>
          <w:kern w:val="3"/>
          <w:sz w:val="24"/>
          <w:szCs w:val="24"/>
          <w:lang w:eastAsia="en-US"/>
        </w:rPr>
        <w:t xml:space="preserve">              Особенность построения учебного плана школы в том, что он позволяет дать базовый минимум, а также формировать устойчивый интерес учащихся к выбранному направлению продолжения образования. </w:t>
      </w:r>
    </w:p>
    <w:p w:rsidR="003818D6" w:rsidRPr="006C395D" w:rsidRDefault="003818D6" w:rsidP="003818D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C395D">
        <w:rPr>
          <w:rFonts w:ascii="Times New Roman" w:hAnsi="Times New Roman" w:cs="Times New Roman"/>
          <w:sz w:val="24"/>
          <w:szCs w:val="24"/>
        </w:rPr>
        <w:t>Преподавание всех учебных предметов в основной школе осуществляется в соответствии с рабочими программами, составленными на основе авторских программ основного общего образования, рекомендуемых Министерством образования и науки РФ. Для обеспечения реализации необходимого объема содержания авторских учебных программ часы  федерального компонента инвариантной части учебного плана дополнены часами школьного компонента.</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w:hAnsi="Times New Roman" w:cs="Tahoma"/>
          <w:kern w:val="3"/>
          <w:sz w:val="24"/>
          <w:szCs w:val="24"/>
          <w:lang w:eastAsia="en-US"/>
        </w:rPr>
        <w:t xml:space="preserve">           </w:t>
      </w:r>
      <w:r w:rsidRPr="006C395D">
        <w:rPr>
          <w:rFonts w:ascii="Times New Roman CYR" w:hAnsi="Times New Roman CYR" w:cs="Times New Roman CYR"/>
          <w:color w:val="000000"/>
          <w:kern w:val="3"/>
          <w:sz w:val="24"/>
          <w:szCs w:val="24"/>
          <w:lang w:eastAsia="en-US"/>
        </w:rPr>
        <w:t>Продолжительность учебного года в V-</w:t>
      </w:r>
      <w:r w:rsidRPr="006C395D">
        <w:rPr>
          <w:rFonts w:ascii="Times New Roman CYR" w:hAnsi="Times New Roman CYR" w:cs="Times New Roman CYR"/>
          <w:color w:val="000000"/>
          <w:kern w:val="3"/>
          <w:sz w:val="24"/>
          <w:szCs w:val="24"/>
          <w:lang w:val="en-US" w:eastAsia="en-US"/>
        </w:rPr>
        <w:t>VIII</w:t>
      </w:r>
      <w:r w:rsidRPr="006C395D">
        <w:rPr>
          <w:rFonts w:ascii="Times New Roman CYR" w:hAnsi="Times New Roman CYR" w:cs="Times New Roman CYR"/>
          <w:color w:val="000000"/>
          <w:kern w:val="3"/>
          <w:sz w:val="24"/>
          <w:szCs w:val="24"/>
          <w:lang w:eastAsia="en-US"/>
        </w:rPr>
        <w:t xml:space="preserve"> классах составляет 35 учебных недель, в </w:t>
      </w:r>
      <w:r w:rsidRPr="006C395D">
        <w:rPr>
          <w:rFonts w:ascii="Times New Roman CYR" w:hAnsi="Times New Roman CYR" w:cs="Times New Roman CYR"/>
          <w:color w:val="000000"/>
          <w:kern w:val="3"/>
          <w:sz w:val="24"/>
          <w:szCs w:val="24"/>
          <w:lang w:val="en-US" w:eastAsia="en-US"/>
        </w:rPr>
        <w:t>IX</w:t>
      </w:r>
      <w:r w:rsidRPr="006C395D">
        <w:rPr>
          <w:rFonts w:ascii="Times New Roman CYR" w:hAnsi="Times New Roman CYR" w:cs="Times New Roman CYR"/>
          <w:color w:val="000000"/>
          <w:kern w:val="3"/>
          <w:sz w:val="24"/>
          <w:szCs w:val="24"/>
          <w:lang w:eastAsia="en-US"/>
        </w:rPr>
        <w:t xml:space="preserve"> классах - 34 учебные недели.</w:t>
      </w:r>
    </w:p>
    <w:p w:rsidR="003818D6" w:rsidRPr="006C395D" w:rsidRDefault="003818D6" w:rsidP="003818D6">
      <w:pPr>
        <w:spacing w:after="0" w:line="240" w:lineRule="auto"/>
        <w:ind w:firstLine="720"/>
        <w:jc w:val="both"/>
        <w:rPr>
          <w:rFonts w:ascii="Times New Roman" w:hAnsi="Times New Roman" w:cs="Times New Roman"/>
          <w:sz w:val="24"/>
          <w:szCs w:val="24"/>
          <w:lang w:eastAsia="en-US"/>
        </w:rPr>
      </w:pPr>
      <w:r w:rsidRPr="006C395D">
        <w:rPr>
          <w:rFonts w:ascii="Times New Roman CYR" w:hAnsi="Times New Roman CYR" w:cs="Times New Roman CYR"/>
          <w:color w:val="000000"/>
          <w:sz w:val="24"/>
          <w:lang w:eastAsia="en-US"/>
        </w:rPr>
        <w:t xml:space="preserve">Максимальная продолжительность учебной недели – 6 дней. </w:t>
      </w:r>
      <w:r w:rsidRPr="006C395D">
        <w:rPr>
          <w:rFonts w:ascii="Times New Roman" w:hAnsi="Times New Roman" w:cs="Times New Roman"/>
          <w:sz w:val="24"/>
          <w:szCs w:val="24"/>
          <w:lang w:eastAsia="en-US"/>
        </w:rPr>
        <w:t>Продолжительность урока  во 5-9 классах – 45 минут.</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 xml:space="preserve">             </w:t>
      </w:r>
    </w:p>
    <w:p w:rsidR="003818D6" w:rsidRPr="006C395D" w:rsidRDefault="003818D6" w:rsidP="003818D6">
      <w:pPr>
        <w:spacing w:after="0" w:line="240" w:lineRule="auto"/>
        <w:jc w:val="both"/>
        <w:rPr>
          <w:rFonts w:ascii="Times New Roman" w:hAnsi="Times New Roman" w:cs="Times New Roman"/>
          <w:lang w:eastAsia="en-US"/>
        </w:rPr>
      </w:pPr>
      <w:r w:rsidRPr="006C395D">
        <w:rPr>
          <w:rFonts w:ascii="Times New Roman" w:hAnsi="Times New Roman" w:cs="Times New Roman"/>
          <w:lang w:eastAsia="en-US"/>
        </w:rPr>
        <w:t xml:space="preserve">               Преподавание предметов осуществляется по программам и учебникам, рекомендованным Министерством образования Российской Федерации.  Учебный план  обеспечивает единство образовательного пространства и гарантирует овладение учащимися школы необходимым минимумом знаний, умений и навыков, обеспечивающими возможности продолжения образования. </w:t>
      </w:r>
    </w:p>
    <w:p w:rsidR="003818D6" w:rsidRPr="00FC57AE" w:rsidRDefault="003818D6" w:rsidP="00FC57AE">
      <w:pPr>
        <w:spacing w:after="0" w:line="240" w:lineRule="auto"/>
        <w:jc w:val="both"/>
        <w:rPr>
          <w:rFonts w:ascii="Times New Roman" w:hAnsi="Times New Roman" w:cs="Times New Roman"/>
          <w:lang w:eastAsia="en-US"/>
        </w:rPr>
      </w:pPr>
      <w:r w:rsidRPr="006C395D">
        <w:rPr>
          <w:rFonts w:ascii="Times New Roman" w:hAnsi="Times New Roman" w:cs="Times New Roman"/>
          <w:lang w:eastAsia="en-US"/>
        </w:rPr>
        <w:t xml:space="preserve">                                              </w:t>
      </w:r>
    </w:p>
    <w:p w:rsidR="003818D6" w:rsidRPr="006C395D" w:rsidRDefault="003818D6" w:rsidP="003818D6">
      <w:pPr>
        <w:widowControl w:val="0"/>
        <w:autoSpaceDE w:val="0"/>
        <w:autoSpaceDN w:val="0"/>
        <w:adjustRightInd w:val="0"/>
        <w:spacing w:after="0" w:line="240" w:lineRule="auto"/>
        <w:jc w:val="center"/>
        <w:rPr>
          <w:rFonts w:ascii="Times New Roman" w:hAnsi="Times New Roman" w:cs="Times New Roman"/>
          <w:b/>
          <w:sz w:val="24"/>
          <w:szCs w:val="24"/>
        </w:rPr>
      </w:pPr>
      <w:r w:rsidRPr="006C395D">
        <w:rPr>
          <w:rFonts w:ascii="Times New Roman" w:hAnsi="Times New Roman" w:cs="Times New Roman"/>
          <w:b/>
          <w:sz w:val="24"/>
          <w:szCs w:val="24"/>
        </w:rPr>
        <w:t>Пояснительная записка</w:t>
      </w:r>
    </w:p>
    <w:p w:rsidR="003818D6" w:rsidRPr="006C395D" w:rsidRDefault="003818D6" w:rsidP="003818D6">
      <w:pPr>
        <w:widowControl w:val="0"/>
        <w:autoSpaceDE w:val="0"/>
        <w:autoSpaceDN w:val="0"/>
        <w:adjustRightInd w:val="0"/>
        <w:spacing w:after="0" w:line="240" w:lineRule="auto"/>
        <w:jc w:val="center"/>
        <w:rPr>
          <w:rFonts w:ascii="Times New Roman" w:hAnsi="Times New Roman" w:cs="Times New Roman"/>
          <w:sz w:val="24"/>
          <w:szCs w:val="24"/>
        </w:rPr>
      </w:pPr>
      <w:r w:rsidRPr="006C395D">
        <w:rPr>
          <w:rFonts w:ascii="Times New Roman" w:hAnsi="Times New Roman" w:cs="Times New Roman"/>
          <w:b/>
          <w:sz w:val="24"/>
          <w:szCs w:val="24"/>
        </w:rPr>
        <w:lastRenderedPageBreak/>
        <w:t xml:space="preserve">к учебному плану для 5-9 классов МКОУ </w:t>
      </w:r>
      <w:r w:rsidR="00FC57AE">
        <w:rPr>
          <w:rFonts w:ascii="Times New Roman" w:hAnsi="Times New Roman" w:cs="Times New Roman"/>
          <w:b/>
          <w:sz w:val="24"/>
          <w:szCs w:val="24"/>
        </w:rPr>
        <w:t>«Арахкентская СОШ»</w:t>
      </w:r>
    </w:p>
    <w:p w:rsidR="003818D6" w:rsidRPr="006C395D" w:rsidRDefault="003818D6" w:rsidP="003818D6">
      <w:pPr>
        <w:widowControl w:val="0"/>
        <w:autoSpaceDE w:val="0"/>
        <w:autoSpaceDN w:val="0"/>
        <w:adjustRightInd w:val="0"/>
        <w:spacing w:after="0" w:line="240" w:lineRule="auto"/>
        <w:jc w:val="both"/>
        <w:rPr>
          <w:rFonts w:ascii="Times New Roman" w:hAnsi="Times New Roman" w:cs="Times New Roman"/>
          <w:sz w:val="24"/>
          <w:szCs w:val="24"/>
        </w:rPr>
      </w:pPr>
    </w:p>
    <w:p w:rsidR="00FC57AE" w:rsidRPr="00C36A67" w:rsidRDefault="00FC57AE" w:rsidP="00FC57AE">
      <w:pPr>
        <w:spacing w:after="0" w:line="240" w:lineRule="auto"/>
        <w:ind w:firstLine="708"/>
        <w:jc w:val="both"/>
        <w:rPr>
          <w:rFonts w:ascii="Times New Roman" w:hAnsi="Times New Roman"/>
          <w:sz w:val="28"/>
          <w:szCs w:val="28"/>
        </w:rPr>
      </w:pPr>
      <w:r>
        <w:rPr>
          <w:rFonts w:ascii="Times New Roman" w:hAnsi="Times New Roman"/>
          <w:sz w:val="28"/>
          <w:szCs w:val="28"/>
        </w:rPr>
        <w:t>Учебный план для 5-9</w:t>
      </w:r>
      <w:r w:rsidRPr="00C36A67">
        <w:rPr>
          <w:rFonts w:ascii="Times New Roman" w:hAnsi="Times New Roman"/>
          <w:sz w:val="28"/>
          <w:szCs w:val="28"/>
        </w:rPr>
        <w:t xml:space="preserve"> классов составлен в соответствии с Федеральным государственным образовательным стандартом основного общего образования и примерной программ</w:t>
      </w:r>
      <w:r>
        <w:rPr>
          <w:rFonts w:ascii="Times New Roman" w:hAnsi="Times New Roman"/>
          <w:sz w:val="28"/>
          <w:szCs w:val="28"/>
        </w:rPr>
        <w:t>ой</w:t>
      </w:r>
      <w:r w:rsidRPr="00C36A67">
        <w:rPr>
          <w:rFonts w:ascii="Times New Roman" w:hAnsi="Times New Roman"/>
          <w:sz w:val="28"/>
          <w:szCs w:val="28"/>
        </w:rPr>
        <w:t xml:space="preserve">  основного общего образования и рассчитан </w:t>
      </w:r>
      <w:r>
        <w:rPr>
          <w:rFonts w:ascii="Times New Roman" w:hAnsi="Times New Roman"/>
          <w:sz w:val="28"/>
          <w:szCs w:val="28"/>
        </w:rPr>
        <w:t xml:space="preserve">на 35 учебных недель в год, 34 для – 9 кл </w:t>
      </w:r>
    </w:p>
    <w:p w:rsidR="00FC57AE" w:rsidRDefault="00FC57AE" w:rsidP="00FC57AE">
      <w:pPr>
        <w:spacing w:after="0" w:line="240" w:lineRule="auto"/>
        <w:ind w:firstLine="708"/>
        <w:jc w:val="both"/>
        <w:rPr>
          <w:rStyle w:val="FontStyle11"/>
          <w:sz w:val="28"/>
          <w:szCs w:val="28"/>
        </w:rPr>
      </w:pPr>
      <w:r w:rsidRPr="00C36A67">
        <w:rPr>
          <w:rStyle w:val="FontStyle11"/>
          <w:sz w:val="28"/>
          <w:szCs w:val="28"/>
        </w:rPr>
        <w:t>Учебный план определяет минимальный объем аудиторной</w:t>
      </w:r>
      <w:r>
        <w:rPr>
          <w:rStyle w:val="FontStyle11"/>
          <w:sz w:val="28"/>
          <w:szCs w:val="28"/>
        </w:rPr>
        <w:t xml:space="preserve"> недельной учебной нагрузки обучающихся, распределяет учебные предметы, курсы  и направления внеурочной деятельности по неделям и годам.</w:t>
      </w:r>
    </w:p>
    <w:p w:rsidR="00FC57AE" w:rsidRDefault="00FC57AE" w:rsidP="00FC57AE">
      <w:pPr>
        <w:spacing w:after="0" w:line="240" w:lineRule="auto"/>
        <w:ind w:firstLine="708"/>
        <w:jc w:val="both"/>
        <w:rPr>
          <w:rStyle w:val="FontStyle11"/>
          <w:sz w:val="28"/>
          <w:szCs w:val="28"/>
        </w:rPr>
      </w:pPr>
    </w:p>
    <w:p w:rsidR="00FC57AE" w:rsidRPr="00FC57AE" w:rsidRDefault="00FC57AE" w:rsidP="00FC57AE">
      <w:pPr>
        <w:pStyle w:val="afb"/>
        <w:rPr>
          <w:szCs w:val="24"/>
        </w:rPr>
      </w:pPr>
      <w:r>
        <w:rPr>
          <w:sz w:val="28"/>
          <w:szCs w:val="28"/>
        </w:rPr>
        <w:t xml:space="preserve">Учебный план </w:t>
      </w:r>
      <w:r w:rsidRPr="00667941">
        <w:rPr>
          <w:sz w:val="28"/>
          <w:szCs w:val="28"/>
        </w:rPr>
        <w:t xml:space="preserve">с родным (нерусским) языком обучения </w:t>
      </w:r>
      <w:r>
        <w:rPr>
          <w:sz w:val="28"/>
          <w:szCs w:val="28"/>
        </w:rPr>
        <w:t xml:space="preserve">(вариант 1) </w:t>
      </w:r>
      <w:r w:rsidRPr="00667941">
        <w:rPr>
          <w:sz w:val="28"/>
          <w:szCs w:val="28"/>
        </w:rPr>
        <w:t xml:space="preserve">для </w:t>
      </w:r>
      <w:r w:rsidRPr="00667941">
        <w:rPr>
          <w:sz w:val="28"/>
          <w:szCs w:val="28"/>
          <w:lang w:val="en-US"/>
        </w:rPr>
        <w:t>V</w:t>
      </w:r>
      <w:r w:rsidRPr="00667941">
        <w:rPr>
          <w:sz w:val="28"/>
          <w:szCs w:val="28"/>
        </w:rPr>
        <w:t>-</w:t>
      </w:r>
      <w:r w:rsidRPr="00667941">
        <w:rPr>
          <w:sz w:val="28"/>
          <w:szCs w:val="28"/>
          <w:lang w:val="en-US"/>
        </w:rPr>
        <w:t>VII</w:t>
      </w:r>
      <w:r w:rsidRPr="00667941">
        <w:rPr>
          <w:sz w:val="28"/>
          <w:szCs w:val="28"/>
        </w:rPr>
        <w:t xml:space="preserve"> классов  образовательных организаций  Республики Дагестан</w:t>
      </w:r>
      <w:r>
        <w:rPr>
          <w:sz w:val="28"/>
          <w:szCs w:val="28"/>
        </w:rPr>
        <w:t xml:space="preserve">, </w:t>
      </w:r>
      <w:r w:rsidRPr="00FC57AE">
        <w:rPr>
          <w:szCs w:val="24"/>
        </w:rPr>
        <w:t xml:space="preserve">реализующих программы основного общего образования,  </w:t>
      </w:r>
    </w:p>
    <w:p w:rsidR="00FC57AE" w:rsidRPr="00FC57AE" w:rsidRDefault="00FC57AE" w:rsidP="00FC57AE">
      <w:pPr>
        <w:pStyle w:val="afb"/>
        <w:rPr>
          <w:szCs w:val="24"/>
        </w:rPr>
      </w:pPr>
      <w:r w:rsidRPr="00FC57AE">
        <w:rPr>
          <w:szCs w:val="24"/>
        </w:rPr>
        <w:t>на 2017/2018 учебный год</w:t>
      </w:r>
    </w:p>
    <w:p w:rsidR="00FC57AE" w:rsidRPr="00FC57AE" w:rsidRDefault="00FC57AE" w:rsidP="00FC57AE">
      <w:pPr>
        <w:pStyle w:val="afb"/>
        <w:rPr>
          <w:b w:val="0"/>
          <w:szCs w:val="24"/>
        </w:rPr>
      </w:pPr>
    </w:p>
    <w:tbl>
      <w:tblPr>
        <w:tblW w:w="10817"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3"/>
        <w:gridCol w:w="3969"/>
        <w:gridCol w:w="1418"/>
        <w:gridCol w:w="1417"/>
        <w:gridCol w:w="1520"/>
      </w:tblGrid>
      <w:tr w:rsidR="00FC57AE" w:rsidRPr="00FC57AE" w:rsidTr="00FC57AE">
        <w:tc>
          <w:tcPr>
            <w:tcW w:w="2493" w:type="dxa"/>
            <w:vMerge w:val="restart"/>
            <w:shd w:val="clear" w:color="auto" w:fill="auto"/>
          </w:tcPr>
          <w:p w:rsidR="00FC57AE" w:rsidRPr="00FC57AE" w:rsidRDefault="00FC57AE" w:rsidP="00BE32E8">
            <w:pPr>
              <w:spacing w:after="0" w:line="240" w:lineRule="auto"/>
              <w:rPr>
                <w:rFonts w:ascii="Times New Roman" w:hAnsi="Times New Roman" w:cs="Times New Roman"/>
                <w:sz w:val="24"/>
                <w:szCs w:val="24"/>
              </w:rPr>
            </w:pPr>
          </w:p>
        </w:tc>
        <w:tc>
          <w:tcPr>
            <w:tcW w:w="3969" w:type="dxa"/>
            <w:vMerge w:val="restart"/>
            <w:tcBorders>
              <w:top w:val="single" w:sz="4" w:space="0" w:color="auto"/>
              <w:left w:val="single" w:sz="4" w:space="0" w:color="auto"/>
              <w:right w:val="single" w:sz="4" w:space="0" w:color="auto"/>
            </w:tcBorders>
          </w:tcPr>
          <w:p w:rsidR="00FC57AE" w:rsidRPr="00FC57AE" w:rsidRDefault="00A74DB2" w:rsidP="00BE32E8">
            <w:pPr>
              <w:spacing w:after="0" w:line="240" w:lineRule="auto"/>
              <w:rPr>
                <w:rFonts w:ascii="Times New Roman" w:hAnsi="Times New Roman" w:cs="Times New Roman"/>
                <w:b/>
                <w:sz w:val="24"/>
                <w:szCs w:val="24"/>
              </w:rPr>
            </w:pPr>
            <w:r w:rsidRPr="00A74DB2">
              <w:rPr>
                <w:rFonts w:ascii="Times New Roman" w:hAnsi="Times New Roman" w:cs="Times New Roman"/>
                <w:sz w:val="24"/>
                <w:szCs w:val="24"/>
              </w:rPr>
              <w:pict>
                <v:line id="_x0000_s1032" style="position:absolute;flip:y;z-index:251660288;mso-position-horizontal-relative:text;mso-position-vertical-relative:text" from="-.15pt,7pt" to="188.45pt,75.15pt"/>
              </w:pict>
            </w:r>
            <w:r w:rsidR="00FC57AE" w:rsidRPr="00FC57AE">
              <w:rPr>
                <w:rFonts w:ascii="Times New Roman" w:hAnsi="Times New Roman" w:cs="Times New Roman"/>
                <w:b/>
                <w:sz w:val="24"/>
                <w:szCs w:val="24"/>
              </w:rPr>
              <w:t>Предметы</w:t>
            </w:r>
          </w:p>
          <w:p w:rsidR="00FC57AE" w:rsidRPr="00FC57AE" w:rsidRDefault="00FC57AE" w:rsidP="00BE32E8">
            <w:pPr>
              <w:spacing w:after="0" w:line="240" w:lineRule="auto"/>
              <w:jc w:val="center"/>
              <w:rPr>
                <w:rFonts w:ascii="Times New Roman" w:hAnsi="Times New Roman" w:cs="Times New Roman"/>
                <w:b/>
                <w:sz w:val="24"/>
                <w:szCs w:val="24"/>
              </w:rPr>
            </w:pPr>
          </w:p>
          <w:p w:rsidR="00FC57AE" w:rsidRPr="00FC57AE" w:rsidRDefault="00FC57AE" w:rsidP="00BE32E8">
            <w:pPr>
              <w:spacing w:after="0" w:line="240" w:lineRule="auto"/>
              <w:jc w:val="right"/>
              <w:rPr>
                <w:rFonts w:ascii="Times New Roman" w:hAnsi="Times New Roman" w:cs="Times New Roman"/>
                <w:b/>
                <w:sz w:val="24"/>
                <w:szCs w:val="24"/>
              </w:rPr>
            </w:pPr>
            <w:r w:rsidRPr="00FC57AE">
              <w:rPr>
                <w:rFonts w:ascii="Times New Roman" w:hAnsi="Times New Roman" w:cs="Times New Roman"/>
                <w:b/>
                <w:sz w:val="24"/>
                <w:szCs w:val="24"/>
              </w:rPr>
              <w:t>Классы</w:t>
            </w:r>
          </w:p>
          <w:p w:rsidR="00FC57AE" w:rsidRPr="00FC57AE" w:rsidRDefault="00FC57AE" w:rsidP="00BE32E8">
            <w:pPr>
              <w:spacing w:after="0" w:line="240" w:lineRule="auto"/>
              <w:jc w:val="center"/>
              <w:rPr>
                <w:rFonts w:ascii="Times New Roman" w:hAnsi="Times New Roman" w:cs="Times New Roman"/>
                <w:b/>
                <w:sz w:val="24"/>
                <w:szCs w:val="24"/>
              </w:rPr>
            </w:pPr>
          </w:p>
        </w:tc>
        <w:tc>
          <w:tcPr>
            <w:tcW w:w="4355" w:type="dxa"/>
            <w:gridSpan w:val="3"/>
            <w:tcBorders>
              <w:top w:val="single" w:sz="4" w:space="0" w:color="auto"/>
              <w:left w:val="single" w:sz="4" w:space="0" w:color="auto"/>
              <w:bottom w:val="single" w:sz="4" w:space="0" w:color="auto"/>
              <w:right w:val="single" w:sz="4" w:space="0" w:color="auto"/>
            </w:tcBorders>
          </w:tcPr>
          <w:p w:rsidR="00FC57AE" w:rsidRPr="00FC57AE" w:rsidRDefault="00FC57AE" w:rsidP="00BE32E8">
            <w:pPr>
              <w:spacing w:after="0" w:line="240" w:lineRule="auto"/>
              <w:ind w:left="-2626" w:right="-108"/>
              <w:jc w:val="center"/>
              <w:rPr>
                <w:rFonts w:ascii="Times New Roman" w:hAnsi="Times New Roman" w:cs="Times New Roman"/>
                <w:b/>
                <w:sz w:val="24"/>
                <w:szCs w:val="24"/>
              </w:rPr>
            </w:pPr>
          </w:p>
          <w:p w:rsidR="00FC57AE" w:rsidRPr="00FC57AE" w:rsidRDefault="00FC57AE" w:rsidP="00BE32E8">
            <w:pPr>
              <w:spacing w:after="0" w:line="240" w:lineRule="auto"/>
              <w:ind w:left="-108" w:right="-108"/>
              <w:jc w:val="center"/>
              <w:rPr>
                <w:rFonts w:ascii="Times New Roman" w:hAnsi="Times New Roman" w:cs="Times New Roman"/>
                <w:b/>
                <w:sz w:val="24"/>
                <w:szCs w:val="24"/>
              </w:rPr>
            </w:pPr>
            <w:r w:rsidRPr="00FC57AE">
              <w:rPr>
                <w:rFonts w:ascii="Times New Roman" w:hAnsi="Times New Roman" w:cs="Times New Roman"/>
                <w:b/>
                <w:sz w:val="24"/>
                <w:szCs w:val="24"/>
              </w:rPr>
              <w:t>Количество часов в неделю</w:t>
            </w:r>
          </w:p>
          <w:p w:rsidR="00FC57AE" w:rsidRPr="00FC57AE" w:rsidRDefault="00FC57AE" w:rsidP="00BE32E8">
            <w:pPr>
              <w:spacing w:after="0" w:line="240" w:lineRule="auto"/>
              <w:ind w:left="-108" w:right="-108"/>
              <w:jc w:val="center"/>
              <w:rPr>
                <w:rFonts w:ascii="Times New Roman" w:hAnsi="Times New Roman" w:cs="Times New Roman"/>
                <w:b/>
                <w:sz w:val="24"/>
                <w:szCs w:val="24"/>
              </w:rPr>
            </w:pPr>
          </w:p>
          <w:p w:rsidR="00FC57AE" w:rsidRPr="00FC57AE" w:rsidRDefault="00FC57AE" w:rsidP="00BE32E8">
            <w:pPr>
              <w:spacing w:after="0" w:line="240" w:lineRule="auto"/>
              <w:ind w:left="-108" w:right="-108"/>
              <w:jc w:val="center"/>
              <w:rPr>
                <w:rFonts w:ascii="Times New Roman" w:hAnsi="Times New Roman" w:cs="Times New Roman"/>
                <w:b/>
                <w:sz w:val="24"/>
                <w:szCs w:val="24"/>
              </w:rPr>
            </w:pPr>
          </w:p>
        </w:tc>
      </w:tr>
      <w:tr w:rsidR="00FC57AE" w:rsidRPr="00FC57AE" w:rsidTr="00FC57AE">
        <w:tc>
          <w:tcPr>
            <w:tcW w:w="2493" w:type="dxa"/>
            <w:vMerge/>
            <w:shd w:val="clear" w:color="auto" w:fill="auto"/>
          </w:tcPr>
          <w:p w:rsidR="00FC57AE" w:rsidRPr="00FC57AE" w:rsidRDefault="00FC57AE" w:rsidP="00BE32E8">
            <w:pPr>
              <w:spacing w:after="0" w:line="240" w:lineRule="auto"/>
              <w:rPr>
                <w:rFonts w:ascii="Times New Roman" w:hAnsi="Times New Roman" w:cs="Times New Roman"/>
                <w:b/>
                <w:sz w:val="24"/>
                <w:szCs w:val="24"/>
              </w:rPr>
            </w:pPr>
          </w:p>
        </w:tc>
        <w:tc>
          <w:tcPr>
            <w:tcW w:w="3969" w:type="dxa"/>
            <w:vMerge/>
            <w:tcBorders>
              <w:left w:val="single" w:sz="4" w:space="0" w:color="auto"/>
              <w:bottom w:val="single" w:sz="4" w:space="0" w:color="auto"/>
              <w:right w:val="single" w:sz="4" w:space="0" w:color="auto"/>
            </w:tcBorders>
            <w:hideMark/>
          </w:tcPr>
          <w:p w:rsidR="00FC57AE" w:rsidRPr="00FC57AE" w:rsidRDefault="00FC57AE" w:rsidP="00BE32E8">
            <w:pPr>
              <w:spacing w:after="0" w:line="240" w:lineRule="auto"/>
              <w:jc w:val="center"/>
              <w:rPr>
                <w:rFonts w:ascii="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b/>
                <w:sz w:val="24"/>
                <w:szCs w:val="24"/>
                <w:lang w:val="en-US"/>
              </w:rPr>
            </w:pPr>
            <w:r w:rsidRPr="00FC57AE">
              <w:rPr>
                <w:rFonts w:ascii="Times New Roman" w:hAnsi="Times New Roman" w:cs="Times New Roman"/>
                <w:b/>
                <w:sz w:val="24"/>
                <w:szCs w:val="24"/>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92"/>
              <w:jc w:val="center"/>
              <w:rPr>
                <w:rFonts w:ascii="Times New Roman" w:hAnsi="Times New Roman" w:cs="Times New Roman"/>
                <w:b/>
                <w:sz w:val="24"/>
                <w:szCs w:val="24"/>
                <w:lang w:val="en-US"/>
              </w:rPr>
            </w:pPr>
            <w:r w:rsidRPr="00FC57AE">
              <w:rPr>
                <w:rFonts w:ascii="Times New Roman" w:hAnsi="Times New Roman" w:cs="Times New Roman"/>
                <w:b/>
                <w:sz w:val="24"/>
                <w:szCs w:val="24"/>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b/>
                <w:sz w:val="24"/>
                <w:szCs w:val="24"/>
                <w:lang w:val="en-US"/>
              </w:rPr>
            </w:pPr>
            <w:r w:rsidRPr="00FC57AE">
              <w:rPr>
                <w:rFonts w:ascii="Times New Roman" w:hAnsi="Times New Roman" w:cs="Times New Roman"/>
                <w:b/>
                <w:sz w:val="24"/>
                <w:szCs w:val="24"/>
                <w:lang w:val="en-US"/>
              </w:rPr>
              <w:t>VII</w:t>
            </w:r>
          </w:p>
        </w:tc>
      </w:tr>
      <w:tr w:rsidR="00FC57AE" w:rsidRPr="00FC57AE" w:rsidTr="00FC57AE">
        <w:tc>
          <w:tcPr>
            <w:tcW w:w="2493" w:type="dxa"/>
            <w:vMerge w:val="restart"/>
            <w:shd w:val="clear" w:color="auto" w:fill="auto"/>
          </w:tcPr>
          <w:p w:rsidR="00FC57AE" w:rsidRPr="00FC57AE" w:rsidRDefault="00FC57AE" w:rsidP="00BE32E8">
            <w:pPr>
              <w:spacing w:after="0" w:line="240" w:lineRule="auto"/>
              <w:jc w:val="both"/>
              <w:rPr>
                <w:rFonts w:ascii="Times New Roman" w:hAnsi="Times New Roman" w:cs="Times New Roman"/>
                <w:sz w:val="24"/>
                <w:szCs w:val="24"/>
              </w:rPr>
            </w:pPr>
            <w:r w:rsidRPr="00FC57AE">
              <w:rPr>
                <w:rFonts w:ascii="Times New Roman" w:hAnsi="Times New Roman" w:cs="Times New Roman"/>
                <w:sz w:val="24"/>
                <w:szCs w:val="24"/>
              </w:rPr>
              <w:t>Филология</w:t>
            </w:r>
          </w:p>
        </w:tc>
        <w:tc>
          <w:tcPr>
            <w:tcW w:w="396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jc w:val="both"/>
              <w:rPr>
                <w:rFonts w:ascii="Times New Roman" w:hAnsi="Times New Roman" w:cs="Times New Roman"/>
                <w:sz w:val="24"/>
                <w:szCs w:val="24"/>
              </w:rPr>
            </w:pPr>
            <w:r w:rsidRPr="00FC57AE">
              <w:rPr>
                <w:rFonts w:ascii="Times New Roman" w:hAnsi="Times New Roman" w:cs="Times New Roman"/>
                <w:sz w:val="24"/>
                <w:szCs w:val="24"/>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92"/>
              <w:jc w:val="center"/>
              <w:rPr>
                <w:rFonts w:ascii="Times New Roman" w:hAnsi="Times New Roman" w:cs="Times New Roman"/>
                <w:sz w:val="24"/>
                <w:szCs w:val="24"/>
              </w:rPr>
            </w:pPr>
            <w:r w:rsidRPr="00FC57AE">
              <w:rPr>
                <w:rFonts w:ascii="Times New Roman" w:hAnsi="Times New Roman" w:cs="Times New Roman"/>
                <w:sz w:val="24"/>
                <w:szCs w:val="24"/>
              </w:rPr>
              <w:t>4</w:t>
            </w:r>
          </w:p>
        </w:tc>
        <w:tc>
          <w:tcPr>
            <w:tcW w:w="1520"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4</w:t>
            </w:r>
          </w:p>
        </w:tc>
      </w:tr>
      <w:tr w:rsidR="00FC57AE" w:rsidRPr="00FC57AE" w:rsidTr="00FC57AE">
        <w:tc>
          <w:tcPr>
            <w:tcW w:w="2493" w:type="dxa"/>
            <w:vMerge/>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92"/>
              <w:jc w:val="center"/>
              <w:rPr>
                <w:rFonts w:ascii="Times New Roman" w:hAnsi="Times New Roman" w:cs="Times New Roman"/>
                <w:sz w:val="24"/>
                <w:szCs w:val="24"/>
              </w:rPr>
            </w:pPr>
            <w:r w:rsidRPr="00FC57AE">
              <w:rPr>
                <w:rFonts w:ascii="Times New Roman" w:hAnsi="Times New Roman" w:cs="Times New Roman"/>
                <w:sz w:val="24"/>
                <w:szCs w:val="24"/>
              </w:rPr>
              <w:t>4</w:t>
            </w:r>
          </w:p>
        </w:tc>
        <w:tc>
          <w:tcPr>
            <w:tcW w:w="1520"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3</w:t>
            </w:r>
          </w:p>
        </w:tc>
      </w:tr>
      <w:tr w:rsidR="00FC57AE" w:rsidRPr="00FC57AE" w:rsidTr="00FC57AE">
        <w:trPr>
          <w:trHeight w:val="360"/>
        </w:trPr>
        <w:tc>
          <w:tcPr>
            <w:tcW w:w="2493" w:type="dxa"/>
            <w:vMerge w:val="restart"/>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 xml:space="preserve">Родной язык </w:t>
            </w:r>
          </w:p>
        </w:tc>
        <w:tc>
          <w:tcPr>
            <w:tcW w:w="1418" w:type="dxa"/>
            <w:tcBorders>
              <w:top w:val="single" w:sz="4" w:space="0" w:color="auto"/>
              <w:left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2</w:t>
            </w:r>
          </w:p>
        </w:tc>
        <w:tc>
          <w:tcPr>
            <w:tcW w:w="1417" w:type="dxa"/>
            <w:tcBorders>
              <w:top w:val="single" w:sz="4" w:space="0" w:color="auto"/>
              <w:left w:val="single" w:sz="4" w:space="0" w:color="auto"/>
              <w:right w:val="single" w:sz="4" w:space="0" w:color="auto"/>
            </w:tcBorders>
            <w:hideMark/>
          </w:tcPr>
          <w:p w:rsidR="00FC57AE" w:rsidRPr="00FC57AE" w:rsidRDefault="00FC57AE" w:rsidP="00BE32E8">
            <w:pPr>
              <w:spacing w:after="0" w:line="240" w:lineRule="auto"/>
              <w:ind w:left="-124" w:right="-92"/>
              <w:jc w:val="center"/>
              <w:rPr>
                <w:rFonts w:ascii="Times New Roman" w:hAnsi="Times New Roman" w:cs="Times New Roman"/>
                <w:sz w:val="24"/>
                <w:szCs w:val="24"/>
              </w:rPr>
            </w:pPr>
            <w:r w:rsidRPr="00FC57AE">
              <w:rPr>
                <w:rFonts w:ascii="Times New Roman" w:hAnsi="Times New Roman" w:cs="Times New Roman"/>
                <w:sz w:val="24"/>
                <w:szCs w:val="24"/>
              </w:rPr>
              <w:t>2</w:t>
            </w:r>
          </w:p>
        </w:tc>
        <w:tc>
          <w:tcPr>
            <w:tcW w:w="1520" w:type="dxa"/>
            <w:tcBorders>
              <w:top w:val="single" w:sz="4" w:space="0" w:color="auto"/>
              <w:left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2</w:t>
            </w:r>
          </w:p>
        </w:tc>
      </w:tr>
      <w:tr w:rsidR="00FC57AE" w:rsidRPr="00FC57AE" w:rsidTr="00FC57AE">
        <w:trPr>
          <w:trHeight w:val="202"/>
        </w:trPr>
        <w:tc>
          <w:tcPr>
            <w:tcW w:w="2493" w:type="dxa"/>
            <w:vMerge/>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Родная литература</w:t>
            </w:r>
          </w:p>
        </w:tc>
        <w:tc>
          <w:tcPr>
            <w:tcW w:w="1418" w:type="dxa"/>
            <w:tcBorders>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2</w:t>
            </w:r>
          </w:p>
        </w:tc>
        <w:tc>
          <w:tcPr>
            <w:tcW w:w="1417" w:type="dxa"/>
            <w:tcBorders>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92"/>
              <w:jc w:val="center"/>
              <w:rPr>
                <w:rFonts w:ascii="Times New Roman" w:hAnsi="Times New Roman" w:cs="Times New Roman"/>
                <w:sz w:val="24"/>
                <w:szCs w:val="24"/>
              </w:rPr>
            </w:pPr>
            <w:r w:rsidRPr="00FC57AE">
              <w:rPr>
                <w:rFonts w:ascii="Times New Roman" w:hAnsi="Times New Roman" w:cs="Times New Roman"/>
                <w:sz w:val="24"/>
                <w:szCs w:val="24"/>
              </w:rPr>
              <w:t>2</w:t>
            </w:r>
          </w:p>
        </w:tc>
        <w:tc>
          <w:tcPr>
            <w:tcW w:w="1520" w:type="dxa"/>
            <w:tcBorders>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2</w:t>
            </w:r>
          </w:p>
        </w:tc>
      </w:tr>
      <w:tr w:rsidR="00FC57AE" w:rsidRPr="00FC57AE" w:rsidTr="00FC57AE">
        <w:tc>
          <w:tcPr>
            <w:tcW w:w="2493" w:type="dxa"/>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92"/>
              <w:jc w:val="center"/>
              <w:rPr>
                <w:rFonts w:ascii="Times New Roman" w:hAnsi="Times New Roman" w:cs="Times New Roman"/>
                <w:sz w:val="24"/>
                <w:szCs w:val="24"/>
              </w:rPr>
            </w:pPr>
            <w:r w:rsidRPr="00FC57AE">
              <w:rPr>
                <w:rFonts w:ascii="Times New Roman" w:hAnsi="Times New Roman" w:cs="Times New Roman"/>
                <w:sz w:val="24"/>
                <w:szCs w:val="24"/>
              </w:rPr>
              <w:t>3</w:t>
            </w:r>
          </w:p>
        </w:tc>
        <w:tc>
          <w:tcPr>
            <w:tcW w:w="1520"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3</w:t>
            </w:r>
          </w:p>
        </w:tc>
      </w:tr>
      <w:tr w:rsidR="00FC57AE" w:rsidRPr="00FC57AE" w:rsidTr="00FC57AE">
        <w:tc>
          <w:tcPr>
            <w:tcW w:w="2493" w:type="dxa"/>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92"/>
              <w:jc w:val="center"/>
              <w:rPr>
                <w:rFonts w:ascii="Times New Roman" w:hAnsi="Times New Roman" w:cs="Times New Roman"/>
                <w:sz w:val="24"/>
                <w:szCs w:val="24"/>
              </w:rPr>
            </w:pPr>
            <w:r w:rsidRPr="00FC57AE">
              <w:rPr>
                <w:rFonts w:ascii="Times New Roman" w:hAnsi="Times New Roman" w:cs="Times New Roman"/>
                <w:sz w:val="24"/>
                <w:szCs w:val="24"/>
              </w:rPr>
              <w:t>5</w:t>
            </w:r>
          </w:p>
        </w:tc>
        <w:tc>
          <w:tcPr>
            <w:tcW w:w="1520"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5</w:t>
            </w:r>
          </w:p>
        </w:tc>
      </w:tr>
      <w:tr w:rsidR="00FC57AE" w:rsidRPr="00FC57AE" w:rsidTr="00FC57AE">
        <w:tc>
          <w:tcPr>
            <w:tcW w:w="2493" w:type="dxa"/>
            <w:vMerge w:val="restart"/>
            <w:shd w:val="clear" w:color="auto" w:fill="auto"/>
          </w:tcPr>
          <w:p w:rsidR="00FC57AE" w:rsidRPr="00FC57AE" w:rsidRDefault="00FC57AE" w:rsidP="00BE32E8">
            <w:pPr>
              <w:ind w:left="72" w:right="-108"/>
              <w:rPr>
                <w:rFonts w:ascii="Times New Roman" w:hAnsi="Times New Roman" w:cs="Times New Roman"/>
                <w:sz w:val="24"/>
                <w:szCs w:val="24"/>
              </w:rPr>
            </w:pPr>
            <w:r w:rsidRPr="00FC57AE">
              <w:rPr>
                <w:rFonts w:ascii="Times New Roman" w:hAnsi="Times New Roman" w:cs="Times New Roman"/>
                <w:sz w:val="24"/>
                <w:szCs w:val="24"/>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92"/>
              <w:jc w:val="center"/>
              <w:rPr>
                <w:rFonts w:ascii="Times New Roman" w:hAnsi="Times New Roman" w:cs="Times New Roman"/>
                <w:sz w:val="24"/>
                <w:szCs w:val="24"/>
              </w:rPr>
            </w:pPr>
            <w:r w:rsidRPr="00FC57AE">
              <w:rPr>
                <w:rFonts w:ascii="Times New Roman" w:hAnsi="Times New Roman" w:cs="Times New Roman"/>
                <w:sz w:val="24"/>
                <w:szCs w:val="24"/>
              </w:rPr>
              <w:t>2</w:t>
            </w:r>
          </w:p>
        </w:tc>
        <w:tc>
          <w:tcPr>
            <w:tcW w:w="1520"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2</w:t>
            </w:r>
          </w:p>
        </w:tc>
      </w:tr>
      <w:tr w:rsidR="00FC57AE" w:rsidRPr="00FC57AE" w:rsidTr="00FC57AE">
        <w:tc>
          <w:tcPr>
            <w:tcW w:w="2493" w:type="dxa"/>
            <w:vMerge/>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FC57AE" w:rsidRPr="00FC57AE" w:rsidRDefault="00FC57AE" w:rsidP="00BE32E8">
            <w:pPr>
              <w:spacing w:after="0" w:line="240" w:lineRule="auto"/>
              <w:ind w:left="-108" w:right="-108"/>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92"/>
              <w:jc w:val="center"/>
              <w:rPr>
                <w:rFonts w:ascii="Times New Roman" w:hAnsi="Times New Roman" w:cs="Times New Roman"/>
                <w:sz w:val="24"/>
                <w:szCs w:val="24"/>
              </w:rPr>
            </w:pPr>
            <w:r w:rsidRPr="00FC57AE">
              <w:rPr>
                <w:rFonts w:ascii="Times New Roman" w:hAnsi="Times New Roman" w:cs="Times New Roman"/>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1</w:t>
            </w:r>
          </w:p>
        </w:tc>
      </w:tr>
      <w:tr w:rsidR="00FC57AE" w:rsidRPr="00FC57AE" w:rsidTr="00FC57AE">
        <w:tc>
          <w:tcPr>
            <w:tcW w:w="2493" w:type="dxa"/>
            <w:vMerge/>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География</w:t>
            </w:r>
          </w:p>
        </w:tc>
        <w:tc>
          <w:tcPr>
            <w:tcW w:w="1418" w:type="dxa"/>
            <w:tcBorders>
              <w:top w:val="single" w:sz="4" w:space="0" w:color="auto"/>
              <w:left w:val="single" w:sz="4" w:space="0" w:color="auto"/>
              <w:bottom w:val="single" w:sz="4" w:space="0" w:color="auto"/>
              <w:right w:val="single" w:sz="4" w:space="0" w:color="auto"/>
            </w:tcBorders>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92"/>
              <w:jc w:val="center"/>
              <w:rPr>
                <w:rFonts w:ascii="Times New Roman" w:hAnsi="Times New Roman" w:cs="Times New Roman"/>
                <w:sz w:val="24"/>
                <w:szCs w:val="24"/>
              </w:rPr>
            </w:pPr>
            <w:r w:rsidRPr="00FC57AE">
              <w:rPr>
                <w:rFonts w:ascii="Times New Roman" w:hAnsi="Times New Roman" w:cs="Times New Roman"/>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2</w:t>
            </w:r>
          </w:p>
        </w:tc>
      </w:tr>
      <w:tr w:rsidR="00FC57AE" w:rsidRPr="00FC57AE" w:rsidTr="00FC57AE">
        <w:tc>
          <w:tcPr>
            <w:tcW w:w="2493" w:type="dxa"/>
            <w:vMerge w:val="restart"/>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Естественно-научные предметы</w:t>
            </w:r>
          </w:p>
        </w:tc>
        <w:tc>
          <w:tcPr>
            <w:tcW w:w="396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Биология</w:t>
            </w:r>
          </w:p>
        </w:tc>
        <w:tc>
          <w:tcPr>
            <w:tcW w:w="1418" w:type="dxa"/>
            <w:tcBorders>
              <w:top w:val="single" w:sz="4" w:space="0" w:color="auto"/>
              <w:left w:val="single" w:sz="4" w:space="0" w:color="auto"/>
              <w:bottom w:val="single" w:sz="4" w:space="0" w:color="auto"/>
              <w:right w:val="single" w:sz="4" w:space="0" w:color="auto"/>
            </w:tcBorders>
          </w:tcPr>
          <w:p w:rsidR="00FC57AE" w:rsidRPr="00FC57AE" w:rsidRDefault="00FC57AE" w:rsidP="00BE32E8">
            <w:pPr>
              <w:spacing w:after="0" w:line="240" w:lineRule="auto"/>
              <w:ind w:left="-108" w:right="-108"/>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92"/>
              <w:jc w:val="center"/>
              <w:rPr>
                <w:rFonts w:ascii="Times New Roman" w:hAnsi="Times New Roman" w:cs="Times New Roman"/>
                <w:sz w:val="24"/>
                <w:szCs w:val="24"/>
              </w:rPr>
            </w:pPr>
            <w:r w:rsidRPr="00FC57AE">
              <w:rPr>
                <w:rFonts w:ascii="Times New Roman" w:hAnsi="Times New Roman" w:cs="Times New Roman"/>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9" w:right="-108"/>
              <w:jc w:val="center"/>
              <w:rPr>
                <w:rFonts w:ascii="Times New Roman" w:hAnsi="Times New Roman" w:cs="Times New Roman"/>
                <w:sz w:val="24"/>
                <w:szCs w:val="24"/>
              </w:rPr>
            </w:pPr>
            <w:r w:rsidRPr="00FC57AE">
              <w:rPr>
                <w:rFonts w:ascii="Times New Roman" w:hAnsi="Times New Roman" w:cs="Times New Roman"/>
                <w:sz w:val="24"/>
                <w:szCs w:val="24"/>
              </w:rPr>
              <w:t>2</w:t>
            </w:r>
          </w:p>
        </w:tc>
      </w:tr>
      <w:tr w:rsidR="00FC57AE" w:rsidRPr="00FC57AE" w:rsidTr="00FC57AE">
        <w:trPr>
          <w:trHeight w:val="550"/>
        </w:trPr>
        <w:tc>
          <w:tcPr>
            <w:tcW w:w="2493" w:type="dxa"/>
            <w:vMerge/>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Физика</w:t>
            </w:r>
          </w:p>
        </w:tc>
        <w:tc>
          <w:tcPr>
            <w:tcW w:w="1418" w:type="dxa"/>
            <w:tcBorders>
              <w:top w:val="single" w:sz="4" w:space="0" w:color="auto"/>
              <w:left w:val="single" w:sz="4" w:space="0" w:color="auto"/>
              <w:bottom w:val="single" w:sz="4" w:space="0" w:color="auto"/>
              <w:right w:val="single" w:sz="4" w:space="0" w:color="auto"/>
            </w:tcBorders>
          </w:tcPr>
          <w:p w:rsidR="00FC57AE" w:rsidRPr="00FC57AE" w:rsidRDefault="00FC57AE" w:rsidP="00BE32E8">
            <w:pPr>
              <w:spacing w:after="0" w:line="240" w:lineRule="auto"/>
              <w:ind w:left="-108" w:right="-108"/>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FC57AE" w:rsidRPr="00FC57AE" w:rsidRDefault="00FC57AE" w:rsidP="00BE32E8">
            <w:pPr>
              <w:spacing w:after="0" w:line="240" w:lineRule="auto"/>
              <w:ind w:left="-124" w:right="-92"/>
              <w:jc w:val="center"/>
              <w:rPr>
                <w:rFonts w:ascii="Times New Roman" w:hAnsi="Times New Roman" w:cs="Times New Roman"/>
                <w:sz w:val="24"/>
                <w:szCs w:val="24"/>
              </w:rPr>
            </w:pPr>
          </w:p>
        </w:tc>
        <w:tc>
          <w:tcPr>
            <w:tcW w:w="1520"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9" w:right="-108"/>
              <w:jc w:val="center"/>
              <w:rPr>
                <w:rFonts w:ascii="Times New Roman" w:hAnsi="Times New Roman" w:cs="Times New Roman"/>
                <w:sz w:val="24"/>
                <w:szCs w:val="24"/>
              </w:rPr>
            </w:pPr>
            <w:r w:rsidRPr="00FC57AE">
              <w:rPr>
                <w:rFonts w:ascii="Times New Roman" w:hAnsi="Times New Roman" w:cs="Times New Roman"/>
                <w:sz w:val="24"/>
                <w:szCs w:val="24"/>
              </w:rPr>
              <w:t>2</w:t>
            </w:r>
          </w:p>
        </w:tc>
      </w:tr>
      <w:tr w:rsidR="00FC57AE" w:rsidRPr="00FC57AE" w:rsidTr="00FC57AE">
        <w:tc>
          <w:tcPr>
            <w:tcW w:w="2493" w:type="dxa"/>
            <w:vMerge w:val="restart"/>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Музыка</w:t>
            </w:r>
          </w:p>
        </w:tc>
        <w:tc>
          <w:tcPr>
            <w:tcW w:w="1418"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92"/>
              <w:jc w:val="center"/>
              <w:rPr>
                <w:rFonts w:ascii="Times New Roman" w:hAnsi="Times New Roman" w:cs="Times New Roman"/>
                <w:sz w:val="24"/>
                <w:szCs w:val="24"/>
              </w:rPr>
            </w:pPr>
            <w:r w:rsidRPr="00FC57AE">
              <w:rPr>
                <w:rFonts w:ascii="Times New Roman" w:hAnsi="Times New Roman" w:cs="Times New Roman"/>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1</w:t>
            </w:r>
          </w:p>
        </w:tc>
      </w:tr>
      <w:tr w:rsidR="00FC57AE" w:rsidRPr="00FC57AE" w:rsidTr="00FC57AE">
        <w:tc>
          <w:tcPr>
            <w:tcW w:w="2493" w:type="dxa"/>
            <w:vMerge/>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92"/>
              <w:jc w:val="center"/>
              <w:rPr>
                <w:rFonts w:ascii="Times New Roman" w:hAnsi="Times New Roman" w:cs="Times New Roman"/>
                <w:sz w:val="24"/>
                <w:szCs w:val="24"/>
              </w:rPr>
            </w:pPr>
            <w:r w:rsidRPr="00FC57AE">
              <w:rPr>
                <w:rFonts w:ascii="Times New Roman" w:hAnsi="Times New Roman" w:cs="Times New Roman"/>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1</w:t>
            </w:r>
          </w:p>
        </w:tc>
      </w:tr>
      <w:tr w:rsidR="00FC57AE" w:rsidRPr="00FC57AE" w:rsidTr="00FC57AE">
        <w:tc>
          <w:tcPr>
            <w:tcW w:w="2493" w:type="dxa"/>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92"/>
              <w:jc w:val="center"/>
              <w:rPr>
                <w:rFonts w:ascii="Times New Roman" w:hAnsi="Times New Roman" w:cs="Times New Roman"/>
                <w:sz w:val="24"/>
                <w:szCs w:val="24"/>
              </w:rPr>
            </w:pPr>
            <w:r w:rsidRPr="00FC57AE">
              <w:rPr>
                <w:rFonts w:ascii="Times New Roman" w:hAnsi="Times New Roman" w:cs="Times New Roman"/>
                <w:sz w:val="24"/>
                <w:szCs w:val="24"/>
              </w:rPr>
              <w:t>3</w:t>
            </w:r>
          </w:p>
        </w:tc>
        <w:tc>
          <w:tcPr>
            <w:tcW w:w="1520"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3</w:t>
            </w:r>
          </w:p>
        </w:tc>
      </w:tr>
      <w:tr w:rsidR="00FC57AE" w:rsidRPr="00FC57AE" w:rsidTr="00FC57AE">
        <w:tc>
          <w:tcPr>
            <w:tcW w:w="2493" w:type="dxa"/>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92"/>
              <w:jc w:val="center"/>
              <w:rPr>
                <w:rFonts w:ascii="Times New Roman" w:hAnsi="Times New Roman" w:cs="Times New Roman"/>
                <w:sz w:val="24"/>
                <w:szCs w:val="24"/>
              </w:rPr>
            </w:pPr>
            <w:r w:rsidRPr="00FC57AE">
              <w:rPr>
                <w:rFonts w:ascii="Times New Roman" w:hAnsi="Times New Roman" w:cs="Times New Roman"/>
                <w:sz w:val="24"/>
                <w:szCs w:val="24"/>
              </w:rPr>
              <w:t>2</w:t>
            </w:r>
          </w:p>
        </w:tc>
        <w:tc>
          <w:tcPr>
            <w:tcW w:w="1520"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1</w:t>
            </w:r>
          </w:p>
        </w:tc>
      </w:tr>
      <w:tr w:rsidR="00FC57AE" w:rsidRPr="00FC57AE" w:rsidTr="00FC57AE">
        <w:tc>
          <w:tcPr>
            <w:tcW w:w="2493" w:type="dxa"/>
            <w:shd w:val="clear" w:color="auto" w:fill="auto"/>
          </w:tcPr>
          <w:p w:rsidR="00FC57AE" w:rsidRPr="00FC57AE" w:rsidRDefault="00FC57AE" w:rsidP="00BE32E8">
            <w:pPr>
              <w:pStyle w:val="1"/>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pStyle w:val="1"/>
              <w:rPr>
                <w:rFonts w:ascii="Times New Roman" w:hAnsi="Times New Roman" w:cs="Times New Roman"/>
                <w:sz w:val="24"/>
                <w:szCs w:val="24"/>
              </w:rPr>
            </w:pPr>
            <w:r w:rsidRPr="00FC57AE">
              <w:rPr>
                <w:rFonts w:ascii="Times New Roman" w:hAnsi="Times New Roman" w:cs="Times New Roman"/>
                <w:sz w:val="24"/>
                <w:szCs w:val="24"/>
              </w:rPr>
              <w:t>ИТОГО:</w:t>
            </w:r>
          </w:p>
        </w:tc>
        <w:tc>
          <w:tcPr>
            <w:tcW w:w="1418"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b/>
                <w:sz w:val="24"/>
                <w:szCs w:val="24"/>
              </w:rPr>
            </w:pPr>
            <w:r w:rsidRPr="00FC57AE">
              <w:rPr>
                <w:rFonts w:ascii="Times New Roman" w:hAnsi="Times New Roman" w:cs="Times New Roman"/>
                <w:b/>
                <w:sz w:val="24"/>
                <w:szCs w:val="24"/>
              </w:rPr>
              <w:t>31</w:t>
            </w:r>
          </w:p>
        </w:tc>
        <w:tc>
          <w:tcPr>
            <w:tcW w:w="1417"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92"/>
              <w:jc w:val="center"/>
              <w:rPr>
                <w:rFonts w:ascii="Times New Roman" w:hAnsi="Times New Roman" w:cs="Times New Roman"/>
                <w:b/>
                <w:sz w:val="24"/>
                <w:szCs w:val="24"/>
              </w:rPr>
            </w:pPr>
            <w:r w:rsidRPr="00FC57AE">
              <w:rPr>
                <w:rFonts w:ascii="Times New Roman" w:hAnsi="Times New Roman" w:cs="Times New Roman"/>
                <w:b/>
                <w:sz w:val="24"/>
                <w:szCs w:val="24"/>
              </w:rPr>
              <w:t>32</w:t>
            </w:r>
          </w:p>
        </w:tc>
        <w:tc>
          <w:tcPr>
            <w:tcW w:w="1520"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b/>
                <w:sz w:val="24"/>
                <w:szCs w:val="24"/>
              </w:rPr>
            </w:pPr>
            <w:r w:rsidRPr="00FC57AE">
              <w:rPr>
                <w:rFonts w:ascii="Times New Roman" w:hAnsi="Times New Roman" w:cs="Times New Roman"/>
                <w:b/>
                <w:sz w:val="24"/>
                <w:szCs w:val="24"/>
              </w:rPr>
              <w:t>34</w:t>
            </w:r>
          </w:p>
        </w:tc>
      </w:tr>
      <w:tr w:rsidR="00FC57AE" w:rsidRPr="00FC57AE" w:rsidTr="00FC57AE">
        <w:tc>
          <w:tcPr>
            <w:tcW w:w="6462" w:type="dxa"/>
            <w:gridSpan w:val="2"/>
            <w:tcBorders>
              <w:right w:val="single" w:sz="4" w:space="0" w:color="auto"/>
            </w:tcBorders>
            <w:shd w:val="clear" w:color="auto" w:fill="auto"/>
          </w:tcPr>
          <w:p w:rsidR="00FC57AE" w:rsidRPr="00FC57AE" w:rsidRDefault="00FC57AE" w:rsidP="00BE32E8">
            <w:pPr>
              <w:spacing w:after="0" w:line="240" w:lineRule="auto"/>
              <w:ind w:left="72" w:right="-108"/>
              <w:rPr>
                <w:rFonts w:ascii="Times New Roman" w:hAnsi="Times New Roman" w:cs="Times New Roman"/>
                <w:b/>
                <w:sz w:val="24"/>
                <w:szCs w:val="24"/>
              </w:rPr>
            </w:pPr>
            <w:r w:rsidRPr="00FC57AE">
              <w:rPr>
                <w:rFonts w:ascii="Times New Roman" w:hAnsi="Times New Roman" w:cs="Times New Roman"/>
                <w:b/>
                <w:sz w:val="24"/>
                <w:szCs w:val="24"/>
              </w:rPr>
              <w:t>Национально-региональный компонент и компонент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92"/>
              <w:jc w:val="center"/>
              <w:rPr>
                <w:rFonts w:ascii="Times New Roman" w:hAnsi="Times New Roman" w:cs="Times New Roman"/>
                <w:sz w:val="24"/>
                <w:szCs w:val="24"/>
              </w:rPr>
            </w:pPr>
            <w:r w:rsidRPr="00FC57AE">
              <w:rPr>
                <w:rFonts w:ascii="Times New Roman" w:hAnsi="Times New Roman" w:cs="Times New Roman"/>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1</w:t>
            </w:r>
          </w:p>
        </w:tc>
      </w:tr>
      <w:tr w:rsidR="00FC57AE" w:rsidRPr="00FC57AE" w:rsidTr="00FC57AE">
        <w:tc>
          <w:tcPr>
            <w:tcW w:w="2493" w:type="dxa"/>
            <w:shd w:val="clear" w:color="auto" w:fill="auto"/>
          </w:tcPr>
          <w:p w:rsidR="00FC57AE" w:rsidRPr="00FC57AE" w:rsidRDefault="00FC57AE" w:rsidP="00BE32E8">
            <w:pPr>
              <w:spacing w:after="0" w:line="240" w:lineRule="auto"/>
              <w:ind w:left="72" w:right="-108"/>
              <w:rPr>
                <w:rFonts w:ascii="Times New Roman" w:hAnsi="Times New Roman"/>
                <w:sz w:val="24"/>
                <w:szCs w:val="28"/>
              </w:rPr>
            </w:pPr>
          </w:p>
        </w:tc>
        <w:tc>
          <w:tcPr>
            <w:tcW w:w="396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b/>
                <w:sz w:val="24"/>
                <w:szCs w:val="28"/>
              </w:rPr>
            </w:pPr>
            <w:r w:rsidRPr="00FC57AE">
              <w:rPr>
                <w:rFonts w:ascii="Times New Roman" w:hAnsi="Times New Roman"/>
                <w:b/>
                <w:sz w:val="24"/>
                <w:szCs w:val="28"/>
              </w:rPr>
              <w:t>ИТОГО:</w:t>
            </w:r>
          </w:p>
        </w:tc>
        <w:tc>
          <w:tcPr>
            <w:tcW w:w="1418"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sz w:val="24"/>
                <w:szCs w:val="28"/>
              </w:rPr>
            </w:pPr>
            <w:r w:rsidRPr="00FC57AE">
              <w:rPr>
                <w:rFonts w:ascii="Times New Roman" w:hAnsi="Times New Roman"/>
                <w:sz w:val="24"/>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92"/>
              <w:jc w:val="center"/>
              <w:rPr>
                <w:rFonts w:ascii="Times New Roman" w:hAnsi="Times New Roman"/>
                <w:sz w:val="24"/>
                <w:szCs w:val="28"/>
              </w:rPr>
            </w:pPr>
            <w:r w:rsidRPr="00FC57AE">
              <w:rPr>
                <w:rFonts w:ascii="Times New Roman" w:hAnsi="Times New Roman"/>
                <w:sz w:val="24"/>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sz w:val="24"/>
                <w:szCs w:val="28"/>
              </w:rPr>
            </w:pPr>
            <w:r w:rsidRPr="00FC57AE">
              <w:rPr>
                <w:rFonts w:ascii="Times New Roman" w:hAnsi="Times New Roman"/>
                <w:sz w:val="24"/>
                <w:szCs w:val="28"/>
              </w:rPr>
              <w:t>1</w:t>
            </w:r>
          </w:p>
        </w:tc>
      </w:tr>
      <w:tr w:rsidR="00FC57AE" w:rsidRPr="00FC57AE" w:rsidTr="00FC57AE">
        <w:tc>
          <w:tcPr>
            <w:tcW w:w="2493" w:type="dxa"/>
            <w:shd w:val="clear" w:color="auto" w:fill="auto"/>
          </w:tcPr>
          <w:p w:rsidR="00FC57AE" w:rsidRPr="00FC57AE" w:rsidRDefault="00FC57AE" w:rsidP="00BE32E8">
            <w:pPr>
              <w:spacing w:after="0" w:line="240" w:lineRule="auto"/>
              <w:ind w:left="72" w:right="-108"/>
              <w:rPr>
                <w:rFonts w:ascii="Times New Roman" w:hAnsi="Times New Roman"/>
                <w:b/>
                <w:sz w:val="24"/>
                <w:szCs w:val="28"/>
              </w:rPr>
            </w:pPr>
          </w:p>
        </w:tc>
        <w:tc>
          <w:tcPr>
            <w:tcW w:w="396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sz w:val="24"/>
                <w:szCs w:val="28"/>
              </w:rPr>
            </w:pPr>
            <w:r w:rsidRPr="00FC57AE">
              <w:rPr>
                <w:rFonts w:ascii="Times New Roman" w:hAnsi="Times New Roman"/>
                <w:sz w:val="24"/>
                <w:szCs w:val="28"/>
              </w:rPr>
              <w:t>Предельно допустимая  аудиторная  учебная нагрузка при 6-дневной учебной неделе (требования СанПиН)</w:t>
            </w:r>
          </w:p>
        </w:tc>
        <w:tc>
          <w:tcPr>
            <w:tcW w:w="1418"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b/>
                <w:sz w:val="24"/>
                <w:szCs w:val="28"/>
              </w:rPr>
            </w:pPr>
            <w:r w:rsidRPr="00FC57AE">
              <w:rPr>
                <w:rFonts w:ascii="Times New Roman" w:hAnsi="Times New Roman"/>
                <w:b/>
                <w:sz w:val="24"/>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92"/>
              <w:jc w:val="center"/>
              <w:rPr>
                <w:rFonts w:ascii="Times New Roman" w:hAnsi="Times New Roman"/>
                <w:b/>
                <w:sz w:val="24"/>
                <w:szCs w:val="28"/>
              </w:rPr>
            </w:pPr>
            <w:r w:rsidRPr="00FC57AE">
              <w:rPr>
                <w:rFonts w:ascii="Times New Roman" w:hAnsi="Times New Roman"/>
                <w:b/>
                <w:sz w:val="24"/>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b/>
                <w:sz w:val="24"/>
                <w:szCs w:val="28"/>
              </w:rPr>
            </w:pPr>
            <w:r w:rsidRPr="00FC57AE">
              <w:rPr>
                <w:rFonts w:ascii="Times New Roman" w:hAnsi="Times New Roman"/>
                <w:b/>
                <w:sz w:val="24"/>
                <w:szCs w:val="28"/>
              </w:rPr>
              <w:t>35</w:t>
            </w:r>
          </w:p>
        </w:tc>
      </w:tr>
    </w:tbl>
    <w:p w:rsidR="00FC57AE" w:rsidRDefault="00FC57AE" w:rsidP="00FC57AE">
      <w:pPr>
        <w:rPr>
          <w:rFonts w:ascii="Times New Roman" w:hAnsi="Times New Roman"/>
          <w:sz w:val="28"/>
          <w:szCs w:val="28"/>
        </w:rPr>
      </w:pPr>
    </w:p>
    <w:p w:rsidR="00FC57AE" w:rsidRPr="00F618AA" w:rsidRDefault="00FC57AE" w:rsidP="00FC57AE">
      <w:pPr>
        <w:pStyle w:val="afb"/>
        <w:rPr>
          <w:sz w:val="28"/>
          <w:szCs w:val="28"/>
        </w:rPr>
      </w:pPr>
      <w:r>
        <w:rPr>
          <w:sz w:val="28"/>
          <w:szCs w:val="28"/>
        </w:rPr>
        <w:t>У</w:t>
      </w:r>
      <w:r w:rsidRPr="00667941">
        <w:rPr>
          <w:sz w:val="28"/>
          <w:szCs w:val="28"/>
        </w:rPr>
        <w:t>чебный план</w:t>
      </w:r>
      <w:r w:rsidRPr="00DB4E32">
        <w:rPr>
          <w:sz w:val="28"/>
          <w:szCs w:val="28"/>
        </w:rPr>
        <w:t xml:space="preserve"> </w:t>
      </w:r>
      <w:r w:rsidRPr="00667941">
        <w:rPr>
          <w:sz w:val="28"/>
          <w:szCs w:val="28"/>
        </w:rPr>
        <w:t xml:space="preserve">с родным (нерусским) языком обучения </w:t>
      </w:r>
      <w:r>
        <w:rPr>
          <w:sz w:val="28"/>
          <w:szCs w:val="28"/>
        </w:rPr>
        <w:t xml:space="preserve">(вариант 1) </w:t>
      </w:r>
      <w:r w:rsidRPr="00667941">
        <w:rPr>
          <w:sz w:val="28"/>
          <w:szCs w:val="28"/>
        </w:rPr>
        <w:t xml:space="preserve"> </w:t>
      </w:r>
    </w:p>
    <w:p w:rsidR="00FC57AE" w:rsidRPr="00667941" w:rsidRDefault="00FC57AE" w:rsidP="00FC57AE">
      <w:pPr>
        <w:pStyle w:val="afb"/>
        <w:rPr>
          <w:sz w:val="28"/>
          <w:szCs w:val="28"/>
        </w:rPr>
      </w:pPr>
      <w:r w:rsidRPr="00667941">
        <w:rPr>
          <w:sz w:val="28"/>
          <w:szCs w:val="28"/>
        </w:rPr>
        <w:lastRenderedPageBreak/>
        <w:t xml:space="preserve"> </w:t>
      </w:r>
      <w:r>
        <w:rPr>
          <w:sz w:val="28"/>
          <w:szCs w:val="28"/>
        </w:rPr>
        <w:t xml:space="preserve">для </w:t>
      </w:r>
      <w:r w:rsidRPr="00667941">
        <w:rPr>
          <w:sz w:val="28"/>
          <w:szCs w:val="28"/>
        </w:rPr>
        <w:t>образовательных организаций  Республики Дагестан</w:t>
      </w:r>
      <w:r>
        <w:rPr>
          <w:sz w:val="28"/>
          <w:szCs w:val="28"/>
        </w:rPr>
        <w:t xml:space="preserve">, </w:t>
      </w:r>
      <w:r w:rsidRPr="00667941">
        <w:rPr>
          <w:sz w:val="28"/>
          <w:szCs w:val="28"/>
        </w:rPr>
        <w:t xml:space="preserve"> </w:t>
      </w:r>
      <w:r>
        <w:rPr>
          <w:sz w:val="28"/>
          <w:szCs w:val="28"/>
        </w:rPr>
        <w:t xml:space="preserve">реализующих программы основного общего образования, </w:t>
      </w:r>
      <w:r w:rsidRPr="00667941">
        <w:rPr>
          <w:sz w:val="28"/>
          <w:szCs w:val="28"/>
        </w:rPr>
        <w:t xml:space="preserve"> </w:t>
      </w:r>
    </w:p>
    <w:p w:rsidR="00FC57AE" w:rsidRPr="00F2101A" w:rsidRDefault="00FC57AE" w:rsidP="00FC57AE">
      <w:pPr>
        <w:pStyle w:val="afb"/>
        <w:rPr>
          <w:sz w:val="28"/>
          <w:szCs w:val="28"/>
        </w:rPr>
      </w:pPr>
      <w:r w:rsidRPr="00667941">
        <w:rPr>
          <w:sz w:val="28"/>
          <w:szCs w:val="28"/>
        </w:rPr>
        <w:t>на 2017/2018 учебный год</w:t>
      </w:r>
      <w:r>
        <w:rPr>
          <w:sz w:val="28"/>
          <w:szCs w:val="28"/>
        </w:rPr>
        <w:t xml:space="preserve"> </w:t>
      </w:r>
    </w:p>
    <w:p w:rsidR="00FC57AE" w:rsidRPr="00667941" w:rsidRDefault="00FC57AE" w:rsidP="00FC57AE">
      <w:pPr>
        <w:pStyle w:val="afb"/>
        <w:rPr>
          <w:b w:val="0"/>
          <w:sz w:val="28"/>
          <w:szCs w:val="28"/>
        </w:rPr>
      </w:pPr>
    </w:p>
    <w:tbl>
      <w:tblPr>
        <w:tblW w:w="10817"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2"/>
        <w:gridCol w:w="4679"/>
        <w:gridCol w:w="1984"/>
        <w:gridCol w:w="1662"/>
      </w:tblGrid>
      <w:tr w:rsidR="00FC57AE" w:rsidRPr="00FC57AE" w:rsidTr="00FC57AE">
        <w:tc>
          <w:tcPr>
            <w:tcW w:w="2492" w:type="dxa"/>
            <w:vMerge w:val="restart"/>
            <w:shd w:val="clear" w:color="auto" w:fill="auto"/>
          </w:tcPr>
          <w:p w:rsidR="00FC57AE" w:rsidRPr="00FC57AE" w:rsidRDefault="00FC57AE" w:rsidP="00BE32E8">
            <w:pPr>
              <w:spacing w:after="0" w:line="240" w:lineRule="auto"/>
              <w:rPr>
                <w:rFonts w:ascii="Times New Roman" w:hAnsi="Times New Roman" w:cs="Times New Roman"/>
                <w:sz w:val="24"/>
                <w:szCs w:val="24"/>
              </w:rPr>
            </w:pPr>
          </w:p>
        </w:tc>
        <w:tc>
          <w:tcPr>
            <w:tcW w:w="4679" w:type="dxa"/>
            <w:vMerge w:val="restart"/>
            <w:tcBorders>
              <w:top w:val="single" w:sz="4" w:space="0" w:color="auto"/>
              <w:left w:val="single" w:sz="4" w:space="0" w:color="auto"/>
              <w:right w:val="single" w:sz="4" w:space="0" w:color="auto"/>
            </w:tcBorders>
          </w:tcPr>
          <w:p w:rsidR="00FC57AE" w:rsidRPr="00FC57AE" w:rsidRDefault="00A74DB2" w:rsidP="00BE32E8">
            <w:pPr>
              <w:spacing w:after="0" w:line="240" w:lineRule="auto"/>
              <w:rPr>
                <w:rFonts w:ascii="Times New Roman" w:hAnsi="Times New Roman" w:cs="Times New Roman"/>
                <w:b/>
                <w:sz w:val="24"/>
                <w:szCs w:val="24"/>
              </w:rPr>
            </w:pPr>
            <w:r w:rsidRPr="00A74DB2">
              <w:rPr>
                <w:rFonts w:ascii="Times New Roman" w:hAnsi="Times New Roman" w:cs="Times New Roman"/>
                <w:sz w:val="24"/>
                <w:szCs w:val="24"/>
              </w:rPr>
              <w:pict>
                <v:line id="_x0000_s1033" style="position:absolute;flip:y;z-index:251662336;mso-position-horizontal-relative:text;mso-position-vertical-relative:text" from="-.15pt,3.4pt" to="226.65pt,73.8pt"/>
              </w:pict>
            </w:r>
            <w:r w:rsidR="00FC57AE" w:rsidRPr="00FC57AE">
              <w:rPr>
                <w:rFonts w:ascii="Times New Roman" w:hAnsi="Times New Roman" w:cs="Times New Roman"/>
                <w:b/>
                <w:sz w:val="24"/>
                <w:szCs w:val="24"/>
              </w:rPr>
              <w:t>Предметы</w:t>
            </w:r>
          </w:p>
          <w:p w:rsidR="00FC57AE" w:rsidRPr="00FC57AE" w:rsidRDefault="00FC57AE" w:rsidP="00BE32E8">
            <w:pPr>
              <w:spacing w:after="0" w:line="240" w:lineRule="auto"/>
              <w:jc w:val="center"/>
              <w:rPr>
                <w:rFonts w:ascii="Times New Roman" w:hAnsi="Times New Roman" w:cs="Times New Roman"/>
                <w:b/>
                <w:sz w:val="24"/>
                <w:szCs w:val="24"/>
              </w:rPr>
            </w:pPr>
          </w:p>
          <w:p w:rsidR="00FC57AE" w:rsidRPr="00FC57AE" w:rsidRDefault="00FC57AE" w:rsidP="00BE32E8">
            <w:pPr>
              <w:spacing w:after="0" w:line="240" w:lineRule="auto"/>
              <w:jc w:val="right"/>
              <w:rPr>
                <w:rFonts w:ascii="Times New Roman" w:hAnsi="Times New Roman" w:cs="Times New Roman"/>
                <w:b/>
                <w:sz w:val="24"/>
                <w:szCs w:val="24"/>
              </w:rPr>
            </w:pPr>
            <w:r w:rsidRPr="00FC57AE">
              <w:rPr>
                <w:rFonts w:ascii="Times New Roman" w:hAnsi="Times New Roman" w:cs="Times New Roman"/>
                <w:b/>
                <w:sz w:val="24"/>
                <w:szCs w:val="24"/>
              </w:rPr>
              <w:t>Классы</w:t>
            </w:r>
          </w:p>
          <w:p w:rsidR="00FC57AE" w:rsidRPr="00FC57AE" w:rsidRDefault="00FC57AE" w:rsidP="00BE32E8">
            <w:pPr>
              <w:spacing w:after="0" w:line="240" w:lineRule="auto"/>
              <w:jc w:val="center"/>
              <w:rPr>
                <w:rFonts w:ascii="Times New Roman" w:hAnsi="Times New Roman" w:cs="Times New Roman"/>
                <w:b/>
                <w:sz w:val="24"/>
                <w:szCs w:val="24"/>
              </w:rPr>
            </w:pPr>
          </w:p>
        </w:tc>
        <w:tc>
          <w:tcPr>
            <w:tcW w:w="3646" w:type="dxa"/>
            <w:gridSpan w:val="2"/>
            <w:tcBorders>
              <w:top w:val="single" w:sz="4" w:space="0" w:color="auto"/>
              <w:left w:val="single" w:sz="4" w:space="0" w:color="auto"/>
              <w:bottom w:val="single" w:sz="4" w:space="0" w:color="auto"/>
              <w:right w:val="single" w:sz="4" w:space="0" w:color="auto"/>
            </w:tcBorders>
          </w:tcPr>
          <w:p w:rsidR="00FC57AE" w:rsidRPr="00FC57AE" w:rsidRDefault="00FC57AE" w:rsidP="00BE32E8">
            <w:pPr>
              <w:spacing w:after="0" w:line="240" w:lineRule="auto"/>
              <w:ind w:left="-2626" w:right="-108"/>
              <w:jc w:val="center"/>
              <w:rPr>
                <w:rFonts w:ascii="Times New Roman" w:hAnsi="Times New Roman" w:cs="Times New Roman"/>
                <w:b/>
                <w:sz w:val="24"/>
                <w:szCs w:val="24"/>
              </w:rPr>
            </w:pPr>
          </w:p>
          <w:p w:rsidR="00FC57AE" w:rsidRPr="00FC57AE" w:rsidRDefault="00FC57AE" w:rsidP="00BE32E8">
            <w:pPr>
              <w:spacing w:after="0" w:line="240" w:lineRule="auto"/>
              <w:ind w:left="-108" w:right="-108"/>
              <w:jc w:val="center"/>
              <w:rPr>
                <w:rFonts w:ascii="Times New Roman" w:hAnsi="Times New Roman" w:cs="Times New Roman"/>
                <w:b/>
                <w:sz w:val="24"/>
                <w:szCs w:val="24"/>
              </w:rPr>
            </w:pPr>
            <w:r w:rsidRPr="00FC57AE">
              <w:rPr>
                <w:rFonts w:ascii="Times New Roman" w:hAnsi="Times New Roman" w:cs="Times New Roman"/>
                <w:b/>
                <w:sz w:val="24"/>
                <w:szCs w:val="24"/>
              </w:rPr>
              <w:t>Количество часов в неделю</w:t>
            </w:r>
          </w:p>
          <w:p w:rsidR="00FC57AE" w:rsidRPr="00FC57AE" w:rsidRDefault="00FC57AE" w:rsidP="00BE32E8">
            <w:pPr>
              <w:spacing w:after="0" w:line="240" w:lineRule="auto"/>
              <w:ind w:left="-108" w:right="-108"/>
              <w:jc w:val="center"/>
              <w:rPr>
                <w:rFonts w:ascii="Times New Roman" w:hAnsi="Times New Roman" w:cs="Times New Roman"/>
                <w:b/>
                <w:sz w:val="24"/>
                <w:szCs w:val="24"/>
              </w:rPr>
            </w:pPr>
          </w:p>
          <w:p w:rsidR="00FC57AE" w:rsidRPr="00FC57AE" w:rsidRDefault="00FC57AE" w:rsidP="00BE32E8">
            <w:pPr>
              <w:spacing w:after="0" w:line="240" w:lineRule="auto"/>
              <w:ind w:left="-108" w:right="-108"/>
              <w:jc w:val="center"/>
              <w:rPr>
                <w:rFonts w:ascii="Times New Roman" w:hAnsi="Times New Roman" w:cs="Times New Roman"/>
                <w:b/>
                <w:sz w:val="24"/>
                <w:szCs w:val="24"/>
              </w:rPr>
            </w:pPr>
          </w:p>
        </w:tc>
      </w:tr>
      <w:tr w:rsidR="00FC57AE" w:rsidRPr="00FC57AE" w:rsidTr="00FC57AE">
        <w:tc>
          <w:tcPr>
            <w:tcW w:w="2492" w:type="dxa"/>
            <w:vMerge/>
            <w:shd w:val="clear" w:color="auto" w:fill="auto"/>
          </w:tcPr>
          <w:p w:rsidR="00FC57AE" w:rsidRPr="00FC57AE" w:rsidRDefault="00FC57AE" w:rsidP="00BE32E8">
            <w:pPr>
              <w:spacing w:after="0" w:line="240" w:lineRule="auto"/>
              <w:rPr>
                <w:rFonts w:ascii="Times New Roman" w:hAnsi="Times New Roman" w:cs="Times New Roman"/>
                <w:b/>
                <w:sz w:val="24"/>
                <w:szCs w:val="24"/>
              </w:rPr>
            </w:pPr>
          </w:p>
        </w:tc>
        <w:tc>
          <w:tcPr>
            <w:tcW w:w="4679" w:type="dxa"/>
            <w:vMerge/>
            <w:tcBorders>
              <w:left w:val="single" w:sz="4" w:space="0" w:color="auto"/>
              <w:bottom w:val="single" w:sz="4" w:space="0" w:color="auto"/>
              <w:right w:val="single" w:sz="4" w:space="0" w:color="auto"/>
            </w:tcBorders>
            <w:hideMark/>
          </w:tcPr>
          <w:p w:rsidR="00FC57AE" w:rsidRPr="00FC57AE" w:rsidRDefault="00FC57AE" w:rsidP="00BE32E8">
            <w:pPr>
              <w:spacing w:after="0" w:line="240" w:lineRule="auto"/>
              <w:jc w:val="center"/>
              <w:rPr>
                <w:rFonts w:ascii="Times New Roman"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b/>
                <w:sz w:val="24"/>
                <w:szCs w:val="24"/>
              </w:rPr>
            </w:pPr>
            <w:r w:rsidRPr="00FC57AE">
              <w:rPr>
                <w:rFonts w:ascii="Times New Roman" w:hAnsi="Times New Roman" w:cs="Times New Roman"/>
                <w:b/>
                <w:sz w:val="24"/>
                <w:szCs w:val="24"/>
                <w:lang w:val="en-US"/>
              </w:rPr>
              <w:t>VIII</w:t>
            </w:r>
            <w:r w:rsidRPr="00FC57AE">
              <w:rPr>
                <w:rFonts w:ascii="Times New Roman" w:hAnsi="Times New Roman" w:cs="Times New Roman"/>
                <w:b/>
                <w:sz w:val="24"/>
                <w:szCs w:val="24"/>
              </w:rPr>
              <w:t xml:space="preserve"> </w:t>
            </w:r>
          </w:p>
        </w:tc>
        <w:tc>
          <w:tcPr>
            <w:tcW w:w="1662"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b/>
                <w:sz w:val="24"/>
                <w:szCs w:val="24"/>
                <w:lang w:val="en-US"/>
              </w:rPr>
            </w:pPr>
            <w:r w:rsidRPr="00FC57AE">
              <w:rPr>
                <w:rFonts w:ascii="Times New Roman" w:hAnsi="Times New Roman" w:cs="Times New Roman"/>
                <w:b/>
                <w:sz w:val="24"/>
                <w:szCs w:val="24"/>
                <w:lang w:val="en-US"/>
              </w:rPr>
              <w:t>IX</w:t>
            </w:r>
          </w:p>
        </w:tc>
      </w:tr>
      <w:tr w:rsidR="00FC57AE" w:rsidRPr="00FC57AE" w:rsidTr="00FC57AE">
        <w:tc>
          <w:tcPr>
            <w:tcW w:w="2492" w:type="dxa"/>
            <w:vMerge w:val="restart"/>
            <w:shd w:val="clear" w:color="auto" w:fill="auto"/>
          </w:tcPr>
          <w:p w:rsidR="00FC57AE" w:rsidRPr="00FC57AE" w:rsidRDefault="00FC57AE" w:rsidP="00BE32E8">
            <w:pPr>
              <w:spacing w:after="0" w:line="240" w:lineRule="auto"/>
              <w:jc w:val="both"/>
              <w:rPr>
                <w:rFonts w:ascii="Times New Roman" w:hAnsi="Times New Roman" w:cs="Times New Roman"/>
                <w:sz w:val="24"/>
                <w:szCs w:val="24"/>
              </w:rPr>
            </w:pPr>
            <w:r w:rsidRPr="00FC57AE">
              <w:rPr>
                <w:rFonts w:ascii="Times New Roman" w:hAnsi="Times New Roman" w:cs="Times New Roman"/>
                <w:sz w:val="24"/>
                <w:szCs w:val="24"/>
              </w:rPr>
              <w:t>Филология</w:t>
            </w:r>
          </w:p>
        </w:tc>
        <w:tc>
          <w:tcPr>
            <w:tcW w:w="467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jc w:val="both"/>
              <w:rPr>
                <w:rFonts w:ascii="Times New Roman" w:hAnsi="Times New Roman" w:cs="Times New Roman"/>
                <w:sz w:val="24"/>
                <w:szCs w:val="24"/>
              </w:rPr>
            </w:pPr>
            <w:r w:rsidRPr="00FC57AE">
              <w:rPr>
                <w:rFonts w:ascii="Times New Roman" w:hAnsi="Times New Roman" w:cs="Times New Roman"/>
                <w:sz w:val="24"/>
                <w:szCs w:val="24"/>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3</w:t>
            </w:r>
          </w:p>
        </w:tc>
      </w:tr>
      <w:tr w:rsidR="00FC57AE" w:rsidRPr="00FC57AE" w:rsidTr="00FC57AE">
        <w:tc>
          <w:tcPr>
            <w:tcW w:w="2492" w:type="dxa"/>
            <w:vMerge/>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3</w:t>
            </w:r>
          </w:p>
        </w:tc>
      </w:tr>
      <w:tr w:rsidR="00FC57AE" w:rsidRPr="00FC57AE" w:rsidTr="00FC57AE">
        <w:trPr>
          <w:trHeight w:val="360"/>
        </w:trPr>
        <w:tc>
          <w:tcPr>
            <w:tcW w:w="2492" w:type="dxa"/>
            <w:vMerge w:val="restart"/>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 xml:space="preserve">Родной язык </w:t>
            </w:r>
          </w:p>
        </w:tc>
        <w:tc>
          <w:tcPr>
            <w:tcW w:w="1984" w:type="dxa"/>
            <w:tcBorders>
              <w:top w:val="single" w:sz="4" w:space="0" w:color="auto"/>
              <w:left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2</w:t>
            </w:r>
          </w:p>
        </w:tc>
        <w:tc>
          <w:tcPr>
            <w:tcW w:w="1662" w:type="dxa"/>
            <w:tcBorders>
              <w:top w:val="single" w:sz="4" w:space="0" w:color="auto"/>
              <w:left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2</w:t>
            </w:r>
          </w:p>
        </w:tc>
      </w:tr>
      <w:tr w:rsidR="00FC57AE" w:rsidRPr="00FC57AE" w:rsidTr="00FC57AE">
        <w:trPr>
          <w:trHeight w:val="202"/>
        </w:trPr>
        <w:tc>
          <w:tcPr>
            <w:tcW w:w="2492" w:type="dxa"/>
            <w:vMerge/>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Родная литература</w:t>
            </w:r>
          </w:p>
        </w:tc>
        <w:tc>
          <w:tcPr>
            <w:tcW w:w="1984" w:type="dxa"/>
            <w:tcBorders>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2</w:t>
            </w:r>
          </w:p>
        </w:tc>
        <w:tc>
          <w:tcPr>
            <w:tcW w:w="1662" w:type="dxa"/>
            <w:tcBorders>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2</w:t>
            </w:r>
          </w:p>
        </w:tc>
      </w:tr>
      <w:tr w:rsidR="00FC57AE" w:rsidRPr="00FC57AE" w:rsidTr="00FC57AE">
        <w:tc>
          <w:tcPr>
            <w:tcW w:w="2492" w:type="dxa"/>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3</w:t>
            </w:r>
          </w:p>
        </w:tc>
      </w:tr>
      <w:tr w:rsidR="00FC57AE" w:rsidRPr="00FC57AE" w:rsidTr="00FC57AE">
        <w:tc>
          <w:tcPr>
            <w:tcW w:w="2492" w:type="dxa"/>
            <w:vMerge w:val="restart"/>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Математика 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5</w:t>
            </w:r>
          </w:p>
        </w:tc>
        <w:tc>
          <w:tcPr>
            <w:tcW w:w="1662"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5</w:t>
            </w:r>
          </w:p>
        </w:tc>
      </w:tr>
      <w:tr w:rsidR="00FC57AE" w:rsidRPr="00FC57AE" w:rsidTr="00FC57AE">
        <w:tc>
          <w:tcPr>
            <w:tcW w:w="2492" w:type="dxa"/>
            <w:vMerge/>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2</w:t>
            </w:r>
          </w:p>
        </w:tc>
      </w:tr>
      <w:tr w:rsidR="00FC57AE" w:rsidRPr="00FC57AE" w:rsidTr="00FC57AE">
        <w:tc>
          <w:tcPr>
            <w:tcW w:w="2492" w:type="dxa"/>
            <w:vMerge w:val="restart"/>
            <w:shd w:val="clear" w:color="auto" w:fill="auto"/>
          </w:tcPr>
          <w:p w:rsidR="00FC57AE" w:rsidRPr="00FC57AE" w:rsidRDefault="00FC57AE" w:rsidP="00BE32E8">
            <w:pPr>
              <w:ind w:left="72" w:right="-108"/>
              <w:rPr>
                <w:rFonts w:ascii="Times New Roman" w:hAnsi="Times New Roman" w:cs="Times New Roman"/>
                <w:sz w:val="24"/>
                <w:szCs w:val="24"/>
              </w:rPr>
            </w:pPr>
            <w:r w:rsidRPr="00FC57AE">
              <w:rPr>
                <w:rFonts w:ascii="Times New Roman" w:hAnsi="Times New Roman" w:cs="Times New Roman"/>
                <w:sz w:val="24"/>
                <w:szCs w:val="24"/>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2</w:t>
            </w:r>
          </w:p>
        </w:tc>
      </w:tr>
      <w:tr w:rsidR="00FC57AE" w:rsidRPr="00FC57AE" w:rsidTr="00FC57AE">
        <w:tc>
          <w:tcPr>
            <w:tcW w:w="2492" w:type="dxa"/>
            <w:vMerge/>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1</w:t>
            </w:r>
          </w:p>
        </w:tc>
      </w:tr>
      <w:tr w:rsidR="00FC57AE" w:rsidRPr="00FC57AE" w:rsidTr="00FC57AE">
        <w:tc>
          <w:tcPr>
            <w:tcW w:w="2492" w:type="dxa"/>
            <w:vMerge/>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0,5</w:t>
            </w:r>
          </w:p>
        </w:tc>
        <w:tc>
          <w:tcPr>
            <w:tcW w:w="1662"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1</w:t>
            </w:r>
          </w:p>
        </w:tc>
      </w:tr>
      <w:tr w:rsidR="00FC57AE" w:rsidRPr="00FC57AE" w:rsidTr="00FC57AE">
        <w:tc>
          <w:tcPr>
            <w:tcW w:w="2492" w:type="dxa"/>
            <w:vMerge/>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0,5</w:t>
            </w:r>
          </w:p>
        </w:tc>
        <w:tc>
          <w:tcPr>
            <w:tcW w:w="1662"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1</w:t>
            </w:r>
          </w:p>
        </w:tc>
      </w:tr>
      <w:tr w:rsidR="00FC57AE" w:rsidRPr="00FC57AE" w:rsidTr="00FC57AE">
        <w:tc>
          <w:tcPr>
            <w:tcW w:w="2492" w:type="dxa"/>
            <w:vMerge/>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2/1</w:t>
            </w:r>
          </w:p>
        </w:tc>
      </w:tr>
      <w:tr w:rsidR="00FC57AE" w:rsidRPr="00FC57AE" w:rsidTr="00FC57AE">
        <w:tc>
          <w:tcPr>
            <w:tcW w:w="2492" w:type="dxa"/>
            <w:vMerge/>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География Дагестана</w:t>
            </w:r>
            <w:r w:rsidRPr="00FC57AE">
              <w:rPr>
                <w:rStyle w:val="af6"/>
                <w:rFonts w:ascii="Times New Roman" w:hAnsi="Times New Roman"/>
                <w:sz w:val="24"/>
                <w:szCs w:val="24"/>
              </w:rPr>
              <w:footnoteReference w:customMarkFollows="1" w:id="2"/>
              <w:t>٭</w:t>
            </w:r>
          </w:p>
        </w:tc>
        <w:tc>
          <w:tcPr>
            <w:tcW w:w="1984" w:type="dxa"/>
            <w:tcBorders>
              <w:top w:val="single" w:sz="4" w:space="0" w:color="auto"/>
              <w:left w:val="single" w:sz="4" w:space="0" w:color="auto"/>
              <w:bottom w:val="single" w:sz="4" w:space="0" w:color="auto"/>
              <w:right w:val="single" w:sz="4" w:space="0" w:color="auto"/>
            </w:tcBorders>
          </w:tcPr>
          <w:p w:rsidR="00FC57AE" w:rsidRPr="00FC57AE" w:rsidRDefault="00FC57AE" w:rsidP="00BE32E8">
            <w:pPr>
              <w:spacing w:after="0" w:line="240" w:lineRule="auto"/>
              <w:ind w:left="-108" w:right="-108"/>
              <w:jc w:val="center"/>
              <w:rPr>
                <w:rFonts w:ascii="Times New Roman" w:hAnsi="Times New Roman" w:cs="Times New Roman"/>
                <w:sz w:val="24"/>
                <w:szCs w:val="24"/>
              </w:rPr>
            </w:pPr>
          </w:p>
        </w:tc>
        <w:tc>
          <w:tcPr>
            <w:tcW w:w="1662"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0/1</w:t>
            </w:r>
          </w:p>
        </w:tc>
      </w:tr>
      <w:tr w:rsidR="00FC57AE" w:rsidRPr="00FC57AE" w:rsidTr="00FC57AE">
        <w:tc>
          <w:tcPr>
            <w:tcW w:w="2492" w:type="dxa"/>
            <w:vMerge w:val="restart"/>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Естественно-научные предметы</w:t>
            </w:r>
          </w:p>
        </w:tc>
        <w:tc>
          <w:tcPr>
            <w:tcW w:w="467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9" w:right="-108"/>
              <w:jc w:val="center"/>
              <w:rPr>
                <w:rFonts w:ascii="Times New Roman" w:hAnsi="Times New Roman" w:cs="Times New Roman"/>
                <w:sz w:val="24"/>
                <w:szCs w:val="24"/>
              </w:rPr>
            </w:pPr>
            <w:r w:rsidRPr="00FC57AE">
              <w:rPr>
                <w:rFonts w:ascii="Times New Roman" w:hAnsi="Times New Roman" w:cs="Times New Roman"/>
                <w:sz w:val="24"/>
                <w:szCs w:val="24"/>
              </w:rPr>
              <w:t>2</w:t>
            </w:r>
          </w:p>
        </w:tc>
      </w:tr>
      <w:tr w:rsidR="00FC57AE" w:rsidRPr="00FC57AE" w:rsidTr="00FC57AE">
        <w:tc>
          <w:tcPr>
            <w:tcW w:w="2492" w:type="dxa"/>
            <w:vMerge/>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9" w:right="-108"/>
              <w:jc w:val="center"/>
              <w:rPr>
                <w:rFonts w:ascii="Times New Roman" w:hAnsi="Times New Roman" w:cs="Times New Roman"/>
                <w:sz w:val="24"/>
                <w:szCs w:val="24"/>
              </w:rPr>
            </w:pPr>
            <w:r w:rsidRPr="00FC57AE">
              <w:rPr>
                <w:rFonts w:ascii="Times New Roman" w:hAnsi="Times New Roman" w:cs="Times New Roman"/>
                <w:sz w:val="24"/>
                <w:szCs w:val="24"/>
              </w:rPr>
              <w:t>2</w:t>
            </w:r>
          </w:p>
        </w:tc>
      </w:tr>
      <w:tr w:rsidR="00FC57AE" w:rsidRPr="00FC57AE" w:rsidTr="00FC57AE">
        <w:trPr>
          <w:trHeight w:val="348"/>
        </w:trPr>
        <w:tc>
          <w:tcPr>
            <w:tcW w:w="2492" w:type="dxa"/>
            <w:vMerge/>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tcPr>
          <w:p w:rsidR="00FC57AE" w:rsidRPr="00FC57AE" w:rsidRDefault="00FC57AE" w:rsidP="00BE32E8">
            <w:pPr>
              <w:spacing w:after="0" w:line="240" w:lineRule="auto"/>
              <w:ind w:left="-129" w:right="-108"/>
              <w:jc w:val="center"/>
              <w:rPr>
                <w:rFonts w:ascii="Times New Roman" w:hAnsi="Times New Roman" w:cs="Times New Roman"/>
                <w:sz w:val="24"/>
                <w:szCs w:val="24"/>
              </w:rPr>
            </w:pPr>
            <w:r w:rsidRPr="00FC57AE">
              <w:rPr>
                <w:rFonts w:ascii="Times New Roman" w:hAnsi="Times New Roman" w:cs="Times New Roman"/>
                <w:sz w:val="24"/>
                <w:szCs w:val="24"/>
              </w:rPr>
              <w:t>2</w:t>
            </w:r>
          </w:p>
        </w:tc>
      </w:tr>
      <w:tr w:rsidR="00FC57AE" w:rsidRPr="00FC57AE" w:rsidTr="00FC57AE">
        <w:tc>
          <w:tcPr>
            <w:tcW w:w="2492" w:type="dxa"/>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 xml:space="preserve">Искусство </w:t>
            </w:r>
          </w:p>
        </w:tc>
        <w:tc>
          <w:tcPr>
            <w:tcW w:w="467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Музыка</w:t>
            </w:r>
          </w:p>
        </w:tc>
        <w:tc>
          <w:tcPr>
            <w:tcW w:w="1984"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p>
        </w:tc>
      </w:tr>
      <w:tr w:rsidR="00FC57AE" w:rsidRPr="00FC57AE" w:rsidTr="00FC57AE">
        <w:tc>
          <w:tcPr>
            <w:tcW w:w="2492" w:type="dxa"/>
            <w:vMerge w:val="restart"/>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r w:rsidRPr="00FC57AE">
              <w:rPr>
                <w:rFonts w:ascii="Times New Roman" w:hAnsi="Times New Roman" w:cs="Times New Roman"/>
                <w:sz w:val="24"/>
                <w:szCs w:val="24"/>
              </w:rPr>
              <w:t>3</w:t>
            </w:r>
          </w:p>
        </w:tc>
      </w:tr>
      <w:tr w:rsidR="00FC57AE" w:rsidRPr="00FC57AE" w:rsidTr="00FC57AE">
        <w:tc>
          <w:tcPr>
            <w:tcW w:w="2492" w:type="dxa"/>
            <w:vMerge/>
            <w:shd w:val="clear" w:color="auto" w:fill="auto"/>
          </w:tcPr>
          <w:p w:rsidR="00FC57AE" w:rsidRPr="00FC57AE" w:rsidRDefault="00FC57AE" w:rsidP="00BE32E8">
            <w:pPr>
              <w:spacing w:after="0" w:line="240" w:lineRule="auto"/>
              <w:ind w:left="72" w:right="-108"/>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sz w:val="24"/>
                <w:szCs w:val="24"/>
              </w:rPr>
            </w:pPr>
            <w:r w:rsidRPr="00FC57AE">
              <w:rPr>
                <w:rFonts w:ascii="Times New Roman" w:hAnsi="Times New Roman" w:cs="Times New Roman"/>
                <w:sz w:val="24"/>
                <w:szCs w:val="24"/>
              </w:rPr>
              <w:t>ОБЖ</w:t>
            </w:r>
          </w:p>
        </w:tc>
        <w:tc>
          <w:tcPr>
            <w:tcW w:w="1984" w:type="dxa"/>
            <w:tcBorders>
              <w:top w:val="single" w:sz="4" w:space="0" w:color="auto"/>
              <w:left w:val="single" w:sz="4" w:space="0" w:color="auto"/>
              <w:bottom w:val="single" w:sz="4" w:space="0" w:color="auto"/>
              <w:right w:val="single" w:sz="4" w:space="0" w:color="auto"/>
            </w:tcBorders>
          </w:tcPr>
          <w:p w:rsidR="00FC57AE" w:rsidRPr="00FC57AE" w:rsidRDefault="00FC57AE" w:rsidP="00BE32E8">
            <w:pPr>
              <w:spacing w:after="0" w:line="240" w:lineRule="auto"/>
              <w:ind w:left="-108" w:right="-108"/>
              <w:jc w:val="center"/>
              <w:rPr>
                <w:rFonts w:ascii="Times New Roman" w:hAnsi="Times New Roman" w:cs="Times New Roman"/>
                <w:sz w:val="24"/>
                <w:szCs w:val="24"/>
              </w:rPr>
            </w:pPr>
            <w:r w:rsidRPr="00FC57AE">
              <w:rPr>
                <w:rFonts w:ascii="Times New Roman" w:hAnsi="Times New Roman" w:cs="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tcPr>
          <w:p w:rsidR="00FC57AE" w:rsidRPr="00FC57AE" w:rsidRDefault="00FC57AE" w:rsidP="00BE32E8">
            <w:pPr>
              <w:spacing w:after="0" w:line="240" w:lineRule="auto"/>
              <w:ind w:left="-124" w:right="-108"/>
              <w:jc w:val="center"/>
              <w:rPr>
                <w:rFonts w:ascii="Times New Roman" w:hAnsi="Times New Roman" w:cs="Times New Roman"/>
                <w:sz w:val="24"/>
                <w:szCs w:val="24"/>
              </w:rPr>
            </w:pPr>
          </w:p>
        </w:tc>
      </w:tr>
      <w:tr w:rsidR="00FC57AE" w:rsidRPr="00FC57AE" w:rsidTr="00FC57AE">
        <w:tc>
          <w:tcPr>
            <w:tcW w:w="2492" w:type="dxa"/>
            <w:shd w:val="clear" w:color="auto" w:fill="auto"/>
          </w:tcPr>
          <w:p w:rsidR="00FC57AE" w:rsidRPr="00FC57AE" w:rsidRDefault="00FC57AE" w:rsidP="00BE32E8">
            <w:pPr>
              <w:pStyle w:val="1"/>
              <w:rPr>
                <w:rFonts w:ascii="Times New Roman"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pStyle w:val="1"/>
              <w:rPr>
                <w:rFonts w:ascii="Times New Roman" w:hAnsi="Times New Roman" w:cs="Times New Roman"/>
                <w:sz w:val="24"/>
                <w:szCs w:val="24"/>
              </w:rPr>
            </w:pPr>
            <w:r w:rsidRPr="00FC57AE">
              <w:rPr>
                <w:rFonts w:ascii="Times New Roman" w:hAnsi="Times New Roman" w:cs="Times New Roman"/>
                <w:sz w:val="24"/>
                <w:szCs w:val="24"/>
              </w:rPr>
              <w:t>ИТОГО:</w:t>
            </w:r>
          </w:p>
        </w:tc>
        <w:tc>
          <w:tcPr>
            <w:tcW w:w="1984"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b/>
                <w:sz w:val="24"/>
                <w:szCs w:val="24"/>
              </w:rPr>
            </w:pPr>
            <w:r w:rsidRPr="00FC57AE">
              <w:rPr>
                <w:rFonts w:ascii="Times New Roman" w:hAnsi="Times New Roman" w:cs="Times New Roman"/>
                <w:b/>
                <w:sz w:val="24"/>
                <w:szCs w:val="24"/>
              </w:rPr>
              <w:t>36</w:t>
            </w:r>
          </w:p>
        </w:tc>
        <w:tc>
          <w:tcPr>
            <w:tcW w:w="1662"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b/>
                <w:sz w:val="24"/>
                <w:szCs w:val="24"/>
              </w:rPr>
            </w:pPr>
            <w:r w:rsidRPr="00FC57AE">
              <w:rPr>
                <w:rFonts w:ascii="Times New Roman" w:hAnsi="Times New Roman" w:cs="Times New Roman"/>
                <w:b/>
                <w:sz w:val="24"/>
                <w:szCs w:val="24"/>
              </w:rPr>
              <w:t>36</w:t>
            </w:r>
          </w:p>
        </w:tc>
      </w:tr>
      <w:tr w:rsidR="00FC57AE" w:rsidRPr="00FC57AE" w:rsidTr="00FC57AE">
        <w:tc>
          <w:tcPr>
            <w:tcW w:w="7171" w:type="dxa"/>
            <w:gridSpan w:val="2"/>
            <w:tcBorders>
              <w:right w:val="single" w:sz="4" w:space="0" w:color="auto"/>
            </w:tcBorders>
            <w:shd w:val="clear" w:color="auto" w:fill="auto"/>
          </w:tcPr>
          <w:p w:rsidR="00FC57AE" w:rsidRPr="00FC57AE" w:rsidRDefault="00FC57AE" w:rsidP="00BE32E8">
            <w:pPr>
              <w:spacing w:after="0" w:line="240" w:lineRule="auto"/>
              <w:ind w:left="72" w:right="-108"/>
              <w:rPr>
                <w:rFonts w:ascii="Times New Roman" w:hAnsi="Times New Roman" w:cs="Times New Roman"/>
                <w:b/>
                <w:sz w:val="24"/>
                <w:szCs w:val="24"/>
              </w:rPr>
            </w:pPr>
            <w:r w:rsidRPr="00FC57AE">
              <w:rPr>
                <w:rFonts w:ascii="Times New Roman" w:hAnsi="Times New Roman" w:cs="Times New Roman"/>
                <w:b/>
                <w:sz w:val="24"/>
                <w:szCs w:val="24"/>
              </w:rPr>
              <w:t>Национально-региональный компонент и компонент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p>
        </w:tc>
        <w:tc>
          <w:tcPr>
            <w:tcW w:w="1662"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p>
        </w:tc>
      </w:tr>
      <w:tr w:rsidR="00FC57AE" w:rsidRPr="00FC57AE" w:rsidTr="00FC57AE">
        <w:tc>
          <w:tcPr>
            <w:tcW w:w="2492" w:type="dxa"/>
            <w:tcBorders>
              <w:right w:val="single" w:sz="4" w:space="0" w:color="auto"/>
            </w:tcBorders>
            <w:shd w:val="clear" w:color="auto" w:fill="auto"/>
          </w:tcPr>
          <w:p w:rsidR="00FC57AE" w:rsidRPr="00FC57AE" w:rsidRDefault="00FC57AE" w:rsidP="00BE32E8">
            <w:pPr>
              <w:spacing w:after="0" w:line="240" w:lineRule="auto"/>
              <w:ind w:left="72" w:right="-108"/>
              <w:rPr>
                <w:rFonts w:ascii="Times New Roman" w:hAnsi="Times New Roman" w:cs="Times New Roman"/>
                <w:b/>
                <w:sz w:val="24"/>
                <w:szCs w:val="24"/>
              </w:rPr>
            </w:pPr>
          </w:p>
        </w:tc>
        <w:tc>
          <w:tcPr>
            <w:tcW w:w="4679" w:type="dxa"/>
            <w:tcBorders>
              <w:right w:val="single" w:sz="4" w:space="0" w:color="auto"/>
            </w:tcBorders>
            <w:shd w:val="clear" w:color="auto" w:fill="auto"/>
          </w:tcPr>
          <w:p w:rsidR="00FC57AE" w:rsidRPr="00FC57AE" w:rsidRDefault="00FC57AE" w:rsidP="00BE32E8">
            <w:pPr>
              <w:spacing w:after="0" w:line="240" w:lineRule="auto"/>
              <w:ind w:left="72" w:right="-108"/>
              <w:rPr>
                <w:rFonts w:ascii="Times New Roman" w:hAnsi="Times New Roman" w:cs="Times New Roman"/>
                <w:b/>
                <w:sz w:val="24"/>
                <w:szCs w:val="24"/>
              </w:rPr>
            </w:pPr>
            <w:r w:rsidRPr="00FC57AE">
              <w:rPr>
                <w:rFonts w:ascii="Times New Roman" w:hAnsi="Times New Roman" w:cs="Times New Roman"/>
                <w:b/>
                <w:sz w:val="24"/>
                <w:szCs w:val="24"/>
              </w:rPr>
              <w:t xml:space="preserve">ИТОГО: </w:t>
            </w:r>
          </w:p>
        </w:tc>
        <w:tc>
          <w:tcPr>
            <w:tcW w:w="1984"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sz w:val="24"/>
                <w:szCs w:val="24"/>
              </w:rPr>
            </w:pPr>
          </w:p>
        </w:tc>
        <w:tc>
          <w:tcPr>
            <w:tcW w:w="1662"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sz w:val="24"/>
                <w:szCs w:val="24"/>
              </w:rPr>
            </w:pPr>
          </w:p>
        </w:tc>
      </w:tr>
      <w:tr w:rsidR="00FC57AE" w:rsidRPr="00FC57AE" w:rsidTr="00FC57AE">
        <w:tc>
          <w:tcPr>
            <w:tcW w:w="2492" w:type="dxa"/>
            <w:shd w:val="clear" w:color="auto" w:fill="auto"/>
          </w:tcPr>
          <w:p w:rsidR="00FC57AE" w:rsidRPr="00FC57AE" w:rsidRDefault="00FC57AE" w:rsidP="00BE32E8">
            <w:pPr>
              <w:spacing w:after="0" w:line="240" w:lineRule="auto"/>
              <w:ind w:left="72" w:right="-108"/>
              <w:rPr>
                <w:rFonts w:ascii="Times New Roman" w:hAnsi="Times New Roman" w:cs="Times New Roman"/>
                <w:b/>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72" w:right="-108"/>
              <w:rPr>
                <w:rFonts w:ascii="Times New Roman" w:hAnsi="Times New Roman" w:cs="Times New Roman"/>
                <w:b/>
                <w:sz w:val="24"/>
                <w:szCs w:val="24"/>
              </w:rPr>
            </w:pPr>
            <w:r w:rsidRPr="00FC57AE">
              <w:rPr>
                <w:rFonts w:ascii="Times New Roman" w:hAnsi="Times New Roman" w:cs="Times New Roman"/>
                <w:sz w:val="24"/>
                <w:szCs w:val="24"/>
              </w:rPr>
              <w:t>Предельно допустимая  аудиторная  учебная нагрузка при 6-дневной 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08" w:right="-108"/>
              <w:jc w:val="center"/>
              <w:rPr>
                <w:rFonts w:ascii="Times New Roman" w:hAnsi="Times New Roman" w:cs="Times New Roman"/>
                <w:b/>
                <w:sz w:val="24"/>
                <w:szCs w:val="24"/>
              </w:rPr>
            </w:pPr>
            <w:r w:rsidRPr="00FC57AE">
              <w:rPr>
                <w:rFonts w:ascii="Times New Roman" w:hAnsi="Times New Roman" w:cs="Times New Roman"/>
                <w:b/>
                <w:sz w:val="24"/>
                <w:szCs w:val="24"/>
              </w:rPr>
              <w:t>36</w:t>
            </w:r>
          </w:p>
        </w:tc>
        <w:tc>
          <w:tcPr>
            <w:tcW w:w="1662" w:type="dxa"/>
            <w:tcBorders>
              <w:top w:val="single" w:sz="4" w:space="0" w:color="auto"/>
              <w:left w:val="single" w:sz="4" w:space="0" w:color="auto"/>
              <w:bottom w:val="single" w:sz="4" w:space="0" w:color="auto"/>
              <w:right w:val="single" w:sz="4" w:space="0" w:color="auto"/>
            </w:tcBorders>
            <w:hideMark/>
          </w:tcPr>
          <w:p w:rsidR="00FC57AE" w:rsidRPr="00FC57AE" w:rsidRDefault="00FC57AE" w:rsidP="00BE32E8">
            <w:pPr>
              <w:spacing w:after="0" w:line="240" w:lineRule="auto"/>
              <w:ind w:left="-124" w:right="-108"/>
              <w:jc w:val="center"/>
              <w:rPr>
                <w:rFonts w:ascii="Times New Roman" w:hAnsi="Times New Roman" w:cs="Times New Roman"/>
                <w:b/>
                <w:sz w:val="24"/>
                <w:szCs w:val="24"/>
              </w:rPr>
            </w:pPr>
            <w:r w:rsidRPr="00FC57AE">
              <w:rPr>
                <w:rFonts w:ascii="Times New Roman" w:hAnsi="Times New Roman" w:cs="Times New Roman"/>
                <w:b/>
                <w:sz w:val="24"/>
                <w:szCs w:val="24"/>
              </w:rPr>
              <w:t>36</w:t>
            </w:r>
          </w:p>
        </w:tc>
      </w:tr>
    </w:tbl>
    <w:p w:rsidR="003818D6" w:rsidRPr="006C395D" w:rsidRDefault="003818D6" w:rsidP="003818D6">
      <w:pPr>
        <w:widowControl w:val="0"/>
        <w:suppressAutoHyphens/>
        <w:autoSpaceDN w:val="0"/>
        <w:spacing w:after="0" w:line="240" w:lineRule="auto"/>
        <w:jc w:val="center"/>
        <w:textAlignment w:val="baseline"/>
        <w:rPr>
          <w:rFonts w:ascii="Times New Roman" w:hAnsi="Times New Roman" w:cs="Times New Roman"/>
          <w:kern w:val="3"/>
          <w:sz w:val="24"/>
          <w:szCs w:val="24"/>
        </w:rPr>
      </w:pPr>
    </w:p>
    <w:p w:rsidR="003818D6" w:rsidRPr="006C395D" w:rsidRDefault="003818D6" w:rsidP="00094792">
      <w:pPr>
        <w:widowControl w:val="0"/>
        <w:suppressAutoHyphens/>
        <w:autoSpaceDN w:val="0"/>
        <w:spacing w:after="0" w:line="240" w:lineRule="auto"/>
        <w:textAlignment w:val="baseline"/>
        <w:rPr>
          <w:rFonts w:ascii="Times New Roman" w:hAnsi="Times New Roman" w:cs="Times New Roman"/>
          <w:b/>
          <w:kern w:val="3"/>
          <w:sz w:val="24"/>
          <w:szCs w:val="24"/>
        </w:rPr>
      </w:pPr>
    </w:p>
    <w:p w:rsidR="003818D6" w:rsidRPr="006C395D" w:rsidRDefault="003818D6" w:rsidP="00FC57AE">
      <w:pPr>
        <w:widowControl w:val="0"/>
        <w:suppressAutoHyphens/>
        <w:autoSpaceDN w:val="0"/>
        <w:spacing w:after="0" w:line="240" w:lineRule="auto"/>
        <w:textAlignment w:val="baseline"/>
        <w:rPr>
          <w:rFonts w:ascii="Times New Roman" w:hAnsi="Times New Roman" w:cs="Times New Roman"/>
          <w:kern w:val="3"/>
          <w:sz w:val="24"/>
          <w:szCs w:val="24"/>
        </w:rPr>
      </w:pPr>
    </w:p>
    <w:p w:rsidR="003818D6" w:rsidRPr="006C395D" w:rsidRDefault="003818D6" w:rsidP="003818D6">
      <w:pPr>
        <w:tabs>
          <w:tab w:val="left" w:pos="1050"/>
        </w:tabs>
        <w:spacing w:after="0" w:line="240" w:lineRule="auto"/>
        <w:rPr>
          <w:rFonts w:ascii="Times New Roman" w:hAnsi="Times New Roman" w:cs="Times New Roman"/>
          <w:sz w:val="24"/>
          <w:szCs w:val="24"/>
          <w:lang w:eastAsia="en-US"/>
        </w:rPr>
      </w:pPr>
    </w:p>
    <w:p w:rsidR="003818D6" w:rsidRPr="006C395D" w:rsidRDefault="003818D6" w:rsidP="003818D6">
      <w:pPr>
        <w:widowControl w:val="0"/>
        <w:suppressAutoHyphens/>
        <w:autoSpaceDE w:val="0"/>
        <w:autoSpaceDN w:val="0"/>
        <w:spacing w:after="0" w:line="240" w:lineRule="auto"/>
        <w:jc w:val="center"/>
        <w:rPr>
          <w:rFonts w:ascii="Times New Roman" w:hAnsi="Times New Roman" w:cs="Times New Roman"/>
          <w:b/>
          <w:bCs/>
          <w:kern w:val="3"/>
          <w:sz w:val="24"/>
          <w:szCs w:val="24"/>
          <w:lang w:eastAsia="en-US"/>
        </w:rPr>
      </w:pPr>
      <w:r w:rsidRPr="006C395D">
        <w:rPr>
          <w:rFonts w:ascii="Times New Roman" w:hAnsi="Times New Roman" w:cs="Times New Roman"/>
          <w:b/>
          <w:bCs/>
          <w:kern w:val="3"/>
          <w:sz w:val="24"/>
          <w:szCs w:val="24"/>
          <w:lang w:eastAsia="en-US"/>
        </w:rPr>
        <w:t>3.2. Система условий реализации основной образовательной программы в соответствии с требованиями Стандарта</w:t>
      </w:r>
    </w:p>
    <w:p w:rsidR="003818D6" w:rsidRPr="006C395D" w:rsidRDefault="003818D6" w:rsidP="003818D6">
      <w:pPr>
        <w:widowControl w:val="0"/>
        <w:suppressAutoHyphens/>
        <w:autoSpaceDE w:val="0"/>
        <w:autoSpaceDN w:val="0"/>
        <w:spacing w:after="0" w:line="240" w:lineRule="auto"/>
        <w:ind w:firstLine="709"/>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Для достижения запланированных образовательных результатов основная</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образовательная программа обеспечивает ряд необходимых условий (психолого-</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педагогических, кадровых, финансовых, материально-технических и иных) прежде всего</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через занятия определенными деятельностями: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 xml:space="preserve">совместной распределенной учебной деятельностью в личностно ориентированных формах </w:t>
      </w:r>
      <w:r w:rsidRPr="006C395D">
        <w:rPr>
          <w:rFonts w:ascii="Times New Roman CYR" w:hAnsi="Times New Roman CYR" w:cs="Times New Roman CYR"/>
          <w:color w:val="000000"/>
          <w:kern w:val="3"/>
          <w:sz w:val="24"/>
          <w:szCs w:val="24"/>
          <w:lang w:eastAsia="en-US"/>
        </w:rPr>
        <w:lastRenderedPageBreak/>
        <w:t xml:space="preserve">(включающих возможность самостоятельного планирования и целеполагания, возможность проявить свою индивидуальность, выполнять </w:t>
      </w:r>
      <w:r w:rsidRPr="006C395D">
        <w:rPr>
          <w:rFonts w:ascii="Times New Roman" w:hAnsi="Times New Roman" w:cs="Times New Roman"/>
          <w:color w:val="000000"/>
          <w:kern w:val="3"/>
          <w:sz w:val="24"/>
          <w:szCs w:val="24"/>
          <w:lang w:eastAsia="en-US"/>
        </w:rPr>
        <w:t>«</w:t>
      </w:r>
      <w:r w:rsidRPr="006C395D">
        <w:rPr>
          <w:rFonts w:ascii="Times New Roman CYR" w:hAnsi="Times New Roman CYR" w:cs="Times New Roman CYR"/>
          <w:color w:val="000000"/>
          <w:kern w:val="3"/>
          <w:sz w:val="24"/>
          <w:szCs w:val="24"/>
          <w:lang w:eastAsia="en-US"/>
        </w:rPr>
        <w:t>взрослые</w:t>
      </w: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функции – контроля, оценки, дидактической организации материала и пр.);</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совместной распределенной проектной деятельностью, ориентированной на получение социально значимого продукта;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исследовательской деятельностью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деятельностью управления системными объектами (техническими объектами, группами людьми);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творческой деятельностью (художественное, техническое и другое творчество), направленной на самореализацию и самопознание;</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спортивной деятельностью, направленной на построение образа себя и самоизменение;</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трудовой деятельностью, направленной на пробу и поиск подростком себя в сфере современных профессий и рынка труда.</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CYR" w:hAnsi="Times New Roman CYR" w:cs="Times New Roman CYR"/>
          <w:b/>
          <w:bCs/>
          <w:color w:val="000000"/>
          <w:kern w:val="3"/>
          <w:sz w:val="24"/>
          <w:szCs w:val="24"/>
          <w:lang w:eastAsia="en-US"/>
        </w:rPr>
        <w:t xml:space="preserve">            Психолого-педагогическое обеспечение реализации ООП ООО</w:t>
      </w:r>
    </w:p>
    <w:p w:rsidR="003818D6" w:rsidRPr="006C395D" w:rsidRDefault="003818D6" w:rsidP="003818D6">
      <w:pPr>
        <w:widowControl w:val="0"/>
        <w:suppressAutoHyphens/>
        <w:autoSpaceDE w:val="0"/>
        <w:autoSpaceDN w:val="0"/>
        <w:spacing w:after="0" w:line="240" w:lineRule="auto"/>
        <w:ind w:firstLine="709"/>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ООП основного общего образования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b/>
          <w:bCs/>
          <w:color w:val="000000"/>
          <w:kern w:val="3"/>
          <w:sz w:val="24"/>
          <w:szCs w:val="24"/>
          <w:lang w:eastAsia="en-US"/>
        </w:rPr>
      </w:pPr>
      <w:r w:rsidRPr="006C395D">
        <w:rPr>
          <w:rFonts w:ascii="Times New Roman CYR" w:hAnsi="Times New Roman CYR" w:cs="Times New Roman CYR"/>
          <w:b/>
          <w:bCs/>
          <w:color w:val="000000"/>
          <w:kern w:val="3"/>
          <w:sz w:val="24"/>
          <w:szCs w:val="24"/>
          <w:lang w:eastAsia="en-US"/>
        </w:rPr>
        <w:t>Этап 5-6 классы – образовательный переход из младшего школьного возраста в</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CYR" w:hAnsi="Times New Roman CYR" w:cs="Times New Roman CYR"/>
          <w:b/>
          <w:bCs/>
          <w:color w:val="000000"/>
          <w:kern w:val="3"/>
          <w:sz w:val="24"/>
          <w:szCs w:val="24"/>
          <w:lang w:eastAsia="en-US"/>
        </w:rPr>
        <w:t>подростковый.</w:t>
      </w:r>
    </w:p>
    <w:p w:rsidR="003818D6" w:rsidRPr="006C395D" w:rsidRDefault="003818D6" w:rsidP="003818D6">
      <w:pPr>
        <w:widowControl w:val="0"/>
        <w:suppressAutoHyphens/>
        <w:autoSpaceDE w:val="0"/>
        <w:autoSpaceDN w:val="0"/>
        <w:spacing w:after="0" w:line="240" w:lineRule="auto"/>
        <w:ind w:firstLine="709"/>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На данном этапе образования ООП ООО обеспечивает:</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разворачивание содержания учебного материала отдельных учебных дисциплин как</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возможность рассмотрения его другими глазами, что позволяет педагогам организовать</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изучение учебного материала на переходном этапе таким образом, что обучающиеся 5-6-х</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классов смогли работать над обобщением своих способов действий, знаний и умений в</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формирование учебной самостоятельности обучающихся через работу в позиции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w:t>
      </w:r>
      <w:r w:rsidRPr="006C395D">
        <w:rPr>
          <w:rFonts w:ascii="Times New Roman CYR" w:hAnsi="Times New Roman CYR" w:cs="Times New Roman CYR"/>
          <w:color w:val="000000"/>
          <w:kern w:val="3"/>
          <w:sz w:val="24"/>
          <w:szCs w:val="24"/>
          <w:lang w:eastAsia="en-US"/>
        </w:rPr>
        <w:t>учителя</w:t>
      </w: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основанной на способности, удерживая точку зрения незнающего, помочь ему</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занять новую точку зрения, но уже не с позиции сверстника, а учителя;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учебное сотрудничество между младшими и старшими подростками, что дает возможность педагогам организовать образовательный процесс так, чтобы младшие</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подростки, выстраивая свои учебные отношения со старшими подростками, могли бы</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сами определять границы своих знаний-незнаний и пробовать строить собственные</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маршруты в учебном материале;</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организацию образовательного процесса через возможность разнообразия выбора</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образовательных пространств (учения, тренировки, экспериментирования) обучающихся;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организацию взаимодействия между учащимися, между учащимися и учителем в</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образовательном процессе через письменные дискуссии при работе с культурными</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текстами, в которых должны содержаться разные точки зрения, существующие в той или</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другой области знания, предмете рассмотрения.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CYR" w:hAnsi="Times New Roman CYR" w:cs="Times New Roman CYR"/>
          <w:b/>
          <w:bCs/>
          <w:color w:val="000000"/>
          <w:kern w:val="3"/>
          <w:sz w:val="24"/>
          <w:szCs w:val="24"/>
          <w:lang w:eastAsia="en-US"/>
        </w:rPr>
        <w:t>Этап 7-9 классы – этап самоопределения и индивидуализации</w:t>
      </w:r>
      <w:r w:rsidRPr="006C395D">
        <w:rPr>
          <w:rFonts w:ascii="Times New Roman CYR" w:hAnsi="Times New Roman CYR" w:cs="Times New Roman CYR"/>
          <w:color w:val="000000"/>
          <w:kern w:val="3"/>
          <w:sz w:val="24"/>
          <w:szCs w:val="24"/>
          <w:lang w:eastAsia="en-US"/>
        </w:rPr>
        <w:t>.</w:t>
      </w:r>
    </w:p>
    <w:p w:rsidR="003818D6" w:rsidRPr="006C395D" w:rsidRDefault="003818D6" w:rsidP="003818D6">
      <w:pPr>
        <w:widowControl w:val="0"/>
        <w:suppressAutoHyphens/>
        <w:autoSpaceDE w:val="0"/>
        <w:autoSpaceDN w:val="0"/>
        <w:spacing w:after="0" w:line="240" w:lineRule="auto"/>
        <w:ind w:firstLine="709"/>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На данном этапе образования ООП основного общего образования обеспечивает:</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наличие разнообразных организационно-учебных форм (уроки, занятия, тренинги,</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проекты, практики, конференции, выездные сессии и пр.) с постепенным расширением</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возможностей обучающихся осуществлять выбор уровня и характера самостоятельной</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lastRenderedPageBreak/>
        <w:t>работы;</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образовательные места встреч замыслов с их реализацией, места социального экспериментирования, позволяющего ощутить границы собственных возможностей</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обучающихся;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выбор и реализацию индивидуальных образовательных траекторий в заданной учебной предметной программой области самостоятельности.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создание пространств для реализации разнообразных творческих замыслов обучающихся, проявление инициативных действий.</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b/>
          <w:bCs/>
          <w:color w:val="000000"/>
          <w:kern w:val="3"/>
          <w:sz w:val="24"/>
          <w:szCs w:val="24"/>
          <w:lang w:eastAsia="en-US"/>
        </w:rPr>
      </w:pPr>
      <w:r w:rsidRPr="006C395D">
        <w:rPr>
          <w:rFonts w:ascii="Times New Roman CYR" w:hAnsi="Times New Roman CYR" w:cs="Times New Roman CYR"/>
          <w:b/>
          <w:bCs/>
          <w:color w:val="000000"/>
          <w:kern w:val="3"/>
          <w:sz w:val="24"/>
          <w:szCs w:val="24"/>
          <w:lang w:eastAsia="en-US"/>
        </w:rPr>
        <w:t>Результатом реализации указанных требований является комфортная развивающая образовательная среда основного общего образования как базового</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b/>
          <w:bCs/>
          <w:color w:val="000000"/>
          <w:kern w:val="3"/>
          <w:sz w:val="24"/>
          <w:szCs w:val="24"/>
          <w:lang w:eastAsia="en-US"/>
        </w:rPr>
      </w:pPr>
      <w:r w:rsidRPr="006C395D">
        <w:rPr>
          <w:rFonts w:ascii="Times New Roman CYR" w:hAnsi="Times New Roman CYR" w:cs="Times New Roman CYR"/>
          <w:b/>
          <w:bCs/>
          <w:color w:val="000000"/>
          <w:kern w:val="3"/>
          <w:sz w:val="24"/>
          <w:szCs w:val="24"/>
          <w:lang w:eastAsia="en-US"/>
        </w:rPr>
        <w:t>условия: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обучающихся;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укрепление физического, психологического и социального здоровья обучающихся;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 xml:space="preserve">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w:t>
      </w:r>
    </w:p>
    <w:p w:rsidR="003818D6" w:rsidRPr="006C395D" w:rsidRDefault="003818D6" w:rsidP="003818D6">
      <w:pPr>
        <w:widowControl w:val="0"/>
        <w:suppressAutoHyphens/>
        <w:autoSpaceDE w:val="0"/>
        <w:autoSpaceDN w:val="0"/>
        <w:spacing w:after="0" w:line="240" w:lineRule="auto"/>
        <w:ind w:firstLine="709"/>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Образовательная среда – целостная качественная характеристика внутренней</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жизни школы, которая определяется конкретными задачами, которые образовательное</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учреждение ставит и реально решает в своей деятельности; проявляется в 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 техническое оснащение, оформление классов и коридоров и т.п.); 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 в классе, поведение в конфликте и т.п.), интеллектуальном развитии детей, которого она позволяет достичь.</w:t>
      </w:r>
    </w:p>
    <w:p w:rsidR="003818D6" w:rsidRPr="006C395D" w:rsidRDefault="003818D6" w:rsidP="003818D6">
      <w:pPr>
        <w:widowControl w:val="0"/>
        <w:suppressAutoHyphens/>
        <w:autoSpaceDE w:val="0"/>
        <w:autoSpaceDN w:val="0"/>
        <w:spacing w:after="0" w:line="240" w:lineRule="auto"/>
        <w:ind w:firstLine="709"/>
        <w:jc w:val="both"/>
        <w:rPr>
          <w:rFonts w:ascii="Times New Roman" w:hAnsi="Times New Roman" w:cs="Tahoma"/>
          <w:kern w:val="3"/>
          <w:sz w:val="24"/>
          <w:szCs w:val="24"/>
          <w:lang w:eastAsia="en-US"/>
        </w:rPr>
      </w:pPr>
      <w:r w:rsidRPr="006C395D">
        <w:rPr>
          <w:rFonts w:ascii="Times New Roman CYR" w:hAnsi="Times New Roman CYR" w:cs="Times New Roman CYR"/>
          <w:b/>
          <w:bCs/>
          <w:color w:val="000000"/>
          <w:kern w:val="3"/>
          <w:sz w:val="24"/>
          <w:szCs w:val="24"/>
          <w:lang w:eastAsia="en-US"/>
        </w:rPr>
        <w:t>Главными показателями эффективности образовательной среды школы являются</w:t>
      </w:r>
      <w:r w:rsidRPr="006C395D">
        <w:rPr>
          <w:rFonts w:ascii="Times New Roman CYR" w:hAnsi="Times New Roman CYR" w:cs="Times New Roman CYR"/>
          <w:color w:val="000000"/>
          <w:kern w:val="3"/>
          <w:sz w:val="24"/>
          <w:szCs w:val="24"/>
          <w:lang w:eastAsia="en-US"/>
        </w:rPr>
        <w:t>:</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полноценное развитие способностей обучающихся;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формирование у них побуждающих к деятельности мотивов;</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обеспечение инициативы детей самим включаться в ту или иную деятельность и</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проявлять собственную активность.</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Таким образом, при выборе форм, способов и методов обучения и воспитания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w:t>
      </w:r>
      <w:r w:rsidRPr="006C395D">
        <w:rPr>
          <w:rFonts w:ascii="Times New Roman CYR" w:hAnsi="Times New Roman CYR" w:cs="Times New Roman CYR"/>
          <w:color w:val="000000"/>
          <w:kern w:val="3"/>
          <w:sz w:val="24"/>
          <w:szCs w:val="24"/>
          <w:lang w:eastAsia="en-US"/>
        </w:rPr>
        <w:t xml:space="preserve">образовательных технологий) на этапе основного общего образования школа </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руководствуется возрастными особенностями и возможностями обучающихся и</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обеспечивает результативность образования с учетом этих факторов:</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b/>
          <w:bCs/>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использование проектной деятельности, проектных форм учебной деятельности, способствующих решению основных учебных задач на уроке;</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 xml:space="preserve">использование во всех классах (годах обучения) основной школы оценочной системы, </w:t>
      </w:r>
      <w:r w:rsidRPr="006C395D">
        <w:rPr>
          <w:rFonts w:ascii="Times New Roman CYR" w:hAnsi="Times New Roman CYR" w:cs="Times New Roman CYR"/>
          <w:color w:val="000000"/>
          <w:kern w:val="3"/>
          <w:sz w:val="24"/>
          <w:szCs w:val="24"/>
          <w:lang w:eastAsia="en-US"/>
        </w:rPr>
        <w:lastRenderedPageBreak/>
        <w:t>ориентированной на обучение детей само- и взаимооцениванию (выбор конкретной технологии оценивания осуществляется ОУ).</w:t>
      </w:r>
    </w:p>
    <w:p w:rsidR="003818D6" w:rsidRPr="006C395D" w:rsidRDefault="003818D6" w:rsidP="003818D6">
      <w:pPr>
        <w:widowControl w:val="0"/>
        <w:suppressAutoHyphens/>
        <w:autoSpaceDE w:val="0"/>
        <w:autoSpaceDN w:val="0"/>
        <w:spacing w:after="0" w:line="240" w:lineRule="auto"/>
        <w:jc w:val="center"/>
        <w:rPr>
          <w:rFonts w:ascii="Times New Roman" w:hAnsi="Times New Roman" w:cs="Tahoma"/>
          <w:kern w:val="3"/>
          <w:sz w:val="24"/>
          <w:szCs w:val="24"/>
          <w:lang w:eastAsia="en-US"/>
        </w:rPr>
      </w:pPr>
      <w:r w:rsidRPr="006C395D">
        <w:rPr>
          <w:rFonts w:ascii="Times New Roman CYR" w:hAnsi="Times New Roman CYR" w:cs="Times New Roman CYR"/>
          <w:b/>
          <w:bCs/>
          <w:color w:val="000000"/>
          <w:kern w:val="3"/>
          <w:sz w:val="24"/>
          <w:szCs w:val="24"/>
          <w:lang w:eastAsia="en-US"/>
        </w:rPr>
        <w:t>Учебно-методическое, информационное обеспечение реализации ООП</w:t>
      </w:r>
    </w:p>
    <w:p w:rsidR="003818D6" w:rsidRPr="006C395D" w:rsidRDefault="003818D6" w:rsidP="003818D6">
      <w:pPr>
        <w:widowControl w:val="0"/>
        <w:suppressAutoHyphens/>
        <w:autoSpaceDE w:val="0"/>
        <w:autoSpaceDN w:val="0"/>
        <w:spacing w:after="0" w:line="240" w:lineRule="auto"/>
        <w:jc w:val="center"/>
        <w:rPr>
          <w:rFonts w:ascii="Times New Roman CYR" w:hAnsi="Times New Roman CYR" w:cs="Times New Roman CYR"/>
          <w:b/>
          <w:bCs/>
          <w:color w:val="000000"/>
          <w:kern w:val="3"/>
          <w:sz w:val="24"/>
          <w:szCs w:val="24"/>
          <w:lang w:eastAsia="en-US"/>
        </w:rPr>
      </w:pPr>
      <w:r w:rsidRPr="006C395D">
        <w:rPr>
          <w:rFonts w:ascii="Times New Roman CYR" w:hAnsi="Times New Roman CYR" w:cs="Times New Roman CYR"/>
          <w:b/>
          <w:bCs/>
          <w:color w:val="000000"/>
          <w:kern w:val="3"/>
          <w:sz w:val="24"/>
          <w:szCs w:val="24"/>
          <w:lang w:eastAsia="en-US"/>
        </w:rPr>
        <w:t>обеспечивается учебно-методическими, учебно-дидактическими и</w:t>
      </w:r>
    </w:p>
    <w:p w:rsidR="003818D6" w:rsidRPr="006C395D" w:rsidRDefault="003818D6" w:rsidP="003818D6">
      <w:pPr>
        <w:widowControl w:val="0"/>
        <w:suppressAutoHyphens/>
        <w:autoSpaceDE w:val="0"/>
        <w:autoSpaceDN w:val="0"/>
        <w:spacing w:after="0" w:line="240" w:lineRule="auto"/>
        <w:jc w:val="center"/>
        <w:rPr>
          <w:rFonts w:ascii="Times New Roman CYR" w:hAnsi="Times New Roman CYR" w:cs="Times New Roman CYR"/>
          <w:b/>
          <w:bCs/>
          <w:color w:val="000000"/>
          <w:kern w:val="3"/>
          <w:sz w:val="24"/>
          <w:szCs w:val="24"/>
          <w:lang w:eastAsia="en-US"/>
        </w:rPr>
      </w:pPr>
      <w:r w:rsidRPr="006C395D">
        <w:rPr>
          <w:rFonts w:ascii="Times New Roman CYR" w:hAnsi="Times New Roman CYR" w:cs="Times New Roman CYR"/>
          <w:b/>
          <w:bCs/>
          <w:color w:val="000000"/>
          <w:kern w:val="3"/>
          <w:sz w:val="24"/>
          <w:szCs w:val="24"/>
          <w:lang w:eastAsia="en-US"/>
        </w:rPr>
        <w:t>информационными ресурсами по всем предусмотренным учебным курсам</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b/>
          <w:bCs/>
          <w:i/>
          <w:iCs/>
          <w:color w:val="000000"/>
          <w:kern w:val="3"/>
          <w:sz w:val="24"/>
          <w:szCs w:val="24"/>
          <w:lang w:eastAsia="en-US"/>
        </w:rPr>
      </w:pPr>
      <w:r w:rsidRPr="006C395D">
        <w:rPr>
          <w:rFonts w:ascii="Times New Roman CYR" w:hAnsi="Times New Roman CYR" w:cs="Times New Roman CYR"/>
          <w:b/>
          <w:bCs/>
          <w:i/>
          <w:iCs/>
          <w:color w:val="000000"/>
          <w:kern w:val="3"/>
          <w:sz w:val="24"/>
          <w:szCs w:val="24"/>
          <w:lang w:eastAsia="en-US"/>
        </w:rPr>
        <w:t>Учебно-методическое обеспечение</w:t>
      </w:r>
    </w:p>
    <w:p w:rsidR="003818D6" w:rsidRPr="006C395D" w:rsidRDefault="003818D6" w:rsidP="003818D6">
      <w:pPr>
        <w:widowControl w:val="0"/>
        <w:suppressAutoHyphens/>
        <w:autoSpaceDE w:val="0"/>
        <w:autoSpaceDN w:val="0"/>
        <w:spacing w:after="0" w:line="240" w:lineRule="auto"/>
        <w:ind w:firstLine="709"/>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Учебно-методическое обеспечение обязательной части ООП включает в себя:</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учебники, учебные пособия, рабочие тетради, справочники, хрестоматии, цифровые</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образовательные ресурсы, электронные образовательные ресурсы, методические пособия для учителей, сайты поддержки учебных курсов, дисциплин и т.п.</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Вариативная часть программы (учебные, развивающие, интегративные курсы,</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образовательные модули, внеурочная образовательная деятельность) сопровождается</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методическим обеспечением (план - графиком, расписанием, цифровыми ресурсами,</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материалами для учащихся и педагогов и т.п.).</w:t>
      </w:r>
    </w:p>
    <w:p w:rsidR="003818D6" w:rsidRPr="006C395D" w:rsidRDefault="003818D6" w:rsidP="003818D6">
      <w:pPr>
        <w:widowControl w:val="0"/>
        <w:suppressAutoHyphens/>
        <w:autoSpaceDE w:val="0"/>
        <w:autoSpaceDN w:val="0"/>
        <w:spacing w:after="0" w:line="240" w:lineRule="auto"/>
        <w:ind w:firstLine="709"/>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Учебно-методическое обеспечение образовательного учреждения состоит из</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основного состава и дополнительного. Основной состав УМК используется учащимися и</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педагогами на постоянной основе, дополнительный состав – по усмотрению учителя и</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учащихся.</w:t>
      </w:r>
    </w:p>
    <w:p w:rsidR="003818D6" w:rsidRPr="006C395D" w:rsidRDefault="003818D6" w:rsidP="003818D6">
      <w:pPr>
        <w:widowControl w:val="0"/>
        <w:suppressAutoHyphens/>
        <w:autoSpaceDE w:val="0"/>
        <w:autoSpaceDN w:val="0"/>
        <w:spacing w:after="0" w:line="240" w:lineRule="auto"/>
        <w:rPr>
          <w:rFonts w:ascii="Times New Roman CYR" w:hAnsi="Times New Roman CYR" w:cs="Times New Roman CYR"/>
          <w:b/>
          <w:bCs/>
          <w:i/>
          <w:color w:val="000000"/>
          <w:kern w:val="3"/>
          <w:sz w:val="24"/>
          <w:szCs w:val="24"/>
          <w:lang w:eastAsia="en-US"/>
        </w:rPr>
      </w:pPr>
      <w:r w:rsidRPr="006C395D">
        <w:rPr>
          <w:rFonts w:ascii="Times New Roman CYR" w:hAnsi="Times New Roman CYR" w:cs="Times New Roman CYR"/>
          <w:b/>
          <w:bCs/>
          <w:i/>
          <w:color w:val="000000"/>
          <w:kern w:val="3"/>
          <w:sz w:val="24"/>
          <w:szCs w:val="24"/>
          <w:lang w:eastAsia="en-US"/>
        </w:rPr>
        <w:t>Учебно-дидактическое обеспечение</w:t>
      </w:r>
    </w:p>
    <w:p w:rsidR="003818D6" w:rsidRPr="006C395D" w:rsidRDefault="003818D6" w:rsidP="003818D6">
      <w:pPr>
        <w:widowControl w:val="0"/>
        <w:suppressAutoHyphens/>
        <w:autoSpaceDE w:val="0"/>
        <w:autoSpaceDN w:val="0"/>
        <w:spacing w:after="0" w:line="240" w:lineRule="auto"/>
        <w:ind w:firstLine="709"/>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Под учебно-дидактическими материалами (УДМ) в учебном процессе понимается</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система различных текстов, заданий, задач, направленных на индивидуализацию учебной</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деятельности подростка, поиск своего образовательного маршрута как внутри одного</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учебного предмета, так и между ними, которые должны уметь разрабатывать учителя,</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исходя из особенностей системы и конкретных детей.</w:t>
      </w:r>
    </w:p>
    <w:p w:rsidR="003818D6" w:rsidRPr="006C395D" w:rsidRDefault="003818D6" w:rsidP="003818D6">
      <w:pPr>
        <w:widowControl w:val="0"/>
        <w:suppressAutoHyphens/>
        <w:autoSpaceDE w:val="0"/>
        <w:autoSpaceDN w:val="0"/>
        <w:spacing w:after="0" w:line="240" w:lineRule="auto"/>
        <w:ind w:firstLine="709"/>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Разработка необходимых УДМ должна удовлетворять требованиям (условиям),</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чтобы работа учителей достигла тех целей образования, которые ставит перед педагогами</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 xml:space="preserve">ООП </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w:hAnsi="Times New Roman" w:cs="Times New Roman"/>
          <w:color w:val="000000"/>
          <w:kern w:val="3"/>
          <w:sz w:val="24"/>
          <w:szCs w:val="24"/>
          <w:lang w:eastAsia="en-US"/>
        </w:rPr>
        <w:t xml:space="preserve">1) </w:t>
      </w:r>
      <w:r w:rsidRPr="006C395D">
        <w:rPr>
          <w:rFonts w:ascii="Times New Roman CYR" w:hAnsi="Times New Roman CYR" w:cs="Times New Roman CYR"/>
          <w:color w:val="000000"/>
          <w:kern w:val="3"/>
          <w:sz w:val="24"/>
          <w:szCs w:val="24"/>
          <w:lang w:eastAsia="en-US"/>
        </w:rPr>
        <w:t>Учебно-дидактические материалы учителей должны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задания, направленные на обеспечение детской самостоятельности;</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задания, связанные с понятийным развитием, с продвижением в содержании учебных предметов.</w:t>
      </w:r>
    </w:p>
    <w:p w:rsidR="003818D6" w:rsidRPr="006C395D" w:rsidRDefault="003818D6" w:rsidP="003818D6">
      <w:pPr>
        <w:widowControl w:val="0"/>
        <w:suppressAutoHyphens/>
        <w:autoSpaceDE w:val="0"/>
        <w:autoSpaceDN w:val="0"/>
        <w:spacing w:after="0" w:line="240" w:lineRule="auto"/>
        <w:ind w:firstLine="709"/>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Важно подчеркнуть, что создаваемые УДМ должны быть средством поддержки</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детского действия – это существенно отличает деятельностный подход от традиционного.</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w:hAnsi="Times New Roman" w:cs="Times New Roman"/>
          <w:color w:val="000000"/>
          <w:kern w:val="3"/>
          <w:sz w:val="24"/>
          <w:szCs w:val="24"/>
          <w:lang w:eastAsia="en-US"/>
        </w:rPr>
        <w:t xml:space="preserve">2) </w:t>
      </w:r>
      <w:r w:rsidRPr="006C395D">
        <w:rPr>
          <w:rFonts w:ascii="Times New Roman CYR" w:hAnsi="Times New Roman CYR" w:cs="Times New Roman CYR"/>
          <w:color w:val="000000"/>
          <w:kern w:val="3"/>
          <w:sz w:val="24"/>
          <w:szCs w:val="24"/>
          <w:lang w:eastAsia="en-US"/>
        </w:rPr>
        <w:t>Учителю необходимо вести разработку УДМ для всех аспектов образовательного процесса: учебно-понятийного, учебной самостоятельности, контрольно-оценочного (рефлексивного); информационно-иллюстративного, тренировочного;</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w:hAnsi="Times New Roman" w:cs="Times New Roman"/>
          <w:color w:val="000000"/>
          <w:kern w:val="3"/>
          <w:sz w:val="24"/>
          <w:szCs w:val="24"/>
          <w:lang w:eastAsia="en-US"/>
        </w:rPr>
        <w:t xml:space="preserve">3) </w:t>
      </w:r>
      <w:r w:rsidRPr="006C395D">
        <w:rPr>
          <w:rFonts w:ascii="Times New Roman CYR" w:hAnsi="Times New Roman CYR" w:cs="Times New Roman CYR"/>
          <w:color w:val="000000"/>
          <w:kern w:val="3"/>
          <w:sz w:val="24"/>
          <w:szCs w:val="24"/>
          <w:lang w:eastAsia="en-US"/>
        </w:rPr>
        <w:t xml:space="preserve">УДМ учителя не должны заменять базового учебника по тому или иному предмету. Они должны прежде всего пробуждать поисково-пробующее действие учителя и учеников. </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w:hAnsi="Times New Roman" w:cs="Times New Roman"/>
          <w:color w:val="000000"/>
          <w:kern w:val="3"/>
          <w:sz w:val="24"/>
          <w:szCs w:val="24"/>
          <w:lang w:eastAsia="en-US"/>
        </w:rPr>
        <w:t xml:space="preserve">4) </w:t>
      </w:r>
      <w:r w:rsidRPr="006C395D">
        <w:rPr>
          <w:rFonts w:ascii="Times New Roman CYR" w:hAnsi="Times New Roman CYR" w:cs="Times New Roman CYR"/>
          <w:color w:val="000000"/>
          <w:kern w:val="3"/>
          <w:sz w:val="24"/>
          <w:szCs w:val="24"/>
          <w:lang w:eastAsia="en-US"/>
        </w:rPr>
        <w:t>Необходимо при организации детского действия в учебных учительских материалах удерживать две формы этого действия: ресурсную и продуктную. Ресурс – это все те материалы, которые могут быть явлены в пробе построения средства- превращения</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ресурса в средство.</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w:hAnsi="Times New Roman" w:cs="Times New Roman"/>
          <w:color w:val="000000"/>
          <w:kern w:val="3"/>
          <w:sz w:val="24"/>
          <w:szCs w:val="24"/>
          <w:lang w:eastAsia="en-US"/>
        </w:rPr>
        <w:t xml:space="preserve">5) </w:t>
      </w:r>
      <w:r w:rsidRPr="006C395D">
        <w:rPr>
          <w:rFonts w:ascii="Times New Roman CYR" w:hAnsi="Times New Roman CYR" w:cs="Times New Roman CYR"/>
          <w:color w:val="000000"/>
          <w:kern w:val="3"/>
          <w:sz w:val="24"/>
          <w:szCs w:val="24"/>
          <w:lang w:eastAsia="en-US"/>
        </w:rPr>
        <w:t xml:space="preserve">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учащихся к предъявлению окружающим </w:t>
      </w:r>
      <w:r w:rsidRPr="006C395D">
        <w:rPr>
          <w:rFonts w:ascii="Times New Roman" w:hAnsi="Times New Roman" w:cs="Times New Roman"/>
          <w:color w:val="000000"/>
          <w:kern w:val="3"/>
          <w:sz w:val="24"/>
          <w:szCs w:val="24"/>
          <w:lang w:eastAsia="en-US"/>
        </w:rPr>
        <w:t>(</w:t>
      </w:r>
      <w:r w:rsidRPr="006C395D">
        <w:rPr>
          <w:rFonts w:ascii="Times New Roman CYR" w:hAnsi="Times New Roman CYR" w:cs="Times New Roman CYR"/>
          <w:color w:val="000000"/>
          <w:kern w:val="3"/>
          <w:sz w:val="24"/>
          <w:szCs w:val="24"/>
          <w:lang w:eastAsia="en-US"/>
        </w:rPr>
        <w:t xml:space="preserve">педагогу и сверстникам) своих результатов учения (обучения). А отсюда – учебно- дидактические материалы должны быть подобраны так, чтобы ученики имели возможность самостоятельно отслеживать свои </w:t>
      </w:r>
      <w:r w:rsidRPr="006C395D">
        <w:rPr>
          <w:rFonts w:ascii="Times New Roman CYR" w:hAnsi="Times New Roman CYR" w:cs="Times New Roman CYR"/>
          <w:color w:val="000000"/>
          <w:kern w:val="3"/>
          <w:sz w:val="24"/>
          <w:szCs w:val="24"/>
          <w:lang w:eastAsia="en-US"/>
        </w:rPr>
        <w:lastRenderedPageBreak/>
        <w:t>достижения и проблемы в процессе обучения.</w:t>
      </w:r>
    </w:p>
    <w:p w:rsidR="008E6FB3" w:rsidRDefault="008E6FB3" w:rsidP="003818D6">
      <w:pPr>
        <w:widowControl w:val="0"/>
        <w:suppressAutoHyphens/>
        <w:autoSpaceDE w:val="0"/>
        <w:autoSpaceDN w:val="0"/>
        <w:spacing w:after="0" w:line="240" w:lineRule="auto"/>
        <w:jc w:val="center"/>
        <w:rPr>
          <w:rFonts w:ascii="Times New Roman CYR" w:hAnsi="Times New Roman CYR" w:cs="Times New Roman CYR"/>
          <w:b/>
          <w:bCs/>
          <w:color w:val="000000"/>
          <w:kern w:val="3"/>
          <w:sz w:val="24"/>
          <w:szCs w:val="24"/>
          <w:lang w:eastAsia="en-US"/>
        </w:rPr>
      </w:pPr>
    </w:p>
    <w:p w:rsidR="003818D6" w:rsidRPr="006C395D" w:rsidRDefault="003818D6" w:rsidP="003818D6">
      <w:pPr>
        <w:widowControl w:val="0"/>
        <w:suppressAutoHyphens/>
        <w:autoSpaceDE w:val="0"/>
        <w:autoSpaceDN w:val="0"/>
        <w:spacing w:after="0" w:line="240" w:lineRule="auto"/>
        <w:jc w:val="center"/>
        <w:rPr>
          <w:rFonts w:ascii="Times New Roman" w:hAnsi="Times New Roman" w:cs="Tahoma"/>
          <w:kern w:val="3"/>
          <w:sz w:val="24"/>
          <w:szCs w:val="24"/>
          <w:lang w:eastAsia="en-US"/>
        </w:rPr>
      </w:pPr>
      <w:r w:rsidRPr="006C395D">
        <w:rPr>
          <w:rFonts w:ascii="Times New Roman CYR" w:hAnsi="Times New Roman CYR" w:cs="Times New Roman CYR"/>
          <w:b/>
          <w:bCs/>
          <w:color w:val="000000"/>
          <w:kern w:val="3"/>
          <w:sz w:val="24"/>
          <w:szCs w:val="24"/>
          <w:lang w:eastAsia="en-US"/>
        </w:rPr>
        <w:t>Материально-техническое обеспечение реализации основной образовательной</w:t>
      </w:r>
    </w:p>
    <w:p w:rsidR="003818D6" w:rsidRPr="006C395D" w:rsidRDefault="003818D6" w:rsidP="003818D6">
      <w:pPr>
        <w:widowControl w:val="0"/>
        <w:suppressAutoHyphens/>
        <w:autoSpaceDE w:val="0"/>
        <w:autoSpaceDN w:val="0"/>
        <w:spacing w:after="0" w:line="240" w:lineRule="auto"/>
        <w:jc w:val="center"/>
        <w:rPr>
          <w:rFonts w:ascii="Times New Roman CYR" w:hAnsi="Times New Roman CYR" w:cs="Times New Roman CYR"/>
          <w:b/>
          <w:bCs/>
          <w:color w:val="000000"/>
          <w:kern w:val="3"/>
          <w:sz w:val="24"/>
          <w:szCs w:val="24"/>
          <w:lang w:eastAsia="en-US"/>
        </w:rPr>
      </w:pPr>
      <w:r w:rsidRPr="006C395D">
        <w:rPr>
          <w:rFonts w:ascii="Times New Roman CYR" w:hAnsi="Times New Roman CYR" w:cs="Times New Roman CYR"/>
          <w:b/>
          <w:bCs/>
          <w:color w:val="000000"/>
          <w:kern w:val="3"/>
          <w:sz w:val="24"/>
          <w:szCs w:val="24"/>
          <w:lang w:eastAsia="en-US"/>
        </w:rPr>
        <w:t>программы основного общего образования</w:t>
      </w:r>
    </w:p>
    <w:p w:rsidR="003818D6" w:rsidRPr="006C395D" w:rsidRDefault="003818D6" w:rsidP="008E6FB3">
      <w:pPr>
        <w:widowControl w:val="0"/>
        <w:suppressAutoHyphens/>
        <w:autoSpaceDE w:val="0"/>
        <w:autoSpaceDN w:val="0"/>
        <w:spacing w:after="0" w:line="240" w:lineRule="auto"/>
        <w:ind w:firstLine="708"/>
        <w:rPr>
          <w:rFonts w:ascii="Times New Roman" w:hAnsi="Times New Roman" w:cs="Tahoma"/>
          <w:kern w:val="3"/>
          <w:sz w:val="24"/>
          <w:szCs w:val="24"/>
          <w:lang w:eastAsia="en-US"/>
        </w:rPr>
      </w:pPr>
      <w:r w:rsidRPr="006C395D">
        <w:rPr>
          <w:rFonts w:ascii="Times New Roman CYR" w:hAnsi="Times New Roman CYR" w:cs="Times New Roman CYR"/>
          <w:color w:val="000000"/>
          <w:kern w:val="3"/>
          <w:sz w:val="24"/>
          <w:szCs w:val="24"/>
          <w:lang w:eastAsia="en-US"/>
        </w:rPr>
        <w:t>МКОУ</w:t>
      </w:r>
      <w:r w:rsidR="00094792">
        <w:rPr>
          <w:rFonts w:ascii="Times New Roman CYR" w:hAnsi="Times New Roman CYR" w:cs="Times New Roman CYR"/>
          <w:color w:val="000000"/>
          <w:kern w:val="3"/>
          <w:sz w:val="24"/>
          <w:szCs w:val="24"/>
          <w:lang w:eastAsia="en-US"/>
        </w:rPr>
        <w:t xml:space="preserve"> «Арахкентская </w:t>
      </w:r>
      <w:r w:rsidRPr="006C395D">
        <w:rPr>
          <w:rFonts w:ascii="Times New Roman CYR" w:hAnsi="Times New Roman CYR" w:cs="Times New Roman CYR"/>
          <w:color w:val="000000"/>
          <w:kern w:val="3"/>
          <w:sz w:val="24"/>
          <w:szCs w:val="24"/>
          <w:lang w:eastAsia="en-US"/>
        </w:rPr>
        <w:t xml:space="preserve"> СОШ</w:t>
      </w:r>
      <w:r w:rsidR="00094792">
        <w:rPr>
          <w:rFonts w:ascii="Times New Roman CYR" w:hAnsi="Times New Roman CYR" w:cs="Times New Roman CYR"/>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 xml:space="preserve"> реализующая основную программу, располагает материальной и</w:t>
      </w:r>
      <w:r w:rsidRPr="006C395D">
        <w:rPr>
          <w:rFonts w:ascii="Times New Roman CYR" w:hAnsi="Times New Roman CYR" w:cs="Times New Roman CYR"/>
          <w:kern w:val="3"/>
          <w:sz w:val="24"/>
          <w:szCs w:val="24"/>
          <w:lang w:eastAsia="en-US"/>
        </w:rPr>
        <w:t xml:space="preserve"> </w:t>
      </w:r>
      <w:r w:rsidRPr="006C395D">
        <w:rPr>
          <w:rFonts w:ascii="Times New Roman CYR" w:hAnsi="Times New Roman CYR" w:cs="Times New Roman CYR"/>
          <w:color w:val="000000"/>
          <w:kern w:val="3"/>
          <w:sz w:val="24"/>
          <w:szCs w:val="24"/>
          <w:lang w:eastAsia="en-US"/>
        </w:rPr>
        <w:t>технической базой, обеспечивающей организацию и проведение всех видов деятельности</w:t>
      </w:r>
      <w:r w:rsidRPr="006C395D">
        <w:rPr>
          <w:rFonts w:ascii="Times New Roman CYR" w:hAnsi="Times New Roman CYR" w:cs="Times New Roman CYR"/>
          <w:kern w:val="3"/>
          <w:sz w:val="24"/>
          <w:szCs w:val="24"/>
          <w:lang w:eastAsia="en-US"/>
        </w:rPr>
        <w:t xml:space="preserve"> </w:t>
      </w:r>
      <w:r w:rsidRPr="006C395D">
        <w:rPr>
          <w:rFonts w:ascii="Times New Roman CYR" w:hAnsi="Times New Roman CYR" w:cs="Times New Roman CYR"/>
          <w:color w:val="000000"/>
          <w:kern w:val="3"/>
          <w:sz w:val="24"/>
          <w:szCs w:val="24"/>
          <w:lang w:eastAsia="en-US"/>
        </w:rPr>
        <w:t>обучающихся. Материальная и техническая база соответствует действующим санитарным</w:t>
      </w:r>
      <w:r w:rsidRPr="006C395D">
        <w:rPr>
          <w:rFonts w:ascii="Times New Roman CYR" w:hAnsi="Times New Roman CYR" w:cs="Times New Roman CYR"/>
          <w:kern w:val="3"/>
          <w:sz w:val="24"/>
          <w:szCs w:val="24"/>
          <w:lang w:eastAsia="en-US"/>
        </w:rPr>
        <w:t xml:space="preserve"> </w:t>
      </w:r>
      <w:r w:rsidRPr="006C395D">
        <w:rPr>
          <w:rFonts w:ascii="Times New Roman CYR" w:hAnsi="Times New Roman CYR" w:cs="Times New Roman CYR"/>
          <w:color w:val="000000"/>
          <w:kern w:val="3"/>
          <w:sz w:val="24"/>
          <w:szCs w:val="24"/>
          <w:lang w:eastAsia="en-US"/>
        </w:rPr>
        <w:t>и противопожарным правилам и нормам, а также техническим и финансовыми</w:t>
      </w:r>
      <w:r w:rsidRPr="006C395D">
        <w:rPr>
          <w:rFonts w:ascii="Times New Roman CYR" w:hAnsi="Times New Roman CYR" w:cs="Times New Roman CYR"/>
          <w:kern w:val="3"/>
          <w:sz w:val="24"/>
          <w:szCs w:val="24"/>
          <w:lang w:eastAsia="en-US"/>
        </w:rPr>
        <w:t xml:space="preserve"> </w:t>
      </w:r>
      <w:r w:rsidRPr="006C395D">
        <w:rPr>
          <w:rFonts w:ascii="Times New Roman CYR" w:hAnsi="Times New Roman CYR" w:cs="Times New Roman CYR"/>
          <w:color w:val="000000"/>
          <w:kern w:val="3"/>
          <w:sz w:val="24"/>
          <w:szCs w:val="24"/>
          <w:lang w:eastAsia="en-US"/>
        </w:rPr>
        <w:t>нормативам, установленным для обслуживания этой базы.</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CYR" w:hAnsi="Times New Roman CYR" w:cs="Times New Roman CYR"/>
          <w:color w:val="000000"/>
          <w:kern w:val="3"/>
          <w:sz w:val="24"/>
          <w:szCs w:val="24"/>
          <w:lang w:eastAsia="en-US"/>
        </w:rPr>
        <w:t>При реализации программы предусматриваются специально организованные места,</w:t>
      </w:r>
      <w:r w:rsidRPr="006C395D">
        <w:rPr>
          <w:rFonts w:ascii="Times New Roman CYR" w:hAnsi="Times New Roman CYR" w:cs="Times New Roman CYR"/>
          <w:kern w:val="3"/>
          <w:sz w:val="24"/>
          <w:szCs w:val="24"/>
          <w:lang w:eastAsia="en-US"/>
        </w:rPr>
        <w:t xml:space="preserve"> </w:t>
      </w:r>
      <w:r w:rsidRPr="006C395D">
        <w:rPr>
          <w:rFonts w:ascii="Times New Roman CYR" w:hAnsi="Times New Roman CYR" w:cs="Times New Roman CYR"/>
          <w:color w:val="000000"/>
          <w:kern w:val="3"/>
          <w:sz w:val="24"/>
          <w:szCs w:val="24"/>
          <w:lang w:eastAsia="en-US"/>
        </w:rPr>
        <w:t>постоянно доступные подросткам и предназначенные для проектной, исследовательской и</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творческой деятельности, для индивидуальной и групповой работы, для демонстрации</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своих достижений.</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CYR" w:hAnsi="Times New Roman CYR" w:cs="Times New Roman CYR"/>
          <w:color w:val="000000"/>
          <w:kern w:val="3"/>
          <w:sz w:val="24"/>
          <w:szCs w:val="24"/>
          <w:lang w:eastAsia="en-US"/>
        </w:rPr>
        <w:t>Материалньо-техническое оснащение образовательного процесса обеспечит возможность:</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реализации индивидуальных образовательных планов обучающихся,</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осуществления их самостоятельной образовательной деятельности;</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включения обучающихся в проектную и учебно-исследовательскую деятельность,</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CYR" w:hAnsi="Times New Roman CYR" w:cs="Times New Roman CYR"/>
          <w:color w:val="000000"/>
          <w:kern w:val="3"/>
          <w:sz w:val="24"/>
          <w:szCs w:val="24"/>
          <w:lang w:eastAsia="en-US"/>
        </w:rPr>
        <w:t>проведения естественнонаучных экспериментов с использованием учебного</w:t>
      </w:r>
      <w:r w:rsidRPr="006C395D">
        <w:rPr>
          <w:rFonts w:ascii="Times New Roman CYR" w:hAnsi="Times New Roman CYR" w:cs="Times New Roman CYR"/>
          <w:kern w:val="3"/>
          <w:sz w:val="24"/>
          <w:szCs w:val="24"/>
          <w:lang w:eastAsia="en-US"/>
        </w:rPr>
        <w:t xml:space="preserve"> </w:t>
      </w:r>
      <w:r w:rsidRPr="006C395D">
        <w:rPr>
          <w:rFonts w:ascii="Times New Roman CYR" w:hAnsi="Times New Roman CYR" w:cs="Times New Roman CYR"/>
          <w:color w:val="000000"/>
          <w:kern w:val="3"/>
          <w:sz w:val="24"/>
          <w:szCs w:val="24"/>
          <w:lang w:eastAsia="en-US"/>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измерений;</w:t>
      </w:r>
    </w:p>
    <w:p w:rsidR="00094792"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создания материальных объектов; обработки материалов и информации с</w:t>
      </w:r>
      <w:r w:rsidRPr="006C395D">
        <w:rPr>
          <w:rFonts w:ascii="Times New Roman CYR" w:hAnsi="Times New Roman CYR" w:cs="Times New Roman CYR"/>
          <w:kern w:val="3"/>
          <w:sz w:val="24"/>
          <w:szCs w:val="24"/>
          <w:lang w:eastAsia="en-US"/>
        </w:rPr>
        <w:t xml:space="preserve"> </w:t>
      </w:r>
      <w:r w:rsidRPr="006C395D">
        <w:rPr>
          <w:rFonts w:ascii="Times New Roman CYR" w:hAnsi="Times New Roman CYR" w:cs="Times New Roman CYR"/>
          <w:color w:val="000000"/>
          <w:kern w:val="3"/>
          <w:sz w:val="24"/>
          <w:szCs w:val="24"/>
          <w:lang w:eastAsia="en-US"/>
        </w:rPr>
        <w:t>использованием технологических инструментов и оборудования; проектирования и</w:t>
      </w:r>
      <w:r w:rsidRPr="006C395D">
        <w:rPr>
          <w:rFonts w:ascii="Times New Roman CYR" w:hAnsi="Times New Roman CYR" w:cs="Times New Roman CYR"/>
          <w:kern w:val="3"/>
          <w:sz w:val="24"/>
          <w:szCs w:val="24"/>
          <w:lang w:eastAsia="en-US"/>
        </w:rPr>
        <w:t xml:space="preserve"> </w:t>
      </w:r>
      <w:r w:rsidRPr="006C395D">
        <w:rPr>
          <w:rFonts w:ascii="Times New Roman CYR" w:hAnsi="Times New Roman CYR" w:cs="Times New Roman CYR"/>
          <w:color w:val="000000"/>
          <w:kern w:val="3"/>
          <w:sz w:val="24"/>
          <w:szCs w:val="24"/>
          <w:lang w:eastAsia="en-US"/>
        </w:rPr>
        <w:t xml:space="preserve">конструирования, </w:t>
      </w:r>
    </w:p>
    <w:p w:rsidR="00094792"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 xml:space="preserve">наблюдений, наглядного представления и анализа данных; </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физического развития, участия в физкультурных мероприятиях, тренировках,</w:t>
      </w:r>
      <w:r w:rsidRPr="006C395D">
        <w:rPr>
          <w:rFonts w:ascii="Times New Roman CYR" w:hAnsi="Times New Roman CYR" w:cs="Times New Roman CYR"/>
          <w:kern w:val="3"/>
          <w:sz w:val="24"/>
          <w:szCs w:val="24"/>
          <w:lang w:eastAsia="en-US"/>
        </w:rPr>
        <w:t xml:space="preserve"> </w:t>
      </w:r>
      <w:r w:rsidRPr="006C395D">
        <w:rPr>
          <w:rFonts w:ascii="Times New Roman CYR" w:hAnsi="Times New Roman CYR" w:cs="Times New Roman CYR"/>
          <w:color w:val="000000"/>
          <w:kern w:val="3"/>
          <w:sz w:val="24"/>
          <w:szCs w:val="24"/>
          <w:lang w:eastAsia="en-US"/>
        </w:rPr>
        <w:t>спортивных соревнованиях и играх;</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занятий по изучению правил дорожного движения с использованием игр, оборудования, а также компьютерных технологий</w:t>
      </w:r>
      <w:r w:rsidRPr="006C395D">
        <w:rPr>
          <w:rFonts w:ascii="Times New Roman CYR" w:hAnsi="Times New Roman CYR" w:cs="Times New Roman CYR"/>
          <w:kern w:val="3"/>
          <w:sz w:val="24"/>
          <w:szCs w:val="24"/>
          <w:lang w:eastAsia="en-US"/>
        </w:rPr>
        <w:t>;</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планирования учебного процесса, фиксации его динамики, промежуточных и итоговых результатов;</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размещения продуктов познавательной, учебно-исследовательской и проектной</w:t>
      </w:r>
      <w:r w:rsidRPr="006C395D">
        <w:rPr>
          <w:rFonts w:ascii="Times New Roman CYR" w:hAnsi="Times New Roman CYR" w:cs="Times New Roman CYR"/>
          <w:kern w:val="3"/>
          <w:sz w:val="24"/>
          <w:szCs w:val="24"/>
          <w:lang w:eastAsia="en-US"/>
        </w:rPr>
        <w:t xml:space="preserve"> </w:t>
      </w:r>
      <w:r w:rsidRPr="006C395D">
        <w:rPr>
          <w:rFonts w:ascii="Times New Roman CYR" w:hAnsi="Times New Roman CYR" w:cs="Times New Roman CYR"/>
          <w:color w:val="000000"/>
          <w:kern w:val="3"/>
          <w:sz w:val="24"/>
          <w:szCs w:val="24"/>
          <w:lang w:eastAsia="en-US"/>
        </w:rPr>
        <w:t>деятельности обучающихся в информационно-образовательной среде образовательного</w:t>
      </w:r>
    </w:p>
    <w:p w:rsidR="003818D6" w:rsidRPr="006C395D"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CYR" w:hAnsi="Times New Roman CYR" w:cs="Times New Roman CYR"/>
          <w:color w:val="000000"/>
          <w:kern w:val="3"/>
          <w:sz w:val="24"/>
          <w:szCs w:val="24"/>
          <w:lang w:eastAsia="en-US"/>
        </w:rPr>
        <w:t>учреждения;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проведения массовых мероприятий, организации досуга и общения обучающихся;</w:t>
      </w:r>
    </w:p>
    <w:p w:rsidR="003818D6" w:rsidRDefault="003818D6" w:rsidP="003818D6">
      <w:pPr>
        <w:widowControl w:val="0"/>
        <w:suppressAutoHyphens/>
        <w:autoSpaceDE w:val="0"/>
        <w:autoSpaceDN w:val="0"/>
        <w:spacing w:after="0" w:line="240" w:lineRule="auto"/>
        <w:jc w:val="both"/>
        <w:rPr>
          <w:rFonts w:ascii="Times New Roman CYR" w:hAnsi="Times New Roman CYR" w:cs="Times New Roman CYR"/>
          <w:color w:val="000000"/>
          <w:kern w:val="3"/>
          <w:sz w:val="24"/>
          <w:szCs w:val="24"/>
          <w:lang w:eastAsia="en-US"/>
        </w:rPr>
      </w:pPr>
      <w:r w:rsidRPr="006C395D">
        <w:rPr>
          <w:rFonts w:ascii="Times New Roman" w:hAnsi="Times New Roman" w:cs="Times New Roman"/>
          <w:color w:val="000000"/>
          <w:kern w:val="3"/>
          <w:sz w:val="24"/>
          <w:szCs w:val="24"/>
          <w:lang w:eastAsia="en-US"/>
        </w:rPr>
        <w:t xml:space="preserve">- </w:t>
      </w:r>
      <w:r w:rsidRPr="006C395D">
        <w:rPr>
          <w:rFonts w:ascii="Times New Roman CYR" w:hAnsi="Times New Roman CYR" w:cs="Times New Roman CYR"/>
          <w:color w:val="000000"/>
          <w:kern w:val="3"/>
          <w:sz w:val="24"/>
          <w:szCs w:val="24"/>
          <w:lang w:eastAsia="en-US"/>
        </w:rPr>
        <w:t>организации качественного горячего питания, отдыха обучающихся.</w:t>
      </w:r>
    </w:p>
    <w:p w:rsidR="003818D6" w:rsidRPr="006C395D" w:rsidRDefault="003818D6" w:rsidP="003818D6">
      <w:pPr>
        <w:widowControl w:val="0"/>
        <w:suppressAutoHyphens/>
        <w:autoSpaceDE w:val="0"/>
        <w:autoSpaceDN w:val="0"/>
        <w:spacing w:after="0" w:line="240" w:lineRule="auto"/>
        <w:jc w:val="both"/>
        <w:rPr>
          <w:rFonts w:ascii="Times New Roman" w:hAnsi="Times New Roman" w:cs="Tahoma"/>
          <w:kern w:val="3"/>
          <w:sz w:val="24"/>
          <w:szCs w:val="24"/>
          <w:lang w:eastAsia="en-US"/>
        </w:rPr>
      </w:pPr>
    </w:p>
    <w:p w:rsidR="00E21429" w:rsidRDefault="00E21429"/>
    <w:sectPr w:rsidR="00E21429" w:rsidSect="004649C6">
      <w:type w:val="continuous"/>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08B4" w:rsidRDefault="002E08B4" w:rsidP="003818D6">
      <w:pPr>
        <w:spacing w:after="0" w:line="240" w:lineRule="auto"/>
      </w:pPr>
      <w:r>
        <w:separator/>
      </w:r>
    </w:p>
  </w:endnote>
  <w:endnote w:type="continuationSeparator" w:id="1">
    <w:p w:rsidR="002E08B4" w:rsidRDefault="002E08B4" w:rsidP="003818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0000000000000000000"/>
    <w:charset w:val="CC"/>
    <w:family w:val="swiss"/>
    <w:notTrueType/>
    <w:pitch w:val="variable"/>
    <w:sig w:usb0="00000001"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ucida Sans">
    <w:panose1 w:val="00000000000000000000"/>
    <w:charset w:val="00"/>
    <w:family w:val="swiss"/>
    <w:notTrueType/>
    <w:pitch w:val="variable"/>
    <w:sig w:usb0="00000003" w:usb1="00000000" w:usb2="00000000" w:usb3="00000000" w:csb0="00000001" w:csb1="00000000"/>
  </w:font>
  <w:font w:name="OpenSymbol">
    <w:altName w:val="Courier New"/>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onotype Corsiva">
    <w:panose1 w:val="03010101010201010101"/>
    <w:charset w:val="CC"/>
    <w:family w:val="script"/>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2E8" w:rsidRDefault="00BE32E8">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2E8" w:rsidRDefault="00BE32E8">
    <w:pPr>
      <w:pStyle w:val="a6"/>
      <w:jc w:val="center"/>
    </w:pPr>
    <w:fldSimple w:instr=" PAGE   \* MERGEFORMAT ">
      <w:r w:rsidR="0085753D">
        <w:rPr>
          <w:noProof/>
        </w:rPr>
        <w:t>1</w:t>
      </w:r>
    </w:fldSimple>
  </w:p>
  <w:p w:rsidR="00BE32E8" w:rsidRDefault="00BE32E8">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2E8" w:rsidRDefault="00BE32E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08B4" w:rsidRDefault="002E08B4" w:rsidP="003818D6">
      <w:pPr>
        <w:spacing w:after="0" w:line="240" w:lineRule="auto"/>
      </w:pPr>
      <w:r>
        <w:separator/>
      </w:r>
    </w:p>
  </w:footnote>
  <w:footnote w:type="continuationSeparator" w:id="1">
    <w:p w:rsidR="002E08B4" w:rsidRDefault="002E08B4" w:rsidP="003818D6">
      <w:pPr>
        <w:spacing w:after="0" w:line="240" w:lineRule="auto"/>
      </w:pPr>
      <w:r>
        <w:continuationSeparator/>
      </w:r>
    </w:p>
  </w:footnote>
  <w:footnote w:id="2">
    <w:p w:rsidR="00BE32E8" w:rsidRDefault="00BE32E8" w:rsidP="00FC57AE">
      <w:pPr>
        <w:pStyle w:val="af1"/>
      </w:pPr>
      <w:r>
        <w:rPr>
          <w:rStyle w:val="af6"/>
          <w:rFonts w:ascii="Arial" w:hAnsi="Arial" w:cs="Arial"/>
        </w:rPr>
        <w:t>٭</w:t>
      </w:r>
      <w:r>
        <w:t xml:space="preserve"> </w:t>
      </w:r>
      <w:r w:rsidRPr="004E6240">
        <w:rPr>
          <w:sz w:val="24"/>
          <w:szCs w:val="24"/>
        </w:rPr>
        <w:t>Учебный предмет «География Дагестана</w:t>
      </w:r>
      <w:r>
        <w:rPr>
          <w:sz w:val="24"/>
          <w:szCs w:val="24"/>
        </w:rPr>
        <w:t>»</w:t>
      </w:r>
      <w:r w:rsidRPr="004E6240">
        <w:rPr>
          <w:sz w:val="24"/>
          <w:szCs w:val="24"/>
        </w:rPr>
        <w:t xml:space="preserve"> изучается во втором семестр</w:t>
      </w:r>
      <w:r>
        <w:rPr>
          <w:sz w:val="24"/>
          <w:szCs w:val="24"/>
        </w:rPr>
        <w:t xml:space="preserve">е </w:t>
      </w:r>
      <w:r w:rsidRPr="004E6240">
        <w:rPr>
          <w:sz w:val="24"/>
          <w:szCs w:val="24"/>
        </w:rPr>
        <w:t xml:space="preserve"> </w:t>
      </w:r>
      <w:r w:rsidRPr="004E6240">
        <w:rPr>
          <w:sz w:val="24"/>
          <w:szCs w:val="24"/>
          <w:lang w:val="en-US"/>
        </w:rPr>
        <w:t>IX</w:t>
      </w:r>
      <w:r w:rsidRPr="00891F0D">
        <w:rPr>
          <w:sz w:val="24"/>
          <w:szCs w:val="24"/>
        </w:rPr>
        <w:t xml:space="preserve"> </w:t>
      </w:r>
      <w:r>
        <w:rPr>
          <w:sz w:val="24"/>
          <w:szCs w:val="24"/>
        </w:rPr>
        <w:t>класса  в объеме 17,5 часов при изучении учебного предмета «География».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2E8" w:rsidRDefault="00BE32E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2E8" w:rsidRDefault="00BE32E8">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2E8" w:rsidRDefault="00BE32E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F16"/>
    <w:multiLevelType w:val="hybridMultilevel"/>
    <w:tmpl w:val="92C4F464"/>
    <w:lvl w:ilvl="0" w:tplc="37AC133A">
      <w:start w:val="1"/>
      <w:numFmt w:val="bullet"/>
      <w:lvlText w:val="В"/>
      <w:lvlJc w:val="left"/>
    </w:lvl>
    <w:lvl w:ilvl="1" w:tplc="136464F0">
      <w:numFmt w:val="decimal"/>
      <w:lvlText w:val=""/>
      <w:lvlJc w:val="left"/>
    </w:lvl>
    <w:lvl w:ilvl="2" w:tplc="B8947EF0">
      <w:numFmt w:val="decimal"/>
      <w:lvlText w:val=""/>
      <w:lvlJc w:val="left"/>
    </w:lvl>
    <w:lvl w:ilvl="3" w:tplc="48740F0C">
      <w:numFmt w:val="decimal"/>
      <w:lvlText w:val=""/>
      <w:lvlJc w:val="left"/>
    </w:lvl>
    <w:lvl w:ilvl="4" w:tplc="9362C584">
      <w:numFmt w:val="decimal"/>
      <w:lvlText w:val=""/>
      <w:lvlJc w:val="left"/>
    </w:lvl>
    <w:lvl w:ilvl="5" w:tplc="121628C2">
      <w:numFmt w:val="decimal"/>
      <w:lvlText w:val=""/>
      <w:lvlJc w:val="left"/>
    </w:lvl>
    <w:lvl w:ilvl="6" w:tplc="063EF9B4">
      <w:numFmt w:val="decimal"/>
      <w:lvlText w:val=""/>
      <w:lvlJc w:val="left"/>
    </w:lvl>
    <w:lvl w:ilvl="7" w:tplc="3918A6B8">
      <w:numFmt w:val="decimal"/>
      <w:lvlText w:val=""/>
      <w:lvlJc w:val="left"/>
    </w:lvl>
    <w:lvl w:ilvl="8" w:tplc="8144B30A">
      <w:numFmt w:val="decimal"/>
      <w:lvlText w:val=""/>
      <w:lvlJc w:val="left"/>
    </w:lvl>
  </w:abstractNum>
  <w:abstractNum w:abstractNumId="1">
    <w:nsid w:val="00002CF7"/>
    <w:multiLevelType w:val="hybridMultilevel"/>
    <w:tmpl w:val="8C38C050"/>
    <w:lvl w:ilvl="0" w:tplc="77EE6F38">
      <w:start w:val="1"/>
      <w:numFmt w:val="bullet"/>
      <w:lvlText w:val="в"/>
      <w:lvlJc w:val="left"/>
    </w:lvl>
    <w:lvl w:ilvl="1" w:tplc="16FE5548">
      <w:numFmt w:val="decimal"/>
      <w:lvlText w:val=""/>
      <w:lvlJc w:val="left"/>
    </w:lvl>
    <w:lvl w:ilvl="2" w:tplc="08B8F79C">
      <w:numFmt w:val="decimal"/>
      <w:lvlText w:val=""/>
      <w:lvlJc w:val="left"/>
    </w:lvl>
    <w:lvl w:ilvl="3" w:tplc="E334FB72">
      <w:numFmt w:val="decimal"/>
      <w:lvlText w:val=""/>
      <w:lvlJc w:val="left"/>
    </w:lvl>
    <w:lvl w:ilvl="4" w:tplc="0AA0E740">
      <w:numFmt w:val="decimal"/>
      <w:lvlText w:val=""/>
      <w:lvlJc w:val="left"/>
    </w:lvl>
    <w:lvl w:ilvl="5" w:tplc="2618E8D2">
      <w:numFmt w:val="decimal"/>
      <w:lvlText w:val=""/>
      <w:lvlJc w:val="left"/>
    </w:lvl>
    <w:lvl w:ilvl="6" w:tplc="4100F5C6">
      <w:numFmt w:val="decimal"/>
      <w:lvlText w:val=""/>
      <w:lvlJc w:val="left"/>
    </w:lvl>
    <w:lvl w:ilvl="7" w:tplc="3F5401A6">
      <w:numFmt w:val="decimal"/>
      <w:lvlText w:val=""/>
      <w:lvlJc w:val="left"/>
    </w:lvl>
    <w:lvl w:ilvl="8" w:tplc="BEECE3BA">
      <w:numFmt w:val="decimal"/>
      <w:lvlText w:val=""/>
      <w:lvlJc w:val="left"/>
    </w:lvl>
  </w:abstractNum>
  <w:abstractNum w:abstractNumId="2">
    <w:nsid w:val="00003F4A"/>
    <w:multiLevelType w:val="hybridMultilevel"/>
    <w:tmpl w:val="E16EBEA2"/>
    <w:lvl w:ilvl="0" w:tplc="BC7C5506">
      <w:start w:val="1"/>
      <w:numFmt w:val="bullet"/>
      <w:lvlText w:val="К"/>
      <w:lvlJc w:val="left"/>
    </w:lvl>
    <w:lvl w:ilvl="1" w:tplc="5C848D8A">
      <w:numFmt w:val="decimal"/>
      <w:lvlText w:val=""/>
      <w:lvlJc w:val="left"/>
    </w:lvl>
    <w:lvl w:ilvl="2" w:tplc="64B4DC6E">
      <w:numFmt w:val="decimal"/>
      <w:lvlText w:val=""/>
      <w:lvlJc w:val="left"/>
    </w:lvl>
    <w:lvl w:ilvl="3" w:tplc="E77897E2">
      <w:numFmt w:val="decimal"/>
      <w:lvlText w:val=""/>
      <w:lvlJc w:val="left"/>
    </w:lvl>
    <w:lvl w:ilvl="4" w:tplc="337A3228">
      <w:numFmt w:val="decimal"/>
      <w:lvlText w:val=""/>
      <w:lvlJc w:val="left"/>
    </w:lvl>
    <w:lvl w:ilvl="5" w:tplc="8F3A07DC">
      <w:numFmt w:val="decimal"/>
      <w:lvlText w:val=""/>
      <w:lvlJc w:val="left"/>
    </w:lvl>
    <w:lvl w:ilvl="6" w:tplc="C414E586">
      <w:numFmt w:val="decimal"/>
      <w:lvlText w:val=""/>
      <w:lvlJc w:val="left"/>
    </w:lvl>
    <w:lvl w:ilvl="7" w:tplc="F1A6F564">
      <w:numFmt w:val="decimal"/>
      <w:lvlText w:val=""/>
      <w:lvlJc w:val="left"/>
    </w:lvl>
    <w:lvl w:ilvl="8" w:tplc="A0F08B08">
      <w:numFmt w:val="decimal"/>
      <w:lvlText w:val=""/>
      <w:lvlJc w:val="left"/>
    </w:lvl>
  </w:abstractNum>
  <w:abstractNum w:abstractNumId="3">
    <w:nsid w:val="00004027"/>
    <w:multiLevelType w:val="hybridMultilevel"/>
    <w:tmpl w:val="BA98E598"/>
    <w:lvl w:ilvl="0" w:tplc="A0707F04">
      <w:start w:val="1"/>
      <w:numFmt w:val="bullet"/>
      <w:lvlText w:val=""/>
      <w:lvlJc w:val="left"/>
    </w:lvl>
    <w:lvl w:ilvl="1" w:tplc="58F41CB8">
      <w:numFmt w:val="decimal"/>
      <w:lvlText w:val=""/>
      <w:lvlJc w:val="left"/>
    </w:lvl>
    <w:lvl w:ilvl="2" w:tplc="1B8C2612">
      <w:numFmt w:val="decimal"/>
      <w:lvlText w:val=""/>
      <w:lvlJc w:val="left"/>
    </w:lvl>
    <w:lvl w:ilvl="3" w:tplc="0268D2D8">
      <w:numFmt w:val="decimal"/>
      <w:lvlText w:val=""/>
      <w:lvlJc w:val="left"/>
    </w:lvl>
    <w:lvl w:ilvl="4" w:tplc="429A83EC">
      <w:numFmt w:val="decimal"/>
      <w:lvlText w:val=""/>
      <w:lvlJc w:val="left"/>
    </w:lvl>
    <w:lvl w:ilvl="5" w:tplc="9A3205C8">
      <w:numFmt w:val="decimal"/>
      <w:lvlText w:val=""/>
      <w:lvlJc w:val="left"/>
    </w:lvl>
    <w:lvl w:ilvl="6" w:tplc="097EA998">
      <w:numFmt w:val="decimal"/>
      <w:lvlText w:val=""/>
      <w:lvlJc w:val="left"/>
    </w:lvl>
    <w:lvl w:ilvl="7" w:tplc="B2A026BA">
      <w:numFmt w:val="decimal"/>
      <w:lvlText w:val=""/>
      <w:lvlJc w:val="left"/>
    </w:lvl>
    <w:lvl w:ilvl="8" w:tplc="EF4CC552">
      <w:numFmt w:val="decimal"/>
      <w:lvlText w:val=""/>
      <w:lvlJc w:val="left"/>
    </w:lvl>
  </w:abstractNum>
  <w:abstractNum w:abstractNumId="4">
    <w:nsid w:val="00004AD4"/>
    <w:multiLevelType w:val="hybridMultilevel"/>
    <w:tmpl w:val="2F1A4E52"/>
    <w:lvl w:ilvl="0" w:tplc="357C4C8C">
      <w:start w:val="1"/>
      <w:numFmt w:val="bullet"/>
      <w:lvlText w:val="и"/>
      <w:lvlJc w:val="left"/>
    </w:lvl>
    <w:lvl w:ilvl="1" w:tplc="F41EAD94">
      <w:start w:val="3"/>
      <w:numFmt w:val="decimal"/>
      <w:lvlText w:val="%2)"/>
      <w:lvlJc w:val="left"/>
    </w:lvl>
    <w:lvl w:ilvl="2" w:tplc="A802DD7E">
      <w:numFmt w:val="decimal"/>
      <w:lvlText w:val=""/>
      <w:lvlJc w:val="left"/>
    </w:lvl>
    <w:lvl w:ilvl="3" w:tplc="D06073A0">
      <w:numFmt w:val="decimal"/>
      <w:lvlText w:val=""/>
      <w:lvlJc w:val="left"/>
    </w:lvl>
    <w:lvl w:ilvl="4" w:tplc="59521008">
      <w:numFmt w:val="decimal"/>
      <w:lvlText w:val=""/>
      <w:lvlJc w:val="left"/>
    </w:lvl>
    <w:lvl w:ilvl="5" w:tplc="63FC32BC">
      <w:numFmt w:val="decimal"/>
      <w:lvlText w:val=""/>
      <w:lvlJc w:val="left"/>
    </w:lvl>
    <w:lvl w:ilvl="6" w:tplc="DD04807E">
      <w:numFmt w:val="decimal"/>
      <w:lvlText w:val=""/>
      <w:lvlJc w:val="left"/>
    </w:lvl>
    <w:lvl w:ilvl="7" w:tplc="EC90FE92">
      <w:numFmt w:val="decimal"/>
      <w:lvlText w:val=""/>
      <w:lvlJc w:val="left"/>
    </w:lvl>
    <w:lvl w:ilvl="8" w:tplc="B31A955C">
      <w:numFmt w:val="decimal"/>
      <w:lvlText w:val=""/>
      <w:lvlJc w:val="left"/>
    </w:lvl>
  </w:abstractNum>
  <w:abstractNum w:abstractNumId="5">
    <w:nsid w:val="00004D67"/>
    <w:multiLevelType w:val="hybridMultilevel"/>
    <w:tmpl w:val="86AE23FE"/>
    <w:lvl w:ilvl="0" w:tplc="27705F70">
      <w:start w:val="1"/>
      <w:numFmt w:val="bullet"/>
      <w:lvlText w:val="К"/>
      <w:lvlJc w:val="left"/>
    </w:lvl>
    <w:lvl w:ilvl="1" w:tplc="E36096D0">
      <w:numFmt w:val="decimal"/>
      <w:lvlText w:val=""/>
      <w:lvlJc w:val="left"/>
    </w:lvl>
    <w:lvl w:ilvl="2" w:tplc="565A1664">
      <w:numFmt w:val="decimal"/>
      <w:lvlText w:val=""/>
      <w:lvlJc w:val="left"/>
    </w:lvl>
    <w:lvl w:ilvl="3" w:tplc="52AAC4E6">
      <w:numFmt w:val="decimal"/>
      <w:lvlText w:val=""/>
      <w:lvlJc w:val="left"/>
    </w:lvl>
    <w:lvl w:ilvl="4" w:tplc="4A3E8526">
      <w:numFmt w:val="decimal"/>
      <w:lvlText w:val=""/>
      <w:lvlJc w:val="left"/>
    </w:lvl>
    <w:lvl w:ilvl="5" w:tplc="A7224CAE">
      <w:numFmt w:val="decimal"/>
      <w:lvlText w:val=""/>
      <w:lvlJc w:val="left"/>
    </w:lvl>
    <w:lvl w:ilvl="6" w:tplc="2C180D5E">
      <w:numFmt w:val="decimal"/>
      <w:lvlText w:val=""/>
      <w:lvlJc w:val="left"/>
    </w:lvl>
    <w:lvl w:ilvl="7" w:tplc="33247C80">
      <w:numFmt w:val="decimal"/>
      <w:lvlText w:val=""/>
      <w:lvlJc w:val="left"/>
    </w:lvl>
    <w:lvl w:ilvl="8" w:tplc="B09E3872">
      <w:numFmt w:val="decimal"/>
      <w:lvlText w:val=""/>
      <w:lvlJc w:val="left"/>
    </w:lvl>
  </w:abstractNum>
  <w:abstractNum w:abstractNumId="6">
    <w:nsid w:val="00004E57"/>
    <w:multiLevelType w:val="hybridMultilevel"/>
    <w:tmpl w:val="F56000F4"/>
    <w:lvl w:ilvl="0" w:tplc="CC50B080">
      <w:start w:val="1"/>
      <w:numFmt w:val="bullet"/>
      <w:lvlText w:val="•"/>
      <w:lvlJc w:val="left"/>
    </w:lvl>
    <w:lvl w:ilvl="1" w:tplc="9118B50E">
      <w:numFmt w:val="decimal"/>
      <w:lvlText w:val=""/>
      <w:lvlJc w:val="left"/>
    </w:lvl>
    <w:lvl w:ilvl="2" w:tplc="8884B3DC">
      <w:numFmt w:val="decimal"/>
      <w:lvlText w:val=""/>
      <w:lvlJc w:val="left"/>
    </w:lvl>
    <w:lvl w:ilvl="3" w:tplc="A4D894BC">
      <w:numFmt w:val="decimal"/>
      <w:lvlText w:val=""/>
      <w:lvlJc w:val="left"/>
    </w:lvl>
    <w:lvl w:ilvl="4" w:tplc="7D5EDBB2">
      <w:numFmt w:val="decimal"/>
      <w:lvlText w:val=""/>
      <w:lvlJc w:val="left"/>
    </w:lvl>
    <w:lvl w:ilvl="5" w:tplc="FF2615B6">
      <w:numFmt w:val="decimal"/>
      <w:lvlText w:val=""/>
      <w:lvlJc w:val="left"/>
    </w:lvl>
    <w:lvl w:ilvl="6" w:tplc="58F40C44">
      <w:numFmt w:val="decimal"/>
      <w:lvlText w:val=""/>
      <w:lvlJc w:val="left"/>
    </w:lvl>
    <w:lvl w:ilvl="7" w:tplc="0884157A">
      <w:numFmt w:val="decimal"/>
      <w:lvlText w:val=""/>
      <w:lvlJc w:val="left"/>
    </w:lvl>
    <w:lvl w:ilvl="8" w:tplc="31D2B768">
      <w:numFmt w:val="decimal"/>
      <w:lvlText w:val=""/>
      <w:lvlJc w:val="left"/>
    </w:lvl>
  </w:abstractNum>
  <w:abstractNum w:abstractNumId="7">
    <w:nsid w:val="00004EAE"/>
    <w:multiLevelType w:val="hybridMultilevel"/>
    <w:tmpl w:val="B99E5D36"/>
    <w:lvl w:ilvl="0" w:tplc="434E6BEE">
      <w:start w:val="1"/>
      <w:numFmt w:val="bullet"/>
      <w:lvlText w:val="В"/>
      <w:lvlJc w:val="left"/>
    </w:lvl>
    <w:lvl w:ilvl="1" w:tplc="EAA66E5C">
      <w:numFmt w:val="decimal"/>
      <w:lvlText w:val=""/>
      <w:lvlJc w:val="left"/>
    </w:lvl>
    <w:lvl w:ilvl="2" w:tplc="340E5446">
      <w:numFmt w:val="decimal"/>
      <w:lvlText w:val=""/>
      <w:lvlJc w:val="left"/>
    </w:lvl>
    <w:lvl w:ilvl="3" w:tplc="5E0A3E08">
      <w:numFmt w:val="decimal"/>
      <w:lvlText w:val=""/>
      <w:lvlJc w:val="left"/>
    </w:lvl>
    <w:lvl w:ilvl="4" w:tplc="4CA6F814">
      <w:numFmt w:val="decimal"/>
      <w:lvlText w:val=""/>
      <w:lvlJc w:val="left"/>
    </w:lvl>
    <w:lvl w:ilvl="5" w:tplc="AE744B1A">
      <w:numFmt w:val="decimal"/>
      <w:lvlText w:val=""/>
      <w:lvlJc w:val="left"/>
    </w:lvl>
    <w:lvl w:ilvl="6" w:tplc="8962F3BC">
      <w:numFmt w:val="decimal"/>
      <w:lvlText w:val=""/>
      <w:lvlJc w:val="left"/>
    </w:lvl>
    <w:lvl w:ilvl="7" w:tplc="1CB47B50">
      <w:numFmt w:val="decimal"/>
      <w:lvlText w:val=""/>
      <w:lvlJc w:val="left"/>
    </w:lvl>
    <w:lvl w:ilvl="8" w:tplc="0CF42FE2">
      <w:numFmt w:val="decimal"/>
      <w:lvlText w:val=""/>
      <w:lvlJc w:val="left"/>
    </w:lvl>
  </w:abstractNum>
  <w:abstractNum w:abstractNumId="8">
    <w:nsid w:val="00005968"/>
    <w:multiLevelType w:val="hybridMultilevel"/>
    <w:tmpl w:val="F3047F30"/>
    <w:lvl w:ilvl="0" w:tplc="C66EE3F8">
      <w:start w:val="2"/>
      <w:numFmt w:val="decimal"/>
      <w:lvlText w:val="%1)"/>
      <w:lvlJc w:val="left"/>
    </w:lvl>
    <w:lvl w:ilvl="1" w:tplc="5254EC46">
      <w:numFmt w:val="decimal"/>
      <w:lvlText w:val=""/>
      <w:lvlJc w:val="left"/>
    </w:lvl>
    <w:lvl w:ilvl="2" w:tplc="BE16EA84">
      <w:numFmt w:val="decimal"/>
      <w:lvlText w:val=""/>
      <w:lvlJc w:val="left"/>
    </w:lvl>
    <w:lvl w:ilvl="3" w:tplc="6AC0D40C">
      <w:numFmt w:val="decimal"/>
      <w:lvlText w:val=""/>
      <w:lvlJc w:val="left"/>
    </w:lvl>
    <w:lvl w:ilvl="4" w:tplc="706EA12C">
      <w:numFmt w:val="decimal"/>
      <w:lvlText w:val=""/>
      <w:lvlJc w:val="left"/>
    </w:lvl>
    <w:lvl w:ilvl="5" w:tplc="917CAD00">
      <w:numFmt w:val="decimal"/>
      <w:lvlText w:val=""/>
      <w:lvlJc w:val="left"/>
    </w:lvl>
    <w:lvl w:ilvl="6" w:tplc="770ED074">
      <w:numFmt w:val="decimal"/>
      <w:lvlText w:val=""/>
      <w:lvlJc w:val="left"/>
    </w:lvl>
    <w:lvl w:ilvl="7" w:tplc="A02E8C5A">
      <w:numFmt w:val="decimal"/>
      <w:lvlText w:val=""/>
      <w:lvlJc w:val="left"/>
    </w:lvl>
    <w:lvl w:ilvl="8" w:tplc="C274978A">
      <w:numFmt w:val="decimal"/>
      <w:lvlText w:val=""/>
      <w:lvlJc w:val="left"/>
    </w:lvl>
  </w:abstractNum>
  <w:abstractNum w:abstractNumId="9">
    <w:nsid w:val="00005ED0"/>
    <w:multiLevelType w:val="hybridMultilevel"/>
    <w:tmpl w:val="262A9AAC"/>
    <w:lvl w:ilvl="0" w:tplc="5C8A706A">
      <w:start w:val="1"/>
      <w:numFmt w:val="bullet"/>
      <w:lvlText w:val="В"/>
      <w:lvlJc w:val="left"/>
    </w:lvl>
    <w:lvl w:ilvl="1" w:tplc="2708CCB2">
      <w:numFmt w:val="decimal"/>
      <w:lvlText w:val=""/>
      <w:lvlJc w:val="left"/>
    </w:lvl>
    <w:lvl w:ilvl="2" w:tplc="81CE4F60">
      <w:numFmt w:val="decimal"/>
      <w:lvlText w:val=""/>
      <w:lvlJc w:val="left"/>
    </w:lvl>
    <w:lvl w:ilvl="3" w:tplc="905CB2E8">
      <w:numFmt w:val="decimal"/>
      <w:lvlText w:val=""/>
      <w:lvlJc w:val="left"/>
    </w:lvl>
    <w:lvl w:ilvl="4" w:tplc="F056B430">
      <w:numFmt w:val="decimal"/>
      <w:lvlText w:val=""/>
      <w:lvlJc w:val="left"/>
    </w:lvl>
    <w:lvl w:ilvl="5" w:tplc="1E9CAF3A">
      <w:numFmt w:val="decimal"/>
      <w:lvlText w:val=""/>
      <w:lvlJc w:val="left"/>
    </w:lvl>
    <w:lvl w:ilvl="6" w:tplc="EAE880A4">
      <w:numFmt w:val="decimal"/>
      <w:lvlText w:val=""/>
      <w:lvlJc w:val="left"/>
    </w:lvl>
    <w:lvl w:ilvl="7" w:tplc="85267462">
      <w:numFmt w:val="decimal"/>
      <w:lvlText w:val=""/>
      <w:lvlJc w:val="left"/>
    </w:lvl>
    <w:lvl w:ilvl="8" w:tplc="564E4BBC">
      <w:numFmt w:val="decimal"/>
      <w:lvlText w:val=""/>
      <w:lvlJc w:val="left"/>
    </w:lvl>
  </w:abstractNum>
  <w:abstractNum w:abstractNumId="10">
    <w:nsid w:val="000066FA"/>
    <w:multiLevelType w:val="hybridMultilevel"/>
    <w:tmpl w:val="4F18A278"/>
    <w:lvl w:ilvl="0" w:tplc="7B8AF5FE">
      <w:start w:val="1"/>
      <w:numFmt w:val="bullet"/>
      <w:lvlText w:val="-"/>
      <w:lvlJc w:val="left"/>
    </w:lvl>
    <w:lvl w:ilvl="1" w:tplc="AA82BC48">
      <w:start w:val="1"/>
      <w:numFmt w:val="bullet"/>
      <w:lvlText w:val="-"/>
      <w:lvlJc w:val="left"/>
    </w:lvl>
    <w:lvl w:ilvl="2" w:tplc="8AF69DA4">
      <w:numFmt w:val="decimal"/>
      <w:lvlText w:val=""/>
      <w:lvlJc w:val="left"/>
    </w:lvl>
    <w:lvl w:ilvl="3" w:tplc="4A0C1E76">
      <w:numFmt w:val="decimal"/>
      <w:lvlText w:val=""/>
      <w:lvlJc w:val="left"/>
    </w:lvl>
    <w:lvl w:ilvl="4" w:tplc="00B8F814">
      <w:numFmt w:val="decimal"/>
      <w:lvlText w:val=""/>
      <w:lvlJc w:val="left"/>
    </w:lvl>
    <w:lvl w:ilvl="5" w:tplc="B360F74C">
      <w:numFmt w:val="decimal"/>
      <w:lvlText w:val=""/>
      <w:lvlJc w:val="left"/>
    </w:lvl>
    <w:lvl w:ilvl="6" w:tplc="DBA288D8">
      <w:numFmt w:val="decimal"/>
      <w:lvlText w:val=""/>
      <w:lvlJc w:val="left"/>
    </w:lvl>
    <w:lvl w:ilvl="7" w:tplc="4880E45A">
      <w:numFmt w:val="decimal"/>
      <w:lvlText w:val=""/>
      <w:lvlJc w:val="left"/>
    </w:lvl>
    <w:lvl w:ilvl="8" w:tplc="E21CE654">
      <w:numFmt w:val="decimal"/>
      <w:lvlText w:val=""/>
      <w:lvlJc w:val="left"/>
    </w:lvl>
  </w:abstractNum>
  <w:abstractNum w:abstractNumId="11">
    <w:nsid w:val="000074AD"/>
    <w:multiLevelType w:val="hybridMultilevel"/>
    <w:tmpl w:val="840C21C0"/>
    <w:lvl w:ilvl="0" w:tplc="4D542366">
      <w:start w:val="1"/>
      <w:numFmt w:val="bullet"/>
      <w:lvlText w:val="•"/>
      <w:lvlJc w:val="left"/>
    </w:lvl>
    <w:lvl w:ilvl="1" w:tplc="44CC9DA2">
      <w:start w:val="1"/>
      <w:numFmt w:val="bullet"/>
      <w:lvlText w:val="•"/>
      <w:lvlJc w:val="left"/>
    </w:lvl>
    <w:lvl w:ilvl="2" w:tplc="D06C38D2">
      <w:start w:val="1"/>
      <w:numFmt w:val="bullet"/>
      <w:lvlText w:val="•"/>
      <w:lvlJc w:val="left"/>
    </w:lvl>
    <w:lvl w:ilvl="3" w:tplc="1C0E9FDA">
      <w:numFmt w:val="decimal"/>
      <w:lvlText w:val=""/>
      <w:lvlJc w:val="left"/>
    </w:lvl>
    <w:lvl w:ilvl="4" w:tplc="DC24FB0E">
      <w:numFmt w:val="decimal"/>
      <w:lvlText w:val=""/>
      <w:lvlJc w:val="left"/>
    </w:lvl>
    <w:lvl w:ilvl="5" w:tplc="EEB2AEA8">
      <w:numFmt w:val="decimal"/>
      <w:lvlText w:val=""/>
      <w:lvlJc w:val="left"/>
    </w:lvl>
    <w:lvl w:ilvl="6" w:tplc="EF3C5A08">
      <w:numFmt w:val="decimal"/>
      <w:lvlText w:val=""/>
      <w:lvlJc w:val="left"/>
    </w:lvl>
    <w:lvl w:ilvl="7" w:tplc="6B6EC018">
      <w:numFmt w:val="decimal"/>
      <w:lvlText w:val=""/>
      <w:lvlJc w:val="left"/>
    </w:lvl>
    <w:lvl w:ilvl="8" w:tplc="E7BA869C">
      <w:numFmt w:val="decimal"/>
      <w:lvlText w:val=""/>
      <w:lvlJc w:val="left"/>
    </w:lvl>
  </w:abstractNum>
  <w:abstractNum w:abstractNumId="12">
    <w:nsid w:val="00C5271E"/>
    <w:multiLevelType w:val="hybridMultilevel"/>
    <w:tmpl w:val="A75AD04C"/>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1900F66"/>
    <w:multiLevelType w:val="hybridMultilevel"/>
    <w:tmpl w:val="D48A4A38"/>
    <w:lvl w:ilvl="0" w:tplc="FFFFFFFF">
      <w:start w:val="9"/>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22A2146"/>
    <w:multiLevelType w:val="multilevel"/>
    <w:tmpl w:val="7E24BE70"/>
    <w:styleLink w:val="WWNum1"/>
    <w:lvl w:ilvl="0">
      <w:numFmt w:val="bullet"/>
      <w:lvlText w:val=""/>
      <w:lvlJc w:val="left"/>
      <w:rPr>
        <w:rFonts w:ascii="Symbol" w:hAnsi="Symbol"/>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
    <w:nsid w:val="02440B8A"/>
    <w:multiLevelType w:val="hybridMultilevel"/>
    <w:tmpl w:val="E3DE3796"/>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027D1557"/>
    <w:multiLevelType w:val="hybridMultilevel"/>
    <w:tmpl w:val="A5FA07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028B4EA9"/>
    <w:multiLevelType w:val="hybridMultilevel"/>
    <w:tmpl w:val="E7E4AF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03231196"/>
    <w:multiLevelType w:val="hybridMultilevel"/>
    <w:tmpl w:val="C8CCC894"/>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039636F4"/>
    <w:multiLevelType w:val="hybridMultilevel"/>
    <w:tmpl w:val="CF044534"/>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03F02E74"/>
    <w:multiLevelType w:val="hybridMultilevel"/>
    <w:tmpl w:val="8FE23546"/>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045C6D9A"/>
    <w:multiLevelType w:val="hybridMultilevel"/>
    <w:tmpl w:val="0016A55C"/>
    <w:lvl w:ilvl="0" w:tplc="0419000B">
      <w:start w:val="1"/>
      <w:numFmt w:val="bullet"/>
      <w:lvlText w:val=""/>
      <w:lvlJc w:val="left"/>
      <w:pPr>
        <w:ind w:left="780" w:hanging="360"/>
      </w:pPr>
      <w:rPr>
        <w:rFonts w:ascii="Wingdings" w:hAnsi="Wingdings" w:hint="default"/>
      </w:rPr>
    </w:lvl>
    <w:lvl w:ilvl="1" w:tplc="04190003">
      <w:start w:val="1"/>
      <w:numFmt w:val="bullet"/>
      <w:lvlText w:val="o"/>
      <w:lvlJc w:val="left"/>
      <w:pPr>
        <w:ind w:left="1500" w:hanging="360"/>
      </w:pPr>
      <w:rPr>
        <w:rFonts w:ascii="Courier New" w:hAnsi="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hint="default"/>
      </w:rPr>
    </w:lvl>
    <w:lvl w:ilvl="8" w:tplc="04190005">
      <w:start w:val="1"/>
      <w:numFmt w:val="bullet"/>
      <w:lvlText w:val=""/>
      <w:lvlJc w:val="left"/>
      <w:pPr>
        <w:ind w:left="6540" w:hanging="360"/>
      </w:pPr>
      <w:rPr>
        <w:rFonts w:ascii="Wingdings" w:hAnsi="Wingdings" w:hint="default"/>
      </w:rPr>
    </w:lvl>
  </w:abstractNum>
  <w:abstractNum w:abstractNumId="22">
    <w:nsid w:val="05B939A6"/>
    <w:multiLevelType w:val="hybridMultilevel"/>
    <w:tmpl w:val="C1EAC284"/>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06174DAD"/>
    <w:multiLevelType w:val="hybridMultilevel"/>
    <w:tmpl w:val="51102D52"/>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07480B5C"/>
    <w:multiLevelType w:val="hybridMultilevel"/>
    <w:tmpl w:val="E3B2B5A2"/>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082E72CB"/>
    <w:multiLevelType w:val="hybridMultilevel"/>
    <w:tmpl w:val="3B2C94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0A00655C"/>
    <w:multiLevelType w:val="hybridMultilevel"/>
    <w:tmpl w:val="F448F8C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0AC714C5"/>
    <w:multiLevelType w:val="hybridMultilevel"/>
    <w:tmpl w:val="0D3AB73E"/>
    <w:lvl w:ilvl="0" w:tplc="92BCD9DA">
      <w:numFmt w:val="bullet"/>
      <w:lvlText w:val="·"/>
      <w:lvlJc w:val="left"/>
      <w:pPr>
        <w:ind w:left="720" w:hanging="360"/>
      </w:pPr>
      <w:rPr>
        <w:rFonts w:ascii="Times New Roman" w:eastAsia="Times New Roman" w:hAnsi="Times New Roman" w:hint="default"/>
        <w:color w:val="00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0B1310D8"/>
    <w:multiLevelType w:val="hybridMultilevel"/>
    <w:tmpl w:val="D4265BAE"/>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0D297D2B"/>
    <w:multiLevelType w:val="hybridMultilevel"/>
    <w:tmpl w:val="5D141B6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0D2C1573"/>
    <w:multiLevelType w:val="hybridMultilevel"/>
    <w:tmpl w:val="0B40D526"/>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0D3428C3"/>
    <w:multiLevelType w:val="hybridMultilevel"/>
    <w:tmpl w:val="F3627904"/>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134B52E4"/>
    <w:multiLevelType w:val="hybridMultilevel"/>
    <w:tmpl w:val="8E62AE14"/>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13804FEB"/>
    <w:multiLevelType w:val="multilevel"/>
    <w:tmpl w:val="7A3841FC"/>
    <w:styleLink w:val="WWNum1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4">
    <w:nsid w:val="16765989"/>
    <w:multiLevelType w:val="hybridMultilevel"/>
    <w:tmpl w:val="3D7ABA72"/>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17350119"/>
    <w:multiLevelType w:val="hybridMultilevel"/>
    <w:tmpl w:val="939E8F94"/>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1B4278F1"/>
    <w:multiLevelType w:val="hybridMultilevel"/>
    <w:tmpl w:val="F08A7778"/>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1C69258E"/>
    <w:multiLevelType w:val="hybridMultilevel"/>
    <w:tmpl w:val="E82A2CF4"/>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1CBD433B"/>
    <w:multiLevelType w:val="hybridMultilevel"/>
    <w:tmpl w:val="043A91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1DE3515D"/>
    <w:multiLevelType w:val="hybridMultilevel"/>
    <w:tmpl w:val="059ECB5A"/>
    <w:styleLink w:val="WW8Num11"/>
    <w:lvl w:ilvl="0" w:tplc="04190011">
      <w:start w:val="5"/>
      <w:numFmt w:val="bullet"/>
      <w:lvlText w:val="–"/>
      <w:lvlJc w:val="left"/>
      <w:pPr>
        <w:tabs>
          <w:tab w:val="num" w:pos="1059"/>
        </w:tabs>
        <w:ind w:left="1059" w:hanging="360"/>
      </w:pPr>
      <w:rPr>
        <w:rFonts w:ascii="Times New Roman" w:hAnsi="Times New Roman" w:hint="default"/>
        <w:color w:val="auto"/>
      </w:rPr>
    </w:lvl>
    <w:lvl w:ilvl="1" w:tplc="04190003" w:tentative="1">
      <w:start w:val="1"/>
      <w:numFmt w:val="bullet"/>
      <w:lvlText w:val="o"/>
      <w:lvlJc w:val="left"/>
      <w:pPr>
        <w:tabs>
          <w:tab w:val="num" w:pos="1779"/>
        </w:tabs>
        <w:ind w:left="1779" w:hanging="360"/>
      </w:pPr>
      <w:rPr>
        <w:rFonts w:ascii="Courier New" w:hAnsi="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0">
    <w:nsid w:val="1DF03AE4"/>
    <w:multiLevelType w:val="hybridMultilevel"/>
    <w:tmpl w:val="15444322"/>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1EF31A36"/>
    <w:multiLevelType w:val="hybridMultilevel"/>
    <w:tmpl w:val="AB26538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1F2162F9"/>
    <w:multiLevelType w:val="hybridMultilevel"/>
    <w:tmpl w:val="54C0DA5C"/>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1F397652"/>
    <w:multiLevelType w:val="hybridMultilevel"/>
    <w:tmpl w:val="F6968E7C"/>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20453DEE"/>
    <w:multiLevelType w:val="hybridMultilevel"/>
    <w:tmpl w:val="3F12F36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5">
    <w:nsid w:val="215440F3"/>
    <w:multiLevelType w:val="hybridMultilevel"/>
    <w:tmpl w:val="CC965098"/>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21614C56"/>
    <w:multiLevelType w:val="hybridMultilevel"/>
    <w:tmpl w:val="8884D006"/>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21D1015D"/>
    <w:multiLevelType w:val="hybridMultilevel"/>
    <w:tmpl w:val="C8E22540"/>
    <w:styleLink w:val="WWNum111"/>
    <w:lvl w:ilvl="0" w:tplc="04190011">
      <w:start w:val="5"/>
      <w:numFmt w:val="bullet"/>
      <w:lvlText w:val="–"/>
      <w:lvlJc w:val="left"/>
      <w:pPr>
        <w:tabs>
          <w:tab w:val="num" w:pos="1059"/>
        </w:tabs>
        <w:ind w:left="1059" w:hanging="360"/>
      </w:pPr>
      <w:rPr>
        <w:rFonts w:ascii="Times New Roman" w:hAnsi="Times New Roman" w:hint="default"/>
        <w:color w:val="auto"/>
      </w:rPr>
    </w:lvl>
    <w:lvl w:ilvl="1" w:tplc="04190003" w:tentative="1">
      <w:start w:val="1"/>
      <w:numFmt w:val="bullet"/>
      <w:lvlText w:val="o"/>
      <w:lvlJc w:val="left"/>
      <w:pPr>
        <w:tabs>
          <w:tab w:val="num" w:pos="1779"/>
        </w:tabs>
        <w:ind w:left="1779" w:hanging="360"/>
      </w:pPr>
      <w:rPr>
        <w:rFonts w:ascii="Courier New" w:hAnsi="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8">
    <w:nsid w:val="249D4988"/>
    <w:multiLevelType w:val="hybridMultilevel"/>
    <w:tmpl w:val="5B5EA774"/>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9">
    <w:nsid w:val="24E9354B"/>
    <w:multiLevelType w:val="hybridMultilevel"/>
    <w:tmpl w:val="858012E0"/>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26887060"/>
    <w:multiLevelType w:val="hybridMultilevel"/>
    <w:tmpl w:val="E104D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1">
    <w:nsid w:val="2CE215D7"/>
    <w:multiLevelType w:val="hybridMultilevel"/>
    <w:tmpl w:val="12AA7C3E"/>
    <w:styleLink w:val="WWNum51"/>
    <w:lvl w:ilvl="0" w:tplc="04190011">
      <w:start w:val="5"/>
      <w:numFmt w:val="bullet"/>
      <w:lvlText w:val="–"/>
      <w:lvlJc w:val="left"/>
      <w:pPr>
        <w:tabs>
          <w:tab w:val="num" w:pos="1059"/>
        </w:tabs>
        <w:ind w:left="1059" w:hanging="360"/>
      </w:pPr>
      <w:rPr>
        <w:rFonts w:ascii="Times New Roman" w:hAnsi="Times New Roman" w:hint="default"/>
        <w:color w:val="auto"/>
      </w:rPr>
    </w:lvl>
    <w:lvl w:ilvl="1" w:tplc="04190003" w:tentative="1">
      <w:start w:val="1"/>
      <w:numFmt w:val="bullet"/>
      <w:lvlText w:val="o"/>
      <w:lvlJc w:val="left"/>
      <w:pPr>
        <w:tabs>
          <w:tab w:val="num" w:pos="1779"/>
        </w:tabs>
        <w:ind w:left="1779" w:hanging="360"/>
      </w:pPr>
      <w:rPr>
        <w:rFonts w:ascii="Courier New" w:hAnsi="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2">
    <w:nsid w:val="2D612244"/>
    <w:multiLevelType w:val="hybridMultilevel"/>
    <w:tmpl w:val="D2942224"/>
    <w:styleLink w:val="WWNum21"/>
    <w:lvl w:ilvl="0" w:tplc="04190011">
      <w:start w:val="5"/>
      <w:numFmt w:val="bullet"/>
      <w:lvlText w:val="–"/>
      <w:lvlJc w:val="left"/>
      <w:pPr>
        <w:tabs>
          <w:tab w:val="num" w:pos="1059"/>
        </w:tabs>
        <w:ind w:left="1059" w:hanging="360"/>
      </w:pPr>
      <w:rPr>
        <w:rFonts w:ascii="Times New Roman" w:hAnsi="Times New Roman" w:hint="default"/>
        <w:color w:val="auto"/>
      </w:rPr>
    </w:lvl>
    <w:lvl w:ilvl="1" w:tplc="04190003" w:tentative="1">
      <w:start w:val="1"/>
      <w:numFmt w:val="bullet"/>
      <w:lvlText w:val="o"/>
      <w:lvlJc w:val="left"/>
      <w:pPr>
        <w:tabs>
          <w:tab w:val="num" w:pos="1779"/>
        </w:tabs>
        <w:ind w:left="1779" w:hanging="360"/>
      </w:pPr>
      <w:rPr>
        <w:rFonts w:ascii="Courier New" w:hAnsi="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3">
    <w:nsid w:val="2E6215F5"/>
    <w:multiLevelType w:val="hybridMultilevel"/>
    <w:tmpl w:val="FDE4A02E"/>
    <w:styleLink w:val="WWNum61"/>
    <w:lvl w:ilvl="0" w:tplc="04190011">
      <w:start w:val="5"/>
      <w:numFmt w:val="bullet"/>
      <w:lvlText w:val="–"/>
      <w:lvlJc w:val="left"/>
      <w:pPr>
        <w:tabs>
          <w:tab w:val="num" w:pos="1059"/>
        </w:tabs>
        <w:ind w:left="1059" w:hanging="360"/>
      </w:pPr>
      <w:rPr>
        <w:rFonts w:ascii="Times New Roman" w:hAnsi="Times New Roman" w:hint="default"/>
        <w:color w:val="auto"/>
      </w:rPr>
    </w:lvl>
    <w:lvl w:ilvl="1" w:tplc="04190003" w:tentative="1">
      <w:start w:val="1"/>
      <w:numFmt w:val="bullet"/>
      <w:lvlText w:val="o"/>
      <w:lvlJc w:val="left"/>
      <w:pPr>
        <w:tabs>
          <w:tab w:val="num" w:pos="1779"/>
        </w:tabs>
        <w:ind w:left="1779" w:hanging="360"/>
      </w:pPr>
      <w:rPr>
        <w:rFonts w:ascii="Courier New" w:hAnsi="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4">
    <w:nsid w:val="2EDF69C6"/>
    <w:multiLevelType w:val="multilevel"/>
    <w:tmpl w:val="8C24D470"/>
    <w:lvl w:ilvl="0">
      <w:start w:val="1"/>
      <w:numFmt w:val="upperRoman"/>
      <w:lvlText w:val="%1."/>
      <w:lvlJc w:val="left"/>
      <w:pPr>
        <w:ind w:left="1080" w:hanging="72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5">
    <w:nsid w:val="2FA86CB0"/>
    <w:multiLevelType w:val="hybridMultilevel"/>
    <w:tmpl w:val="C96A702A"/>
    <w:styleLink w:val="WWNum131"/>
    <w:lvl w:ilvl="0" w:tplc="04190011">
      <w:start w:val="5"/>
      <w:numFmt w:val="bullet"/>
      <w:lvlText w:val="–"/>
      <w:lvlJc w:val="left"/>
      <w:pPr>
        <w:tabs>
          <w:tab w:val="num" w:pos="1059"/>
        </w:tabs>
        <w:ind w:left="1059" w:hanging="360"/>
      </w:pPr>
      <w:rPr>
        <w:rFonts w:ascii="Times New Roman" w:hAnsi="Times New Roman" w:hint="default"/>
        <w:color w:val="auto"/>
      </w:rPr>
    </w:lvl>
    <w:lvl w:ilvl="1" w:tplc="04190003" w:tentative="1">
      <w:start w:val="1"/>
      <w:numFmt w:val="bullet"/>
      <w:lvlText w:val="o"/>
      <w:lvlJc w:val="left"/>
      <w:pPr>
        <w:tabs>
          <w:tab w:val="num" w:pos="1779"/>
        </w:tabs>
        <w:ind w:left="1779" w:hanging="360"/>
      </w:pPr>
      <w:rPr>
        <w:rFonts w:ascii="Courier New" w:hAnsi="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6">
    <w:nsid w:val="30294EB3"/>
    <w:multiLevelType w:val="hybridMultilevel"/>
    <w:tmpl w:val="CA8E3E48"/>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30D63973"/>
    <w:multiLevelType w:val="hybridMultilevel"/>
    <w:tmpl w:val="5DC0FF1A"/>
    <w:lvl w:ilvl="0" w:tplc="FFFFFFFF">
      <w:start w:val="9"/>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8">
    <w:nsid w:val="31512C57"/>
    <w:multiLevelType w:val="hybridMultilevel"/>
    <w:tmpl w:val="92AA0EF4"/>
    <w:styleLink w:val="RTFNum21"/>
    <w:lvl w:ilvl="0" w:tplc="04190011">
      <w:start w:val="5"/>
      <w:numFmt w:val="bullet"/>
      <w:lvlText w:val="–"/>
      <w:lvlJc w:val="left"/>
      <w:pPr>
        <w:tabs>
          <w:tab w:val="num" w:pos="1059"/>
        </w:tabs>
        <w:ind w:left="1059" w:hanging="360"/>
      </w:pPr>
      <w:rPr>
        <w:rFonts w:ascii="Times New Roman" w:hAnsi="Times New Roman" w:hint="default"/>
        <w:color w:val="auto"/>
      </w:rPr>
    </w:lvl>
    <w:lvl w:ilvl="1" w:tplc="04190003" w:tentative="1">
      <w:start w:val="1"/>
      <w:numFmt w:val="bullet"/>
      <w:lvlText w:val="o"/>
      <w:lvlJc w:val="left"/>
      <w:pPr>
        <w:tabs>
          <w:tab w:val="num" w:pos="1779"/>
        </w:tabs>
        <w:ind w:left="1779" w:hanging="360"/>
      </w:pPr>
      <w:rPr>
        <w:rFonts w:ascii="Courier New" w:hAnsi="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9">
    <w:nsid w:val="32DA2583"/>
    <w:multiLevelType w:val="hybridMultilevel"/>
    <w:tmpl w:val="7C0094EC"/>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33841943"/>
    <w:multiLevelType w:val="hybridMultilevel"/>
    <w:tmpl w:val="93D861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1">
    <w:nsid w:val="33DC351E"/>
    <w:multiLevelType w:val="hybridMultilevel"/>
    <w:tmpl w:val="15607EE8"/>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2">
    <w:nsid w:val="356A63AA"/>
    <w:multiLevelType w:val="hybridMultilevel"/>
    <w:tmpl w:val="8B1A06C0"/>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364D645E"/>
    <w:multiLevelType w:val="hybridMultilevel"/>
    <w:tmpl w:val="4FA626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4">
    <w:nsid w:val="39A52AEA"/>
    <w:multiLevelType w:val="multilevel"/>
    <w:tmpl w:val="2B0CD33A"/>
    <w:styleLink w:val="WWNum2"/>
    <w:lvl w:ilvl="0">
      <w:numFmt w:val="bullet"/>
      <w:lvlText w:val=""/>
      <w:lvlJc w:val="left"/>
      <w:rPr>
        <w:rFonts w:ascii="Symbol" w:hAnsi="Symbol"/>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5">
    <w:nsid w:val="39C62435"/>
    <w:multiLevelType w:val="multilevel"/>
    <w:tmpl w:val="59E62890"/>
    <w:styleLink w:val="WWNum1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66">
    <w:nsid w:val="3C0A156C"/>
    <w:multiLevelType w:val="hybridMultilevel"/>
    <w:tmpl w:val="1D1044F6"/>
    <w:styleLink w:val="WWNum71"/>
    <w:lvl w:ilvl="0" w:tplc="04190011">
      <w:start w:val="5"/>
      <w:numFmt w:val="bullet"/>
      <w:lvlText w:val="–"/>
      <w:lvlJc w:val="left"/>
      <w:pPr>
        <w:tabs>
          <w:tab w:val="num" w:pos="1080"/>
        </w:tabs>
        <w:ind w:left="1080" w:hanging="360"/>
      </w:pPr>
      <w:rPr>
        <w:rFonts w:ascii="Times New Roman" w:hAnsi="Times New Roman" w:hint="default"/>
        <w:color w:val="auto"/>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7">
    <w:nsid w:val="3C7B7E7C"/>
    <w:multiLevelType w:val="hybridMultilevel"/>
    <w:tmpl w:val="514AE0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8">
    <w:nsid w:val="3D7C7DF9"/>
    <w:multiLevelType w:val="hybridMultilevel"/>
    <w:tmpl w:val="1E38D354"/>
    <w:lvl w:ilvl="0" w:tplc="96FE0140">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9">
    <w:nsid w:val="3EA15810"/>
    <w:multiLevelType w:val="hybridMultilevel"/>
    <w:tmpl w:val="68227EC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0">
    <w:nsid w:val="3F3233AF"/>
    <w:multiLevelType w:val="hybridMultilevel"/>
    <w:tmpl w:val="FDD694B4"/>
    <w:styleLink w:val="WWNum121"/>
    <w:lvl w:ilvl="0" w:tplc="04190011">
      <w:start w:val="5"/>
      <w:numFmt w:val="bullet"/>
      <w:lvlText w:val="–"/>
      <w:lvlJc w:val="left"/>
      <w:pPr>
        <w:tabs>
          <w:tab w:val="num" w:pos="1059"/>
        </w:tabs>
        <w:ind w:left="1059" w:hanging="360"/>
      </w:pPr>
      <w:rPr>
        <w:rFonts w:ascii="Times New Roman" w:hAnsi="Times New Roman" w:hint="default"/>
        <w:color w:val="auto"/>
      </w:rPr>
    </w:lvl>
    <w:lvl w:ilvl="1" w:tplc="04190003" w:tentative="1">
      <w:start w:val="1"/>
      <w:numFmt w:val="bullet"/>
      <w:lvlText w:val="o"/>
      <w:lvlJc w:val="left"/>
      <w:pPr>
        <w:tabs>
          <w:tab w:val="num" w:pos="1779"/>
        </w:tabs>
        <w:ind w:left="1779" w:hanging="360"/>
      </w:pPr>
      <w:rPr>
        <w:rFonts w:ascii="Courier New" w:hAnsi="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1">
    <w:nsid w:val="3FFC5577"/>
    <w:multiLevelType w:val="hybridMultilevel"/>
    <w:tmpl w:val="1B96A446"/>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2">
    <w:nsid w:val="40331F18"/>
    <w:multiLevelType w:val="hybridMultilevel"/>
    <w:tmpl w:val="07407B32"/>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3">
    <w:nsid w:val="4307257F"/>
    <w:multiLevelType w:val="hybridMultilevel"/>
    <w:tmpl w:val="86B437E6"/>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4">
    <w:nsid w:val="43461568"/>
    <w:multiLevelType w:val="hybridMultilevel"/>
    <w:tmpl w:val="F086CCE2"/>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5">
    <w:nsid w:val="45050317"/>
    <w:multiLevelType w:val="hybridMultilevel"/>
    <w:tmpl w:val="7194B6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6">
    <w:nsid w:val="4659146C"/>
    <w:multiLevelType w:val="multilevel"/>
    <w:tmpl w:val="6622BDC4"/>
    <w:styleLink w:val="WWNum9"/>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77">
    <w:nsid w:val="46C4017F"/>
    <w:multiLevelType w:val="hybridMultilevel"/>
    <w:tmpl w:val="0A8C0C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8">
    <w:nsid w:val="476416CF"/>
    <w:multiLevelType w:val="hybridMultilevel"/>
    <w:tmpl w:val="82B600F6"/>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9">
    <w:nsid w:val="47E02826"/>
    <w:multiLevelType w:val="hybridMultilevel"/>
    <w:tmpl w:val="DCF6556A"/>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0">
    <w:nsid w:val="4A596A70"/>
    <w:multiLevelType w:val="hybridMultilevel"/>
    <w:tmpl w:val="3996A3D8"/>
    <w:lvl w:ilvl="0" w:tplc="FFFFFFFF">
      <w:start w:val="9"/>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1">
    <w:nsid w:val="4AC11DA6"/>
    <w:multiLevelType w:val="multilevel"/>
    <w:tmpl w:val="2BF476C4"/>
    <w:styleLink w:val="WWNum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2">
    <w:nsid w:val="4ADC1D7A"/>
    <w:multiLevelType w:val="hybridMultilevel"/>
    <w:tmpl w:val="F7C27BFE"/>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3">
    <w:nsid w:val="4B04287D"/>
    <w:multiLevelType w:val="hybridMultilevel"/>
    <w:tmpl w:val="2110E286"/>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4">
    <w:nsid w:val="4C592AE9"/>
    <w:multiLevelType w:val="hybridMultilevel"/>
    <w:tmpl w:val="DE7240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5">
    <w:nsid w:val="4CBE67D8"/>
    <w:multiLevelType w:val="hybridMultilevel"/>
    <w:tmpl w:val="23806200"/>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6">
    <w:nsid w:val="4CCC717A"/>
    <w:multiLevelType w:val="hybridMultilevel"/>
    <w:tmpl w:val="35964E28"/>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7">
    <w:nsid w:val="4CF06112"/>
    <w:multiLevelType w:val="hybridMultilevel"/>
    <w:tmpl w:val="6896BA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8">
    <w:nsid w:val="4D700A92"/>
    <w:multiLevelType w:val="multilevel"/>
    <w:tmpl w:val="61A0BD30"/>
    <w:styleLink w:val="WWNum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9">
    <w:nsid w:val="4F2E7023"/>
    <w:multiLevelType w:val="hybridMultilevel"/>
    <w:tmpl w:val="A00A0E66"/>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0">
    <w:nsid w:val="52A015B4"/>
    <w:multiLevelType w:val="hybridMultilevel"/>
    <w:tmpl w:val="83524854"/>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1">
    <w:nsid w:val="52F36A63"/>
    <w:multiLevelType w:val="multilevel"/>
    <w:tmpl w:val="5BBE1DA8"/>
    <w:styleLink w:val="WWNum12"/>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2">
    <w:nsid w:val="53494BD0"/>
    <w:multiLevelType w:val="hybridMultilevel"/>
    <w:tmpl w:val="775A51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3">
    <w:nsid w:val="54003962"/>
    <w:multiLevelType w:val="hybridMultilevel"/>
    <w:tmpl w:val="442A9596"/>
    <w:lvl w:ilvl="0" w:tplc="32B821D8">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4">
    <w:nsid w:val="55D91C5F"/>
    <w:multiLevelType w:val="multilevel"/>
    <w:tmpl w:val="3A80B9F6"/>
    <w:styleLink w:val="WW8Num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95">
    <w:nsid w:val="56333835"/>
    <w:multiLevelType w:val="hybridMultilevel"/>
    <w:tmpl w:val="19C4D64C"/>
    <w:lvl w:ilvl="0" w:tplc="9D5EA334">
      <w:start w:val="1"/>
      <w:numFmt w:val="bullet"/>
      <w:lvlText w:val="-"/>
      <w:lvlJc w:val="left"/>
      <w:pPr>
        <w:ind w:left="720" w:hanging="360"/>
      </w:pPr>
      <w:rPr>
        <w:rFonts w:ascii="Courier New" w:hAnsi="Courier New" w:hint="default"/>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96">
    <w:nsid w:val="56AA0968"/>
    <w:multiLevelType w:val="hybridMultilevel"/>
    <w:tmpl w:val="39B08446"/>
    <w:styleLink w:val="WWNum41"/>
    <w:lvl w:ilvl="0" w:tplc="04190011">
      <w:start w:val="5"/>
      <w:numFmt w:val="bullet"/>
      <w:lvlText w:val="–"/>
      <w:lvlJc w:val="left"/>
      <w:pPr>
        <w:tabs>
          <w:tab w:val="num" w:pos="1059"/>
        </w:tabs>
        <w:ind w:left="1059" w:hanging="360"/>
      </w:pPr>
      <w:rPr>
        <w:rFonts w:ascii="Times New Roman" w:hAnsi="Times New Roman" w:hint="default"/>
        <w:color w:val="auto"/>
      </w:rPr>
    </w:lvl>
    <w:lvl w:ilvl="1" w:tplc="04190003" w:tentative="1">
      <w:start w:val="1"/>
      <w:numFmt w:val="bullet"/>
      <w:lvlText w:val="o"/>
      <w:lvlJc w:val="left"/>
      <w:pPr>
        <w:tabs>
          <w:tab w:val="num" w:pos="1779"/>
        </w:tabs>
        <w:ind w:left="1779" w:hanging="360"/>
      </w:pPr>
      <w:rPr>
        <w:rFonts w:ascii="Courier New" w:hAnsi="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7">
    <w:nsid w:val="56D72D56"/>
    <w:multiLevelType w:val="multilevel"/>
    <w:tmpl w:val="12C2F194"/>
    <w:styleLink w:val="WWNum10"/>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8">
    <w:nsid w:val="57D6706F"/>
    <w:multiLevelType w:val="hybridMultilevel"/>
    <w:tmpl w:val="4D285698"/>
    <w:styleLink w:val="WWNum101"/>
    <w:lvl w:ilvl="0" w:tplc="04190011">
      <w:start w:val="5"/>
      <w:numFmt w:val="bullet"/>
      <w:lvlText w:val="–"/>
      <w:lvlJc w:val="left"/>
      <w:pPr>
        <w:tabs>
          <w:tab w:val="num" w:pos="1059"/>
        </w:tabs>
        <w:ind w:left="1059" w:hanging="360"/>
      </w:pPr>
      <w:rPr>
        <w:rFonts w:ascii="Times New Roman" w:hAnsi="Times New Roman" w:hint="default"/>
        <w:color w:val="auto"/>
      </w:rPr>
    </w:lvl>
    <w:lvl w:ilvl="1" w:tplc="04190003" w:tentative="1">
      <w:start w:val="1"/>
      <w:numFmt w:val="bullet"/>
      <w:lvlText w:val="o"/>
      <w:lvlJc w:val="left"/>
      <w:pPr>
        <w:tabs>
          <w:tab w:val="num" w:pos="1779"/>
        </w:tabs>
        <w:ind w:left="1779" w:hanging="360"/>
      </w:pPr>
      <w:rPr>
        <w:rFonts w:ascii="Courier New" w:hAnsi="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9">
    <w:nsid w:val="58FE6416"/>
    <w:multiLevelType w:val="hybridMultilevel"/>
    <w:tmpl w:val="FDB48E4C"/>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0">
    <w:nsid w:val="59F563FF"/>
    <w:multiLevelType w:val="hybridMultilevel"/>
    <w:tmpl w:val="EB1E7AE0"/>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1">
    <w:nsid w:val="5B5B6914"/>
    <w:multiLevelType w:val="multilevel"/>
    <w:tmpl w:val="C73AB6C0"/>
    <w:styleLink w:val="WWNum7"/>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2">
    <w:nsid w:val="5CCD6EA6"/>
    <w:multiLevelType w:val="hybridMultilevel"/>
    <w:tmpl w:val="62FAAC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3">
    <w:nsid w:val="5D110D01"/>
    <w:multiLevelType w:val="hybridMultilevel"/>
    <w:tmpl w:val="227A02E2"/>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4">
    <w:nsid w:val="5D1F3131"/>
    <w:multiLevelType w:val="hybridMultilevel"/>
    <w:tmpl w:val="B4AA69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5">
    <w:nsid w:val="5DA13E3F"/>
    <w:multiLevelType w:val="hybridMultilevel"/>
    <w:tmpl w:val="0C488950"/>
    <w:styleLink w:val="WWNum91"/>
    <w:lvl w:ilvl="0" w:tplc="04190011">
      <w:start w:val="5"/>
      <w:numFmt w:val="bullet"/>
      <w:lvlText w:val="–"/>
      <w:lvlJc w:val="left"/>
      <w:pPr>
        <w:tabs>
          <w:tab w:val="num" w:pos="1059"/>
        </w:tabs>
        <w:ind w:left="1059" w:hanging="360"/>
      </w:pPr>
      <w:rPr>
        <w:rFonts w:ascii="Times New Roman" w:hAnsi="Times New Roman" w:hint="default"/>
        <w:color w:val="auto"/>
      </w:rPr>
    </w:lvl>
    <w:lvl w:ilvl="1" w:tplc="04190003" w:tentative="1">
      <w:start w:val="1"/>
      <w:numFmt w:val="bullet"/>
      <w:lvlText w:val="o"/>
      <w:lvlJc w:val="left"/>
      <w:pPr>
        <w:tabs>
          <w:tab w:val="num" w:pos="1779"/>
        </w:tabs>
        <w:ind w:left="1779" w:hanging="360"/>
      </w:pPr>
      <w:rPr>
        <w:rFonts w:ascii="Courier New" w:hAnsi="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6">
    <w:nsid w:val="5DF2472D"/>
    <w:multiLevelType w:val="hybridMultilevel"/>
    <w:tmpl w:val="AA6EBE0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7">
    <w:nsid w:val="5E454EFA"/>
    <w:multiLevelType w:val="hybridMultilevel"/>
    <w:tmpl w:val="35D0D77A"/>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8">
    <w:nsid w:val="5F453219"/>
    <w:multiLevelType w:val="hybridMultilevel"/>
    <w:tmpl w:val="5BAE8FD0"/>
    <w:lvl w:ilvl="0" w:tplc="96FE01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9">
    <w:nsid w:val="60283CA1"/>
    <w:multiLevelType w:val="hybridMultilevel"/>
    <w:tmpl w:val="3B0CC8EC"/>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0">
    <w:nsid w:val="63A03C0F"/>
    <w:multiLevelType w:val="hybridMultilevel"/>
    <w:tmpl w:val="18106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1">
    <w:nsid w:val="66533A75"/>
    <w:multiLevelType w:val="hybridMultilevel"/>
    <w:tmpl w:val="A992F3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2">
    <w:nsid w:val="666D338A"/>
    <w:multiLevelType w:val="hybridMultilevel"/>
    <w:tmpl w:val="C2B8853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3">
    <w:nsid w:val="692174D1"/>
    <w:multiLevelType w:val="multilevel"/>
    <w:tmpl w:val="8FFAFFA4"/>
    <w:styleLink w:val="WWNum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4">
    <w:nsid w:val="695654C2"/>
    <w:multiLevelType w:val="hybridMultilevel"/>
    <w:tmpl w:val="9DF096E8"/>
    <w:lvl w:ilvl="0" w:tplc="0419000D">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hint="default"/>
      </w:rPr>
    </w:lvl>
    <w:lvl w:ilvl="8" w:tplc="04190005">
      <w:start w:val="1"/>
      <w:numFmt w:val="bullet"/>
      <w:lvlText w:val=""/>
      <w:lvlJc w:val="left"/>
      <w:pPr>
        <w:ind w:left="6404" w:hanging="360"/>
      </w:pPr>
      <w:rPr>
        <w:rFonts w:ascii="Wingdings" w:hAnsi="Wingdings" w:hint="default"/>
      </w:rPr>
    </w:lvl>
  </w:abstractNum>
  <w:abstractNum w:abstractNumId="115">
    <w:nsid w:val="6A2C5FA7"/>
    <w:multiLevelType w:val="multilevel"/>
    <w:tmpl w:val="8B3AAB22"/>
    <w:styleLink w:val="WWNum6"/>
    <w:lvl w:ilvl="0">
      <w:start w:val="1"/>
      <w:numFmt w:val="decimal"/>
      <w:lvlText w:val="%1."/>
      <w:lvlJc w:val="left"/>
      <w:rPr>
        <w:rFonts w:cs="Times New Roman"/>
        <w:b w:val="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6">
    <w:nsid w:val="6B207CBC"/>
    <w:multiLevelType w:val="hybridMultilevel"/>
    <w:tmpl w:val="287C9952"/>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7">
    <w:nsid w:val="6B3A59B8"/>
    <w:multiLevelType w:val="hybridMultilevel"/>
    <w:tmpl w:val="8626DE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8">
    <w:nsid w:val="6D4D636C"/>
    <w:multiLevelType w:val="hybridMultilevel"/>
    <w:tmpl w:val="F300E8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9">
    <w:nsid w:val="6D8148C9"/>
    <w:multiLevelType w:val="hybridMultilevel"/>
    <w:tmpl w:val="1736EEE4"/>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0">
    <w:nsid w:val="6E4B0E21"/>
    <w:multiLevelType w:val="hybridMultilevel"/>
    <w:tmpl w:val="6DBE6D0E"/>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1">
    <w:nsid w:val="6F630B4C"/>
    <w:multiLevelType w:val="multilevel"/>
    <w:tmpl w:val="26E47F1A"/>
    <w:styleLink w:val="RTFNum2"/>
    <w:lvl w:ilvl="0">
      <w:start w:val="1"/>
      <w:numFmt w:val="none"/>
      <w:lvlText w:val="·%1"/>
      <w:lvlJc w:val="left"/>
      <w:pPr>
        <w:ind w:left="720" w:hanging="360"/>
      </w:pPr>
      <w:rPr>
        <w:rFonts w:ascii="Symbol" w:hAnsi="Symbol"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22">
    <w:nsid w:val="70746826"/>
    <w:multiLevelType w:val="hybridMultilevel"/>
    <w:tmpl w:val="8ED27F26"/>
    <w:lvl w:ilvl="0" w:tplc="96FE0140">
      <w:start w:val="1"/>
      <w:numFmt w:val="bullet"/>
      <w:lvlText w:val="-"/>
      <w:lvlJc w:val="left"/>
      <w:pPr>
        <w:tabs>
          <w:tab w:val="num" w:pos="720"/>
        </w:tabs>
        <w:ind w:left="720"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3">
    <w:nsid w:val="710346C7"/>
    <w:multiLevelType w:val="hybridMultilevel"/>
    <w:tmpl w:val="F9166288"/>
    <w:lvl w:ilvl="0" w:tplc="96FE0140">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4">
    <w:nsid w:val="72074AA1"/>
    <w:multiLevelType w:val="hybridMultilevel"/>
    <w:tmpl w:val="B32C10DE"/>
    <w:styleLink w:val="WWNum14"/>
    <w:lvl w:ilvl="0" w:tplc="04190011">
      <w:start w:val="5"/>
      <w:numFmt w:val="bullet"/>
      <w:lvlText w:val="–"/>
      <w:lvlJc w:val="left"/>
      <w:pPr>
        <w:tabs>
          <w:tab w:val="num" w:pos="1059"/>
        </w:tabs>
        <w:ind w:left="1059" w:hanging="360"/>
      </w:pPr>
      <w:rPr>
        <w:rFonts w:ascii="Times New Roman" w:hAnsi="Times New Roman" w:hint="default"/>
        <w:color w:val="auto"/>
      </w:rPr>
    </w:lvl>
    <w:lvl w:ilvl="1" w:tplc="04190003" w:tentative="1">
      <w:start w:val="1"/>
      <w:numFmt w:val="bullet"/>
      <w:lvlText w:val="o"/>
      <w:lvlJc w:val="left"/>
      <w:pPr>
        <w:tabs>
          <w:tab w:val="num" w:pos="1779"/>
        </w:tabs>
        <w:ind w:left="1779" w:hanging="360"/>
      </w:pPr>
      <w:rPr>
        <w:rFonts w:ascii="Courier New" w:hAnsi="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5">
    <w:nsid w:val="72393E2C"/>
    <w:multiLevelType w:val="hybridMultilevel"/>
    <w:tmpl w:val="DEE0B1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6">
    <w:nsid w:val="73502731"/>
    <w:multiLevelType w:val="hybridMultilevel"/>
    <w:tmpl w:val="735E6370"/>
    <w:styleLink w:val="WWNum31"/>
    <w:lvl w:ilvl="0" w:tplc="04190011">
      <w:start w:val="5"/>
      <w:numFmt w:val="bullet"/>
      <w:lvlText w:val="–"/>
      <w:lvlJc w:val="left"/>
      <w:pPr>
        <w:tabs>
          <w:tab w:val="num" w:pos="1059"/>
        </w:tabs>
        <w:ind w:left="1059" w:hanging="360"/>
      </w:pPr>
      <w:rPr>
        <w:rFonts w:ascii="Times New Roman" w:hAnsi="Times New Roman" w:hint="default"/>
        <w:color w:val="auto"/>
      </w:rPr>
    </w:lvl>
    <w:lvl w:ilvl="1" w:tplc="04190003" w:tentative="1">
      <w:start w:val="1"/>
      <w:numFmt w:val="bullet"/>
      <w:lvlText w:val="o"/>
      <w:lvlJc w:val="left"/>
      <w:pPr>
        <w:tabs>
          <w:tab w:val="num" w:pos="1779"/>
        </w:tabs>
        <w:ind w:left="1779" w:hanging="360"/>
      </w:pPr>
      <w:rPr>
        <w:rFonts w:ascii="Courier New" w:hAnsi="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7">
    <w:nsid w:val="766F40B8"/>
    <w:multiLevelType w:val="hybridMultilevel"/>
    <w:tmpl w:val="377CEF32"/>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8">
    <w:nsid w:val="77DF65C8"/>
    <w:multiLevelType w:val="hybridMultilevel"/>
    <w:tmpl w:val="06F41F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9">
    <w:nsid w:val="78A5234F"/>
    <w:multiLevelType w:val="hybridMultilevel"/>
    <w:tmpl w:val="A1AE2D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0">
    <w:nsid w:val="799F2B4E"/>
    <w:multiLevelType w:val="hybridMultilevel"/>
    <w:tmpl w:val="34F4E6D2"/>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1">
    <w:nsid w:val="79BE3F30"/>
    <w:multiLevelType w:val="hybridMultilevel"/>
    <w:tmpl w:val="51768260"/>
    <w:lvl w:ilvl="0" w:tplc="96FE0140">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2">
    <w:nsid w:val="79E23695"/>
    <w:multiLevelType w:val="hybridMultilevel"/>
    <w:tmpl w:val="6100D2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3">
    <w:nsid w:val="7A15458B"/>
    <w:multiLevelType w:val="hybridMultilevel"/>
    <w:tmpl w:val="64684B82"/>
    <w:lvl w:ilvl="0" w:tplc="96FE01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4">
    <w:nsid w:val="7B757836"/>
    <w:multiLevelType w:val="hybridMultilevel"/>
    <w:tmpl w:val="DA48960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5">
    <w:nsid w:val="7ED920D7"/>
    <w:multiLevelType w:val="hybridMultilevel"/>
    <w:tmpl w:val="D332DCC8"/>
    <w:styleLink w:val="WWNum81"/>
    <w:lvl w:ilvl="0" w:tplc="04190011">
      <w:start w:val="5"/>
      <w:numFmt w:val="bullet"/>
      <w:lvlText w:val="–"/>
      <w:lvlJc w:val="left"/>
      <w:pPr>
        <w:tabs>
          <w:tab w:val="num" w:pos="1059"/>
        </w:tabs>
        <w:ind w:left="1059" w:hanging="360"/>
      </w:pPr>
      <w:rPr>
        <w:rFonts w:ascii="Times New Roman" w:hAnsi="Times New Roman" w:hint="default"/>
        <w:color w:val="auto"/>
      </w:rPr>
    </w:lvl>
    <w:lvl w:ilvl="1" w:tplc="04190003" w:tentative="1">
      <w:start w:val="1"/>
      <w:numFmt w:val="bullet"/>
      <w:lvlText w:val="o"/>
      <w:lvlJc w:val="left"/>
      <w:pPr>
        <w:tabs>
          <w:tab w:val="num" w:pos="1779"/>
        </w:tabs>
        <w:ind w:left="1779" w:hanging="360"/>
      </w:pPr>
      <w:rPr>
        <w:rFonts w:ascii="Courier New" w:hAnsi="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6">
    <w:nsid w:val="7EF3162E"/>
    <w:multiLevelType w:val="multilevel"/>
    <w:tmpl w:val="273CB3DC"/>
    <w:styleLink w:val="WWNum4"/>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37">
    <w:nsid w:val="7FF6461F"/>
    <w:multiLevelType w:val="hybridMultilevel"/>
    <w:tmpl w:val="A94C6C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8"/>
  </w:num>
  <w:num w:numId="2">
    <w:abstractNumId w:val="124"/>
  </w:num>
  <w:num w:numId="3">
    <w:abstractNumId w:val="55"/>
  </w:num>
  <w:num w:numId="4">
    <w:abstractNumId w:val="52"/>
  </w:num>
  <w:num w:numId="5">
    <w:abstractNumId w:val="47"/>
  </w:num>
  <w:num w:numId="6">
    <w:abstractNumId w:val="105"/>
  </w:num>
  <w:num w:numId="7">
    <w:abstractNumId w:val="51"/>
  </w:num>
  <w:num w:numId="8">
    <w:abstractNumId w:val="135"/>
  </w:num>
  <w:num w:numId="9">
    <w:abstractNumId w:val="70"/>
  </w:num>
  <w:num w:numId="10">
    <w:abstractNumId w:val="39"/>
  </w:num>
  <w:num w:numId="11">
    <w:abstractNumId w:val="98"/>
  </w:num>
  <w:num w:numId="12">
    <w:abstractNumId w:val="66"/>
  </w:num>
  <w:num w:numId="13">
    <w:abstractNumId w:val="126"/>
  </w:num>
  <w:num w:numId="14">
    <w:abstractNumId w:val="53"/>
  </w:num>
  <w:num w:numId="15">
    <w:abstractNumId w:val="96"/>
  </w:num>
  <w:num w:numId="16">
    <w:abstractNumId w:val="121"/>
  </w:num>
  <w:num w:numId="17">
    <w:abstractNumId w:val="14"/>
  </w:num>
  <w:num w:numId="18">
    <w:abstractNumId w:val="33"/>
  </w:num>
  <w:num w:numId="19">
    <w:abstractNumId w:val="64"/>
  </w:num>
  <w:num w:numId="20">
    <w:abstractNumId w:val="65"/>
  </w:num>
  <w:num w:numId="21">
    <w:abstractNumId w:val="76"/>
  </w:num>
  <w:num w:numId="22">
    <w:abstractNumId w:val="81"/>
  </w:num>
  <w:num w:numId="23">
    <w:abstractNumId w:val="88"/>
  </w:num>
  <w:num w:numId="24">
    <w:abstractNumId w:val="91"/>
  </w:num>
  <w:num w:numId="25">
    <w:abstractNumId w:val="94"/>
  </w:num>
  <w:num w:numId="26">
    <w:abstractNumId w:val="97"/>
  </w:num>
  <w:num w:numId="27">
    <w:abstractNumId w:val="101"/>
  </w:num>
  <w:num w:numId="28">
    <w:abstractNumId w:val="113"/>
  </w:num>
  <w:num w:numId="29">
    <w:abstractNumId w:val="115"/>
  </w:num>
  <w:num w:numId="30">
    <w:abstractNumId w:val="136"/>
  </w:num>
  <w:num w:numId="3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134"/>
  </w:num>
  <w:num w:numId="34">
    <w:abstractNumId w:val="41"/>
  </w:num>
  <w:num w:numId="35">
    <w:abstractNumId w:val="111"/>
  </w:num>
  <w:num w:numId="36">
    <w:abstractNumId w:val="69"/>
  </w:num>
  <w:num w:numId="37">
    <w:abstractNumId w:val="108"/>
  </w:num>
  <w:num w:numId="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123"/>
  </w:num>
  <w:num w:numId="41">
    <w:abstractNumId w:val="68"/>
  </w:num>
  <w:num w:numId="42">
    <w:abstractNumId w:val="114"/>
  </w:num>
  <w:num w:numId="43">
    <w:abstractNumId w:val="112"/>
  </w:num>
  <w:num w:numId="44">
    <w:abstractNumId w:val="29"/>
  </w:num>
  <w:num w:numId="45">
    <w:abstractNumId w:val="132"/>
  </w:num>
  <w:num w:numId="46">
    <w:abstractNumId w:val="106"/>
  </w:num>
  <w:num w:numId="47">
    <w:abstractNumId w:val="107"/>
  </w:num>
  <w:num w:numId="48">
    <w:abstractNumId w:val="130"/>
  </w:num>
  <w:num w:numId="49">
    <w:abstractNumId w:val="99"/>
  </w:num>
  <w:num w:numId="50">
    <w:abstractNumId w:val="133"/>
  </w:num>
  <w:num w:numId="51">
    <w:abstractNumId w:val="49"/>
  </w:num>
  <w:num w:numId="52">
    <w:abstractNumId w:val="89"/>
  </w:num>
  <w:num w:numId="53">
    <w:abstractNumId w:val="109"/>
  </w:num>
  <w:num w:numId="54">
    <w:abstractNumId w:val="72"/>
  </w:num>
  <w:num w:numId="55">
    <w:abstractNumId w:val="95"/>
  </w:num>
  <w:num w:numId="56">
    <w:abstractNumId w:val="86"/>
  </w:num>
  <w:num w:numId="57">
    <w:abstractNumId w:val="90"/>
  </w:num>
  <w:num w:numId="58">
    <w:abstractNumId w:val="43"/>
  </w:num>
  <w:num w:numId="59">
    <w:abstractNumId w:val="116"/>
  </w:num>
  <w:num w:numId="60">
    <w:abstractNumId w:val="15"/>
  </w:num>
  <w:num w:numId="61">
    <w:abstractNumId w:val="19"/>
  </w:num>
  <w:num w:numId="62">
    <w:abstractNumId w:val="59"/>
  </w:num>
  <w:num w:numId="63">
    <w:abstractNumId w:val="103"/>
  </w:num>
  <w:num w:numId="64">
    <w:abstractNumId w:val="119"/>
  </w:num>
  <w:num w:numId="65">
    <w:abstractNumId w:val="37"/>
  </w:num>
  <w:num w:numId="66">
    <w:abstractNumId w:val="18"/>
  </w:num>
  <w:num w:numId="67">
    <w:abstractNumId w:val="71"/>
  </w:num>
  <w:num w:numId="68">
    <w:abstractNumId w:val="82"/>
  </w:num>
  <w:num w:numId="69">
    <w:abstractNumId w:val="46"/>
  </w:num>
  <w:num w:numId="70">
    <w:abstractNumId w:val="12"/>
  </w:num>
  <w:num w:numId="71">
    <w:abstractNumId w:val="131"/>
  </w:num>
  <w:num w:numId="72">
    <w:abstractNumId w:val="20"/>
  </w:num>
  <w:num w:numId="73">
    <w:abstractNumId w:val="24"/>
  </w:num>
  <w:num w:numId="74">
    <w:abstractNumId w:val="48"/>
  </w:num>
  <w:num w:numId="75">
    <w:abstractNumId w:val="28"/>
  </w:num>
  <w:num w:numId="76">
    <w:abstractNumId w:val="122"/>
  </w:num>
  <w:num w:numId="77">
    <w:abstractNumId w:val="23"/>
  </w:num>
  <w:num w:numId="78">
    <w:abstractNumId w:val="34"/>
  </w:num>
  <w:num w:numId="79">
    <w:abstractNumId w:val="78"/>
  </w:num>
  <w:num w:numId="80">
    <w:abstractNumId w:val="83"/>
  </w:num>
  <w:num w:numId="81">
    <w:abstractNumId w:val="127"/>
  </w:num>
  <w:num w:numId="82">
    <w:abstractNumId w:val="79"/>
  </w:num>
  <w:num w:numId="83">
    <w:abstractNumId w:val="45"/>
  </w:num>
  <w:num w:numId="84">
    <w:abstractNumId w:val="62"/>
  </w:num>
  <w:num w:numId="85">
    <w:abstractNumId w:val="42"/>
  </w:num>
  <w:num w:numId="86">
    <w:abstractNumId w:val="36"/>
  </w:num>
  <w:num w:numId="87">
    <w:abstractNumId w:val="93"/>
  </w:num>
  <w:num w:numId="88">
    <w:abstractNumId w:val="74"/>
  </w:num>
  <w:num w:numId="89">
    <w:abstractNumId w:val="56"/>
  </w:num>
  <w:num w:numId="90">
    <w:abstractNumId w:val="85"/>
  </w:num>
  <w:num w:numId="91">
    <w:abstractNumId w:val="35"/>
  </w:num>
  <w:num w:numId="92">
    <w:abstractNumId w:val="40"/>
  </w:num>
  <w:num w:numId="93">
    <w:abstractNumId w:val="120"/>
  </w:num>
  <w:num w:numId="94">
    <w:abstractNumId w:val="30"/>
  </w:num>
  <w:num w:numId="95">
    <w:abstractNumId w:val="61"/>
  </w:num>
  <w:num w:numId="96">
    <w:abstractNumId w:val="31"/>
  </w:num>
  <w:num w:numId="97">
    <w:abstractNumId w:val="32"/>
  </w:num>
  <w:num w:numId="98">
    <w:abstractNumId w:val="22"/>
  </w:num>
  <w:num w:numId="99">
    <w:abstractNumId w:val="100"/>
  </w:num>
  <w:num w:numId="100">
    <w:abstractNumId w:val="73"/>
  </w:num>
  <w:num w:numId="101">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1"/>
  </w:num>
  <w:num w:numId="104">
    <w:abstractNumId w:val="102"/>
  </w:num>
  <w:num w:numId="105">
    <w:abstractNumId w:val="17"/>
  </w:num>
  <w:num w:numId="106">
    <w:abstractNumId w:val="16"/>
  </w:num>
  <w:num w:numId="107">
    <w:abstractNumId w:val="129"/>
  </w:num>
  <w:num w:numId="108">
    <w:abstractNumId w:val="75"/>
  </w:num>
  <w:num w:numId="109">
    <w:abstractNumId w:val="117"/>
  </w:num>
  <w:num w:numId="110">
    <w:abstractNumId w:val="60"/>
  </w:num>
  <w:num w:numId="111">
    <w:abstractNumId w:val="125"/>
  </w:num>
  <w:num w:numId="112">
    <w:abstractNumId w:val="110"/>
  </w:num>
  <w:num w:numId="113">
    <w:abstractNumId w:val="104"/>
  </w:num>
  <w:num w:numId="114">
    <w:abstractNumId w:val="118"/>
  </w:num>
  <w:num w:numId="115">
    <w:abstractNumId w:val="77"/>
  </w:num>
  <w:num w:numId="116">
    <w:abstractNumId w:val="84"/>
  </w:num>
  <w:num w:numId="117">
    <w:abstractNumId w:val="128"/>
  </w:num>
  <w:num w:numId="118">
    <w:abstractNumId w:val="137"/>
  </w:num>
  <w:num w:numId="119">
    <w:abstractNumId w:val="57"/>
  </w:num>
  <w:num w:numId="120">
    <w:abstractNumId w:val="80"/>
  </w:num>
  <w:num w:numId="121">
    <w:abstractNumId w:val="50"/>
  </w:num>
  <w:num w:numId="122">
    <w:abstractNumId w:val="87"/>
  </w:num>
  <w:num w:numId="123">
    <w:abstractNumId w:val="38"/>
  </w:num>
  <w:num w:numId="124">
    <w:abstractNumId w:val="67"/>
  </w:num>
  <w:num w:numId="125">
    <w:abstractNumId w:val="63"/>
  </w:num>
  <w:num w:numId="126">
    <w:abstractNumId w:val="13"/>
  </w:num>
  <w:num w:numId="127">
    <w:abstractNumId w:val="25"/>
  </w:num>
  <w:num w:numId="128">
    <w:abstractNumId w:val="92"/>
  </w:num>
  <w:num w:numId="129">
    <w:abstractNumId w:val="3"/>
  </w:num>
  <w:num w:numId="130">
    <w:abstractNumId w:val="0"/>
  </w:num>
  <w:num w:numId="131">
    <w:abstractNumId w:val="5"/>
  </w:num>
  <w:num w:numId="132">
    <w:abstractNumId w:val="8"/>
  </w:num>
  <w:num w:numId="133">
    <w:abstractNumId w:val="4"/>
  </w:num>
  <w:num w:numId="134">
    <w:abstractNumId w:val="1"/>
  </w:num>
  <w:num w:numId="135">
    <w:abstractNumId w:val="2"/>
  </w:num>
  <w:num w:numId="136">
    <w:abstractNumId w:val="9"/>
  </w:num>
  <w:num w:numId="137">
    <w:abstractNumId w:val="6"/>
  </w:num>
  <w:num w:numId="138">
    <w:abstractNumId w:val="10"/>
  </w:num>
  <w:num w:numId="139">
    <w:abstractNumId w:val="11"/>
  </w:num>
  <w:num w:numId="140">
    <w:abstractNumId w:val="7"/>
  </w:num>
  <w:numIdMacAtCleanup w:val="1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rsids>
    <w:rsidRoot w:val="003818D6"/>
    <w:rsid w:val="00094792"/>
    <w:rsid w:val="00146D7F"/>
    <w:rsid w:val="001A2EBC"/>
    <w:rsid w:val="002357A4"/>
    <w:rsid w:val="002C3021"/>
    <w:rsid w:val="002E08B4"/>
    <w:rsid w:val="003818D6"/>
    <w:rsid w:val="003F2653"/>
    <w:rsid w:val="004649C6"/>
    <w:rsid w:val="00481BDC"/>
    <w:rsid w:val="0085753D"/>
    <w:rsid w:val="008E6FB3"/>
    <w:rsid w:val="00944C09"/>
    <w:rsid w:val="00974550"/>
    <w:rsid w:val="00A74DB2"/>
    <w:rsid w:val="00AA7A7C"/>
    <w:rsid w:val="00BE32E8"/>
    <w:rsid w:val="00C26718"/>
    <w:rsid w:val="00D15ECD"/>
    <w:rsid w:val="00D65725"/>
    <w:rsid w:val="00E21429"/>
    <w:rsid w:val="00E226FE"/>
    <w:rsid w:val="00EB018B"/>
    <w:rsid w:val="00EE2709"/>
    <w:rsid w:val="00EE4E25"/>
    <w:rsid w:val="00FC57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8D6"/>
    <w:rPr>
      <w:rFonts w:ascii="Calibri" w:eastAsia="Times New Roman" w:hAnsi="Calibri" w:cs="Calibri"/>
      <w:lang w:eastAsia="ru-RU"/>
    </w:rPr>
  </w:style>
  <w:style w:type="paragraph" w:styleId="1">
    <w:name w:val="heading 1"/>
    <w:basedOn w:val="a"/>
    <w:next w:val="a"/>
    <w:link w:val="10"/>
    <w:uiPriority w:val="9"/>
    <w:qFormat/>
    <w:rsid w:val="003818D6"/>
    <w:pPr>
      <w:keepNext/>
      <w:spacing w:after="0" w:line="240" w:lineRule="auto"/>
      <w:jc w:val="center"/>
      <w:outlineLvl w:val="0"/>
    </w:pPr>
    <w:rPr>
      <w:sz w:val="32"/>
      <w:szCs w:val="32"/>
    </w:rPr>
  </w:style>
  <w:style w:type="paragraph" w:styleId="2">
    <w:name w:val="heading 2"/>
    <w:basedOn w:val="a"/>
    <w:next w:val="a"/>
    <w:link w:val="20"/>
    <w:uiPriority w:val="9"/>
    <w:qFormat/>
    <w:rsid w:val="003818D6"/>
    <w:pPr>
      <w:keepNext/>
      <w:spacing w:after="0" w:line="240" w:lineRule="auto"/>
      <w:jc w:val="both"/>
      <w:outlineLvl w:val="1"/>
    </w:pPr>
    <w:rPr>
      <w:sz w:val="28"/>
      <w:szCs w:val="28"/>
    </w:rPr>
  </w:style>
  <w:style w:type="paragraph" w:styleId="3">
    <w:name w:val="heading 3"/>
    <w:basedOn w:val="a"/>
    <w:next w:val="a"/>
    <w:link w:val="30"/>
    <w:uiPriority w:val="9"/>
    <w:qFormat/>
    <w:rsid w:val="003818D6"/>
    <w:pPr>
      <w:keepNext/>
      <w:spacing w:after="0" w:line="240" w:lineRule="auto"/>
      <w:ind w:left="-360"/>
      <w:jc w:val="both"/>
      <w:outlineLvl w:val="2"/>
    </w:pPr>
    <w:rPr>
      <w:b/>
      <w:bCs/>
      <w:sz w:val="28"/>
      <w:szCs w:val="28"/>
    </w:rPr>
  </w:style>
  <w:style w:type="paragraph" w:styleId="4">
    <w:name w:val="heading 4"/>
    <w:basedOn w:val="a"/>
    <w:next w:val="a"/>
    <w:link w:val="40"/>
    <w:uiPriority w:val="9"/>
    <w:qFormat/>
    <w:rsid w:val="003818D6"/>
    <w:pPr>
      <w:keepNext/>
      <w:spacing w:after="0" w:line="240" w:lineRule="auto"/>
      <w:outlineLvl w:val="3"/>
    </w:pPr>
    <w:rPr>
      <w:b/>
      <w:bCs/>
      <w:sz w:val="28"/>
      <w:szCs w:val="28"/>
    </w:rPr>
  </w:style>
  <w:style w:type="paragraph" w:styleId="5">
    <w:name w:val="heading 5"/>
    <w:basedOn w:val="a"/>
    <w:next w:val="a"/>
    <w:link w:val="50"/>
    <w:uiPriority w:val="9"/>
    <w:qFormat/>
    <w:rsid w:val="003818D6"/>
    <w:pPr>
      <w:keepNext/>
      <w:spacing w:after="0" w:line="240" w:lineRule="auto"/>
      <w:outlineLvl w:val="4"/>
    </w:pPr>
    <w:rPr>
      <w:sz w:val="28"/>
      <w:szCs w:val="28"/>
    </w:rPr>
  </w:style>
  <w:style w:type="paragraph" w:styleId="6">
    <w:name w:val="heading 6"/>
    <w:basedOn w:val="a"/>
    <w:next w:val="a"/>
    <w:link w:val="60"/>
    <w:uiPriority w:val="9"/>
    <w:qFormat/>
    <w:rsid w:val="003818D6"/>
    <w:pPr>
      <w:keepNext/>
      <w:spacing w:after="0" w:line="240" w:lineRule="auto"/>
      <w:jc w:val="both"/>
      <w:outlineLvl w:val="5"/>
    </w:pPr>
    <w:rPr>
      <w:i/>
      <w:iCs/>
      <w:color w:val="000080"/>
      <w:sz w:val="30"/>
      <w:szCs w:val="30"/>
    </w:rPr>
  </w:style>
  <w:style w:type="paragraph" w:styleId="7">
    <w:name w:val="heading 7"/>
    <w:basedOn w:val="a"/>
    <w:next w:val="a"/>
    <w:link w:val="70"/>
    <w:uiPriority w:val="9"/>
    <w:qFormat/>
    <w:rsid w:val="003818D6"/>
    <w:pPr>
      <w:keepNext/>
      <w:spacing w:after="0" w:line="240" w:lineRule="auto"/>
      <w:jc w:val="both"/>
      <w:outlineLvl w:val="6"/>
    </w:pPr>
    <w:rPr>
      <w:i/>
      <w:iCs/>
      <w:sz w:val="16"/>
      <w:szCs w:val="16"/>
    </w:rPr>
  </w:style>
  <w:style w:type="paragraph" w:styleId="8">
    <w:name w:val="heading 8"/>
    <w:basedOn w:val="a"/>
    <w:next w:val="a"/>
    <w:link w:val="80"/>
    <w:uiPriority w:val="9"/>
    <w:semiHidden/>
    <w:unhideWhenUsed/>
    <w:qFormat/>
    <w:rsid w:val="003818D6"/>
    <w:pPr>
      <w:keepNext/>
      <w:shd w:val="clear" w:color="auto" w:fill="FFFFFF"/>
      <w:snapToGrid w:val="0"/>
      <w:spacing w:after="0" w:line="240" w:lineRule="auto"/>
      <w:jc w:val="center"/>
      <w:outlineLvl w:val="7"/>
    </w:pPr>
    <w:rPr>
      <w:rFonts w:ascii="Times New Roman" w:hAnsi="Times New Roman" w:cs="Times New Roman"/>
      <w:color w:val="000000"/>
      <w:sz w:val="24"/>
      <w:szCs w:val="20"/>
    </w:rPr>
  </w:style>
  <w:style w:type="paragraph" w:styleId="9">
    <w:name w:val="heading 9"/>
    <w:basedOn w:val="a"/>
    <w:next w:val="a"/>
    <w:link w:val="90"/>
    <w:uiPriority w:val="9"/>
    <w:semiHidden/>
    <w:unhideWhenUsed/>
    <w:qFormat/>
    <w:rsid w:val="003818D6"/>
    <w:pPr>
      <w:keepNext/>
      <w:spacing w:after="0" w:line="240" w:lineRule="auto"/>
      <w:ind w:firstLine="720"/>
      <w:jc w:val="center"/>
      <w:outlineLvl w:val="8"/>
    </w:pPr>
    <w:rPr>
      <w:rFonts w:ascii="Times New Roman" w:hAnsi="Times New Roman" w:cs="Times New Roman"/>
      <w:b/>
      <w:sz w:val="24"/>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18D6"/>
    <w:rPr>
      <w:rFonts w:ascii="Calibri" w:eastAsia="Times New Roman" w:hAnsi="Calibri" w:cs="Calibri"/>
      <w:sz w:val="32"/>
      <w:szCs w:val="32"/>
      <w:lang w:eastAsia="ru-RU"/>
    </w:rPr>
  </w:style>
  <w:style w:type="character" w:customStyle="1" w:styleId="20">
    <w:name w:val="Заголовок 2 Знак"/>
    <w:basedOn w:val="a0"/>
    <w:link w:val="2"/>
    <w:uiPriority w:val="9"/>
    <w:rsid w:val="003818D6"/>
    <w:rPr>
      <w:rFonts w:ascii="Calibri" w:eastAsia="Times New Roman" w:hAnsi="Calibri" w:cs="Calibri"/>
      <w:sz w:val="28"/>
      <w:szCs w:val="28"/>
      <w:lang w:eastAsia="ru-RU"/>
    </w:rPr>
  </w:style>
  <w:style w:type="character" w:customStyle="1" w:styleId="30">
    <w:name w:val="Заголовок 3 Знак"/>
    <w:basedOn w:val="a0"/>
    <w:link w:val="3"/>
    <w:uiPriority w:val="9"/>
    <w:rsid w:val="003818D6"/>
    <w:rPr>
      <w:rFonts w:ascii="Calibri" w:eastAsia="Times New Roman" w:hAnsi="Calibri" w:cs="Calibri"/>
      <w:b/>
      <w:bCs/>
      <w:sz w:val="28"/>
      <w:szCs w:val="28"/>
      <w:lang w:eastAsia="ru-RU"/>
    </w:rPr>
  </w:style>
  <w:style w:type="character" w:customStyle="1" w:styleId="40">
    <w:name w:val="Заголовок 4 Знак"/>
    <w:basedOn w:val="a0"/>
    <w:link w:val="4"/>
    <w:uiPriority w:val="9"/>
    <w:rsid w:val="003818D6"/>
    <w:rPr>
      <w:rFonts w:ascii="Calibri" w:eastAsia="Times New Roman" w:hAnsi="Calibri" w:cs="Calibri"/>
      <w:b/>
      <w:bCs/>
      <w:sz w:val="28"/>
      <w:szCs w:val="28"/>
      <w:lang w:eastAsia="ru-RU"/>
    </w:rPr>
  </w:style>
  <w:style w:type="character" w:customStyle="1" w:styleId="50">
    <w:name w:val="Заголовок 5 Знак"/>
    <w:basedOn w:val="a0"/>
    <w:link w:val="5"/>
    <w:uiPriority w:val="9"/>
    <w:rsid w:val="003818D6"/>
    <w:rPr>
      <w:rFonts w:ascii="Calibri" w:eastAsia="Times New Roman" w:hAnsi="Calibri" w:cs="Calibri"/>
      <w:sz w:val="28"/>
      <w:szCs w:val="28"/>
      <w:lang w:eastAsia="ru-RU"/>
    </w:rPr>
  </w:style>
  <w:style w:type="character" w:customStyle="1" w:styleId="60">
    <w:name w:val="Заголовок 6 Знак"/>
    <w:basedOn w:val="a0"/>
    <w:link w:val="6"/>
    <w:uiPriority w:val="9"/>
    <w:rsid w:val="003818D6"/>
    <w:rPr>
      <w:rFonts w:ascii="Calibri" w:eastAsia="Times New Roman" w:hAnsi="Calibri" w:cs="Calibri"/>
      <w:i/>
      <w:iCs/>
      <w:color w:val="000080"/>
      <w:sz w:val="30"/>
      <w:szCs w:val="30"/>
      <w:lang w:eastAsia="ru-RU"/>
    </w:rPr>
  </w:style>
  <w:style w:type="character" w:customStyle="1" w:styleId="70">
    <w:name w:val="Заголовок 7 Знак"/>
    <w:basedOn w:val="a0"/>
    <w:link w:val="7"/>
    <w:uiPriority w:val="9"/>
    <w:rsid w:val="003818D6"/>
    <w:rPr>
      <w:rFonts w:ascii="Calibri" w:eastAsia="Times New Roman" w:hAnsi="Calibri" w:cs="Calibri"/>
      <w:i/>
      <w:iCs/>
      <w:sz w:val="16"/>
      <w:szCs w:val="16"/>
      <w:lang w:eastAsia="ru-RU"/>
    </w:rPr>
  </w:style>
  <w:style w:type="character" w:customStyle="1" w:styleId="80">
    <w:name w:val="Заголовок 8 Знак"/>
    <w:basedOn w:val="a0"/>
    <w:link w:val="8"/>
    <w:uiPriority w:val="9"/>
    <w:semiHidden/>
    <w:rsid w:val="003818D6"/>
    <w:rPr>
      <w:rFonts w:ascii="Times New Roman" w:eastAsia="Times New Roman" w:hAnsi="Times New Roman" w:cs="Times New Roman"/>
      <w:color w:val="000000"/>
      <w:sz w:val="24"/>
      <w:szCs w:val="20"/>
      <w:shd w:val="clear" w:color="auto" w:fill="FFFFFF"/>
      <w:lang w:eastAsia="ru-RU"/>
    </w:rPr>
  </w:style>
  <w:style w:type="character" w:customStyle="1" w:styleId="90">
    <w:name w:val="Заголовок 9 Знак"/>
    <w:basedOn w:val="a0"/>
    <w:link w:val="9"/>
    <w:uiPriority w:val="9"/>
    <w:semiHidden/>
    <w:rsid w:val="003818D6"/>
    <w:rPr>
      <w:rFonts w:ascii="Times New Roman" w:eastAsia="Times New Roman" w:hAnsi="Times New Roman" w:cs="Times New Roman"/>
      <w:b/>
      <w:sz w:val="24"/>
      <w:szCs w:val="20"/>
      <w:lang w:eastAsia="ru-RU"/>
    </w:rPr>
  </w:style>
  <w:style w:type="table" w:styleId="a3">
    <w:name w:val="Table Grid"/>
    <w:basedOn w:val="a1"/>
    <w:uiPriority w:val="59"/>
    <w:rsid w:val="003818D6"/>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3818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16"/>
      <w:szCs w:val="16"/>
    </w:rPr>
  </w:style>
  <w:style w:type="character" w:customStyle="1" w:styleId="HTML0">
    <w:name w:val="Стандартный HTML Знак"/>
    <w:basedOn w:val="a0"/>
    <w:link w:val="HTML"/>
    <w:uiPriority w:val="99"/>
    <w:rsid w:val="003818D6"/>
    <w:rPr>
      <w:rFonts w:ascii="Courier New" w:eastAsia="Times New Roman" w:hAnsi="Courier New" w:cs="Courier New"/>
      <w:sz w:val="16"/>
      <w:szCs w:val="16"/>
      <w:lang w:eastAsia="ru-RU"/>
    </w:rPr>
  </w:style>
  <w:style w:type="paragraph" w:styleId="a4">
    <w:name w:val="header"/>
    <w:basedOn w:val="a"/>
    <w:link w:val="a5"/>
    <w:uiPriority w:val="99"/>
    <w:rsid w:val="003818D6"/>
    <w:pPr>
      <w:tabs>
        <w:tab w:val="center" w:pos="4677"/>
        <w:tab w:val="right" w:pos="9355"/>
      </w:tabs>
      <w:spacing w:after="0" w:line="240" w:lineRule="auto"/>
    </w:pPr>
    <w:rPr>
      <w:sz w:val="24"/>
      <w:szCs w:val="24"/>
    </w:rPr>
  </w:style>
  <w:style w:type="character" w:customStyle="1" w:styleId="a5">
    <w:name w:val="Верхний колонтитул Знак"/>
    <w:basedOn w:val="a0"/>
    <w:link w:val="a4"/>
    <w:uiPriority w:val="99"/>
    <w:rsid w:val="003818D6"/>
    <w:rPr>
      <w:rFonts w:ascii="Calibri" w:eastAsia="Times New Roman" w:hAnsi="Calibri" w:cs="Calibri"/>
      <w:sz w:val="24"/>
      <w:szCs w:val="24"/>
      <w:lang w:eastAsia="ru-RU"/>
    </w:rPr>
  </w:style>
  <w:style w:type="paragraph" w:styleId="a6">
    <w:name w:val="footer"/>
    <w:basedOn w:val="a"/>
    <w:link w:val="a7"/>
    <w:uiPriority w:val="99"/>
    <w:rsid w:val="003818D6"/>
    <w:pPr>
      <w:tabs>
        <w:tab w:val="center" w:pos="4677"/>
        <w:tab w:val="right" w:pos="9355"/>
      </w:tabs>
      <w:spacing w:after="0" w:line="240" w:lineRule="auto"/>
    </w:pPr>
    <w:rPr>
      <w:sz w:val="24"/>
      <w:szCs w:val="24"/>
    </w:rPr>
  </w:style>
  <w:style w:type="character" w:customStyle="1" w:styleId="a7">
    <w:name w:val="Нижний колонтитул Знак"/>
    <w:basedOn w:val="a0"/>
    <w:link w:val="a6"/>
    <w:uiPriority w:val="99"/>
    <w:rsid w:val="003818D6"/>
    <w:rPr>
      <w:rFonts w:ascii="Calibri" w:eastAsia="Times New Roman" w:hAnsi="Calibri" w:cs="Calibri"/>
      <w:sz w:val="24"/>
      <w:szCs w:val="24"/>
      <w:lang w:eastAsia="ru-RU"/>
    </w:rPr>
  </w:style>
  <w:style w:type="paragraph" w:styleId="a8">
    <w:name w:val="Body Text"/>
    <w:basedOn w:val="a"/>
    <w:link w:val="a9"/>
    <w:uiPriority w:val="99"/>
    <w:rsid w:val="003818D6"/>
    <w:pPr>
      <w:spacing w:after="120" w:line="240" w:lineRule="auto"/>
    </w:pPr>
    <w:rPr>
      <w:sz w:val="24"/>
      <w:szCs w:val="24"/>
    </w:rPr>
  </w:style>
  <w:style w:type="character" w:customStyle="1" w:styleId="a9">
    <w:name w:val="Основной текст Знак"/>
    <w:basedOn w:val="a0"/>
    <w:link w:val="a8"/>
    <w:uiPriority w:val="99"/>
    <w:rsid w:val="003818D6"/>
    <w:rPr>
      <w:rFonts w:ascii="Calibri" w:eastAsia="Times New Roman" w:hAnsi="Calibri" w:cs="Calibri"/>
      <w:sz w:val="24"/>
      <w:szCs w:val="24"/>
      <w:lang w:eastAsia="ru-RU"/>
    </w:rPr>
  </w:style>
  <w:style w:type="paragraph" w:styleId="aa">
    <w:name w:val="Body Text Indent"/>
    <w:basedOn w:val="a"/>
    <w:link w:val="ab"/>
    <w:uiPriority w:val="99"/>
    <w:rsid w:val="003818D6"/>
    <w:pPr>
      <w:spacing w:after="120" w:line="240" w:lineRule="auto"/>
      <w:ind w:left="283"/>
    </w:pPr>
    <w:rPr>
      <w:sz w:val="24"/>
      <w:szCs w:val="24"/>
    </w:rPr>
  </w:style>
  <w:style w:type="character" w:customStyle="1" w:styleId="ab">
    <w:name w:val="Основной текст с отступом Знак"/>
    <w:basedOn w:val="a0"/>
    <w:link w:val="aa"/>
    <w:uiPriority w:val="99"/>
    <w:rsid w:val="003818D6"/>
    <w:rPr>
      <w:rFonts w:ascii="Calibri" w:eastAsia="Times New Roman" w:hAnsi="Calibri" w:cs="Calibri"/>
      <w:sz w:val="24"/>
      <w:szCs w:val="24"/>
      <w:lang w:eastAsia="ru-RU"/>
    </w:rPr>
  </w:style>
  <w:style w:type="paragraph" w:styleId="21">
    <w:name w:val="Body Text 2"/>
    <w:basedOn w:val="a"/>
    <w:link w:val="22"/>
    <w:uiPriority w:val="99"/>
    <w:rsid w:val="003818D6"/>
    <w:pPr>
      <w:spacing w:after="0" w:line="240" w:lineRule="auto"/>
      <w:jc w:val="both"/>
    </w:pPr>
    <w:rPr>
      <w:rFonts w:ascii="Courier New" w:hAnsi="Courier New" w:cs="Courier New"/>
      <w:sz w:val="20"/>
      <w:szCs w:val="20"/>
    </w:rPr>
  </w:style>
  <w:style w:type="character" w:customStyle="1" w:styleId="22">
    <w:name w:val="Основной текст 2 Знак"/>
    <w:basedOn w:val="a0"/>
    <w:link w:val="21"/>
    <w:uiPriority w:val="99"/>
    <w:rsid w:val="003818D6"/>
    <w:rPr>
      <w:rFonts w:ascii="Courier New" w:eastAsia="Times New Roman" w:hAnsi="Courier New" w:cs="Courier New"/>
      <w:sz w:val="20"/>
      <w:szCs w:val="20"/>
      <w:lang w:eastAsia="ru-RU"/>
    </w:rPr>
  </w:style>
  <w:style w:type="paragraph" w:styleId="31">
    <w:name w:val="Body Text 3"/>
    <w:basedOn w:val="a"/>
    <w:link w:val="32"/>
    <w:uiPriority w:val="99"/>
    <w:rsid w:val="003818D6"/>
    <w:pPr>
      <w:spacing w:after="120" w:line="240" w:lineRule="auto"/>
    </w:pPr>
    <w:rPr>
      <w:sz w:val="16"/>
      <w:szCs w:val="16"/>
    </w:rPr>
  </w:style>
  <w:style w:type="character" w:customStyle="1" w:styleId="32">
    <w:name w:val="Основной текст 3 Знак"/>
    <w:basedOn w:val="a0"/>
    <w:link w:val="31"/>
    <w:uiPriority w:val="99"/>
    <w:rsid w:val="003818D6"/>
    <w:rPr>
      <w:rFonts w:ascii="Calibri" w:eastAsia="Times New Roman" w:hAnsi="Calibri" w:cs="Calibri"/>
      <w:sz w:val="16"/>
      <w:szCs w:val="16"/>
      <w:lang w:eastAsia="ru-RU"/>
    </w:rPr>
  </w:style>
  <w:style w:type="paragraph" w:styleId="23">
    <w:name w:val="Body Text Indent 2"/>
    <w:basedOn w:val="a"/>
    <w:link w:val="24"/>
    <w:uiPriority w:val="99"/>
    <w:rsid w:val="003818D6"/>
    <w:pPr>
      <w:spacing w:after="0" w:line="240" w:lineRule="auto"/>
      <w:ind w:firstLine="708"/>
      <w:jc w:val="both"/>
    </w:pPr>
    <w:rPr>
      <w:sz w:val="28"/>
      <w:szCs w:val="28"/>
    </w:rPr>
  </w:style>
  <w:style w:type="character" w:customStyle="1" w:styleId="24">
    <w:name w:val="Основной текст с отступом 2 Знак"/>
    <w:basedOn w:val="a0"/>
    <w:link w:val="23"/>
    <w:uiPriority w:val="99"/>
    <w:rsid w:val="003818D6"/>
    <w:rPr>
      <w:rFonts w:ascii="Calibri" w:eastAsia="Times New Roman" w:hAnsi="Calibri" w:cs="Calibri"/>
      <w:sz w:val="28"/>
      <w:szCs w:val="28"/>
      <w:lang w:eastAsia="ru-RU"/>
    </w:rPr>
  </w:style>
  <w:style w:type="paragraph" w:customStyle="1" w:styleId="ConsNormal">
    <w:name w:val="ConsNormal"/>
    <w:uiPriority w:val="99"/>
    <w:rsid w:val="003818D6"/>
    <w:pPr>
      <w:widowControl w:val="0"/>
      <w:autoSpaceDE w:val="0"/>
      <w:autoSpaceDN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uiPriority w:val="99"/>
    <w:rsid w:val="003818D6"/>
    <w:pPr>
      <w:widowControl w:val="0"/>
      <w:autoSpaceDE w:val="0"/>
      <w:autoSpaceDN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uiPriority w:val="99"/>
    <w:rsid w:val="003818D6"/>
    <w:pPr>
      <w:widowControl w:val="0"/>
      <w:autoSpaceDE w:val="0"/>
      <w:autoSpaceDN w:val="0"/>
      <w:spacing w:after="0" w:line="240" w:lineRule="auto"/>
      <w:ind w:right="19772"/>
    </w:pPr>
    <w:rPr>
      <w:rFonts w:ascii="Arial" w:eastAsia="Times New Roman" w:hAnsi="Arial" w:cs="Arial"/>
      <w:sz w:val="20"/>
      <w:szCs w:val="20"/>
      <w:lang w:eastAsia="ru-RU"/>
    </w:rPr>
  </w:style>
  <w:style w:type="character" w:styleId="ac">
    <w:name w:val="Hyperlink"/>
    <w:basedOn w:val="a0"/>
    <w:uiPriority w:val="99"/>
    <w:rsid w:val="003818D6"/>
    <w:rPr>
      <w:rFonts w:cs="Times New Roman"/>
      <w:color w:val="0000FF"/>
      <w:u w:val="single"/>
    </w:rPr>
  </w:style>
  <w:style w:type="paragraph" w:styleId="ad">
    <w:name w:val="caption"/>
    <w:basedOn w:val="a"/>
    <w:next w:val="a"/>
    <w:uiPriority w:val="99"/>
    <w:qFormat/>
    <w:rsid w:val="003818D6"/>
    <w:rPr>
      <w:b/>
      <w:bCs/>
      <w:sz w:val="20"/>
      <w:szCs w:val="20"/>
    </w:rPr>
  </w:style>
  <w:style w:type="character" w:styleId="ae">
    <w:name w:val="page number"/>
    <w:basedOn w:val="a0"/>
    <w:uiPriority w:val="99"/>
    <w:rsid w:val="003818D6"/>
    <w:rPr>
      <w:rFonts w:cs="Times New Roman"/>
    </w:rPr>
  </w:style>
  <w:style w:type="paragraph" w:styleId="af">
    <w:name w:val="Balloon Text"/>
    <w:basedOn w:val="a"/>
    <w:link w:val="af0"/>
    <w:uiPriority w:val="99"/>
    <w:semiHidden/>
    <w:unhideWhenUsed/>
    <w:rsid w:val="003818D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3818D6"/>
    <w:rPr>
      <w:rFonts w:ascii="Tahoma" w:eastAsia="Times New Roman" w:hAnsi="Tahoma" w:cs="Tahoma"/>
      <w:sz w:val="16"/>
      <w:szCs w:val="16"/>
      <w:lang w:eastAsia="ru-RU"/>
    </w:rPr>
  </w:style>
  <w:style w:type="paragraph" w:styleId="af1">
    <w:name w:val="footnote text"/>
    <w:aliases w:val="Знак6,F1"/>
    <w:basedOn w:val="a"/>
    <w:link w:val="af2"/>
    <w:uiPriority w:val="99"/>
    <w:rsid w:val="003818D6"/>
    <w:pPr>
      <w:spacing w:after="0" w:line="240" w:lineRule="auto"/>
      <w:jc w:val="both"/>
    </w:pPr>
    <w:rPr>
      <w:rFonts w:ascii="Times New Roman" w:hAnsi="Times New Roman" w:cs="Times New Roman"/>
      <w:sz w:val="20"/>
      <w:szCs w:val="20"/>
      <w:lang w:eastAsia="ar-SA"/>
    </w:rPr>
  </w:style>
  <w:style w:type="character" w:customStyle="1" w:styleId="af2">
    <w:name w:val="Текст сноски Знак"/>
    <w:aliases w:val="Знак6 Знак,F1 Знак"/>
    <w:basedOn w:val="a0"/>
    <w:link w:val="af1"/>
    <w:uiPriority w:val="99"/>
    <w:rsid w:val="003818D6"/>
    <w:rPr>
      <w:rFonts w:ascii="Times New Roman" w:eastAsia="Times New Roman" w:hAnsi="Times New Roman" w:cs="Times New Roman"/>
      <w:sz w:val="20"/>
      <w:szCs w:val="20"/>
      <w:lang w:eastAsia="ar-SA"/>
    </w:rPr>
  </w:style>
  <w:style w:type="paragraph" w:customStyle="1" w:styleId="11">
    <w:name w:val="Заголовок 11"/>
    <w:basedOn w:val="a"/>
    <w:next w:val="a"/>
    <w:qFormat/>
    <w:rsid w:val="003818D6"/>
    <w:pPr>
      <w:keepNext/>
      <w:keepLines/>
      <w:spacing w:before="480" w:after="0" w:line="240" w:lineRule="auto"/>
      <w:jc w:val="both"/>
      <w:outlineLvl w:val="0"/>
    </w:pPr>
    <w:rPr>
      <w:rFonts w:ascii="Calibri Light" w:hAnsi="Calibri Light" w:cs="Times New Roman"/>
      <w:b/>
      <w:bCs/>
      <w:color w:val="2E74B5"/>
      <w:sz w:val="28"/>
      <w:szCs w:val="28"/>
      <w:lang w:eastAsia="ar-SA"/>
    </w:rPr>
  </w:style>
  <w:style w:type="character" w:customStyle="1" w:styleId="FontStyle23">
    <w:name w:val="Font Style23"/>
    <w:rsid w:val="003818D6"/>
    <w:rPr>
      <w:rFonts w:ascii="Times New Roman" w:hAnsi="Times New Roman"/>
      <w:b/>
      <w:sz w:val="10"/>
    </w:rPr>
  </w:style>
  <w:style w:type="character" w:customStyle="1" w:styleId="FontStyle30">
    <w:name w:val="Font Style30"/>
    <w:rsid w:val="003818D6"/>
    <w:rPr>
      <w:rFonts w:ascii="Times New Roman" w:hAnsi="Times New Roman"/>
      <w:b/>
      <w:i/>
      <w:spacing w:val="-20"/>
      <w:sz w:val="22"/>
    </w:rPr>
  </w:style>
  <w:style w:type="character" w:customStyle="1" w:styleId="FontStyle31">
    <w:name w:val="Font Style31"/>
    <w:rsid w:val="003818D6"/>
    <w:rPr>
      <w:rFonts w:ascii="Times New Roman" w:hAnsi="Times New Roman"/>
      <w:sz w:val="16"/>
    </w:rPr>
  </w:style>
  <w:style w:type="character" w:customStyle="1" w:styleId="FontStyle32">
    <w:name w:val="Font Style32"/>
    <w:rsid w:val="003818D6"/>
    <w:rPr>
      <w:rFonts w:ascii="Times New Roman" w:hAnsi="Times New Roman"/>
      <w:sz w:val="16"/>
    </w:rPr>
  </w:style>
  <w:style w:type="paragraph" w:customStyle="1" w:styleId="Style17">
    <w:name w:val="Style17"/>
    <w:basedOn w:val="a"/>
    <w:rsid w:val="003818D6"/>
    <w:pPr>
      <w:widowControl w:val="0"/>
      <w:autoSpaceDE w:val="0"/>
      <w:spacing w:after="0" w:line="326" w:lineRule="exact"/>
      <w:ind w:firstLine="180"/>
    </w:pPr>
    <w:rPr>
      <w:rFonts w:ascii="Times New Roman" w:hAnsi="Times New Roman" w:cs="Times New Roman"/>
      <w:sz w:val="24"/>
      <w:szCs w:val="24"/>
      <w:lang w:eastAsia="ar-SA"/>
    </w:rPr>
  </w:style>
  <w:style w:type="paragraph" w:customStyle="1" w:styleId="Style18">
    <w:name w:val="Style18"/>
    <w:basedOn w:val="a"/>
    <w:rsid w:val="003818D6"/>
    <w:pPr>
      <w:widowControl w:val="0"/>
      <w:autoSpaceDE w:val="0"/>
      <w:spacing w:after="0" w:line="331" w:lineRule="exact"/>
      <w:ind w:firstLine="482"/>
      <w:jc w:val="both"/>
    </w:pPr>
    <w:rPr>
      <w:rFonts w:ascii="Times New Roman" w:hAnsi="Times New Roman" w:cs="Times New Roman"/>
      <w:sz w:val="24"/>
      <w:szCs w:val="24"/>
      <w:lang w:eastAsia="ar-SA"/>
    </w:rPr>
  </w:style>
  <w:style w:type="paragraph" w:styleId="af3">
    <w:name w:val="List Paragraph"/>
    <w:basedOn w:val="a"/>
    <w:uiPriority w:val="34"/>
    <w:qFormat/>
    <w:rsid w:val="003818D6"/>
    <w:pPr>
      <w:ind w:left="720"/>
      <w:contextualSpacing/>
    </w:pPr>
    <w:rPr>
      <w:rFonts w:cs="Times New Roman"/>
      <w:lang w:eastAsia="en-US"/>
    </w:rPr>
  </w:style>
  <w:style w:type="character" w:styleId="af4">
    <w:name w:val="Emphasis"/>
    <w:basedOn w:val="a0"/>
    <w:uiPriority w:val="20"/>
    <w:qFormat/>
    <w:rsid w:val="003818D6"/>
    <w:rPr>
      <w:rFonts w:cs="Times New Roman"/>
      <w:i/>
    </w:rPr>
  </w:style>
  <w:style w:type="paragraph" w:customStyle="1" w:styleId="310">
    <w:name w:val="Основной текст с отступом 31"/>
    <w:basedOn w:val="a"/>
    <w:rsid w:val="003818D6"/>
    <w:pPr>
      <w:spacing w:after="120" w:line="240" w:lineRule="auto"/>
      <w:ind w:left="283"/>
    </w:pPr>
    <w:rPr>
      <w:rFonts w:ascii="Times New Roman" w:hAnsi="Times New Roman" w:cs="Times New Roman"/>
      <w:sz w:val="16"/>
      <w:szCs w:val="16"/>
      <w:lang w:eastAsia="ar-SA"/>
    </w:rPr>
  </w:style>
  <w:style w:type="paragraph" w:customStyle="1" w:styleId="12">
    <w:name w:val="Текст1"/>
    <w:basedOn w:val="a"/>
    <w:rsid w:val="003818D6"/>
    <w:pPr>
      <w:spacing w:after="0" w:line="240" w:lineRule="auto"/>
    </w:pPr>
    <w:rPr>
      <w:rFonts w:ascii="Courier New" w:hAnsi="Courier New" w:cs="Courier New"/>
      <w:sz w:val="20"/>
      <w:szCs w:val="20"/>
      <w:lang w:eastAsia="ar-SA"/>
    </w:rPr>
  </w:style>
  <w:style w:type="character" w:customStyle="1" w:styleId="af5">
    <w:name w:val="Символ сноски"/>
    <w:rsid w:val="003818D6"/>
    <w:rPr>
      <w:vertAlign w:val="superscript"/>
    </w:rPr>
  </w:style>
  <w:style w:type="character" w:styleId="af6">
    <w:name w:val="footnote reference"/>
    <w:basedOn w:val="a0"/>
    <w:uiPriority w:val="99"/>
    <w:semiHidden/>
    <w:rsid w:val="003818D6"/>
    <w:rPr>
      <w:rFonts w:cs="Times New Roman"/>
      <w:vertAlign w:val="superscript"/>
    </w:rPr>
  </w:style>
  <w:style w:type="paragraph" w:styleId="af7">
    <w:name w:val="Plain Text"/>
    <w:basedOn w:val="a"/>
    <w:link w:val="af8"/>
    <w:uiPriority w:val="99"/>
    <w:unhideWhenUsed/>
    <w:rsid w:val="003818D6"/>
    <w:pPr>
      <w:spacing w:after="0" w:line="240" w:lineRule="auto"/>
    </w:pPr>
    <w:rPr>
      <w:rFonts w:ascii="Courier New" w:hAnsi="Courier New" w:cs="Courier New"/>
      <w:sz w:val="24"/>
      <w:szCs w:val="24"/>
    </w:rPr>
  </w:style>
  <w:style w:type="character" w:customStyle="1" w:styleId="af8">
    <w:name w:val="Текст Знак"/>
    <w:basedOn w:val="a0"/>
    <w:link w:val="af7"/>
    <w:uiPriority w:val="99"/>
    <w:rsid w:val="003818D6"/>
    <w:rPr>
      <w:rFonts w:ascii="Courier New" w:eastAsia="Times New Roman" w:hAnsi="Courier New" w:cs="Courier New"/>
      <w:sz w:val="24"/>
      <w:szCs w:val="24"/>
      <w:lang w:eastAsia="ru-RU"/>
    </w:rPr>
  </w:style>
  <w:style w:type="character" w:customStyle="1" w:styleId="Zag11">
    <w:name w:val="Zag_11"/>
    <w:rsid w:val="003818D6"/>
  </w:style>
  <w:style w:type="paragraph" w:customStyle="1" w:styleId="Osnova">
    <w:name w:val="Osnova"/>
    <w:basedOn w:val="a"/>
    <w:rsid w:val="003818D6"/>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rPr>
  </w:style>
  <w:style w:type="table" w:customStyle="1" w:styleId="13">
    <w:name w:val="Сетка таблицы1"/>
    <w:basedOn w:val="a1"/>
    <w:next w:val="a3"/>
    <w:rsid w:val="003818D6"/>
    <w:pPr>
      <w:spacing w:after="0" w:line="240" w:lineRule="auto"/>
      <w:jc w:val="both"/>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2">
    <w:name w:val="Zag_2"/>
    <w:basedOn w:val="a"/>
    <w:rsid w:val="003818D6"/>
    <w:pPr>
      <w:widowControl w:val="0"/>
      <w:autoSpaceDE w:val="0"/>
      <w:autoSpaceDN w:val="0"/>
      <w:adjustRightInd w:val="0"/>
      <w:spacing w:after="129" w:line="291" w:lineRule="exact"/>
      <w:jc w:val="center"/>
    </w:pPr>
    <w:rPr>
      <w:rFonts w:ascii="Times New Roman" w:hAnsi="Times New Roman" w:cs="Times New Roman"/>
      <w:b/>
      <w:bCs/>
      <w:color w:val="000000"/>
      <w:sz w:val="24"/>
      <w:szCs w:val="24"/>
      <w:lang w:val="en-US"/>
    </w:rPr>
  </w:style>
  <w:style w:type="paragraph" w:customStyle="1" w:styleId="Zag3">
    <w:name w:val="Zag_3"/>
    <w:basedOn w:val="a"/>
    <w:rsid w:val="003818D6"/>
    <w:pPr>
      <w:widowControl w:val="0"/>
      <w:autoSpaceDE w:val="0"/>
      <w:autoSpaceDN w:val="0"/>
      <w:adjustRightInd w:val="0"/>
      <w:spacing w:after="68" w:line="282" w:lineRule="exact"/>
      <w:jc w:val="center"/>
    </w:pPr>
    <w:rPr>
      <w:rFonts w:ascii="Times New Roman" w:hAnsi="Times New Roman" w:cs="Times New Roman"/>
      <w:i/>
      <w:iCs/>
      <w:color w:val="000000"/>
      <w:sz w:val="24"/>
      <w:szCs w:val="24"/>
      <w:lang w:val="en-US"/>
    </w:rPr>
  </w:style>
  <w:style w:type="paragraph" w:customStyle="1" w:styleId="af9">
    <w:name w:val="Ξαϋχνϋι"/>
    <w:basedOn w:val="a"/>
    <w:rsid w:val="003818D6"/>
    <w:pPr>
      <w:widowControl w:val="0"/>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afa">
    <w:name w:val="Νξβϋι"/>
    <w:basedOn w:val="a"/>
    <w:rsid w:val="003818D6"/>
    <w:pPr>
      <w:widowControl w:val="0"/>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Zag1">
    <w:name w:val="Zag_1"/>
    <w:basedOn w:val="a"/>
    <w:rsid w:val="003818D6"/>
    <w:pPr>
      <w:widowControl w:val="0"/>
      <w:autoSpaceDE w:val="0"/>
      <w:autoSpaceDN w:val="0"/>
      <w:adjustRightInd w:val="0"/>
      <w:spacing w:after="337" w:line="302" w:lineRule="exact"/>
      <w:jc w:val="center"/>
    </w:pPr>
    <w:rPr>
      <w:rFonts w:ascii="Times New Roman" w:hAnsi="Times New Roman" w:cs="Times New Roman"/>
      <w:b/>
      <w:bCs/>
      <w:color w:val="000000"/>
      <w:sz w:val="24"/>
      <w:szCs w:val="24"/>
      <w:lang w:val="en-US"/>
    </w:rPr>
  </w:style>
  <w:style w:type="paragraph" w:customStyle="1" w:styleId="zag4">
    <w:name w:val="zag_4"/>
    <w:basedOn w:val="a"/>
    <w:rsid w:val="003818D6"/>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rPr>
  </w:style>
  <w:style w:type="paragraph" w:styleId="afb">
    <w:name w:val="Title"/>
    <w:basedOn w:val="a"/>
    <w:link w:val="afc"/>
    <w:qFormat/>
    <w:rsid w:val="003818D6"/>
    <w:pPr>
      <w:spacing w:after="0" w:line="240" w:lineRule="auto"/>
      <w:jc w:val="center"/>
    </w:pPr>
    <w:rPr>
      <w:rFonts w:ascii="Times New Roman" w:hAnsi="Times New Roman" w:cs="Times New Roman"/>
      <w:b/>
      <w:sz w:val="24"/>
      <w:szCs w:val="20"/>
    </w:rPr>
  </w:style>
  <w:style w:type="character" w:customStyle="1" w:styleId="afc">
    <w:name w:val="Название Знак"/>
    <w:basedOn w:val="a0"/>
    <w:link w:val="afb"/>
    <w:rsid w:val="003818D6"/>
    <w:rPr>
      <w:rFonts w:ascii="Times New Roman" w:eastAsia="Times New Roman" w:hAnsi="Times New Roman" w:cs="Times New Roman"/>
      <w:b/>
      <w:sz w:val="24"/>
      <w:szCs w:val="20"/>
      <w:lang w:eastAsia="ru-RU"/>
    </w:rPr>
  </w:style>
  <w:style w:type="paragraph" w:customStyle="1" w:styleId="61">
    <w:name w:val="Заголовок 61"/>
    <w:basedOn w:val="a"/>
    <w:next w:val="a"/>
    <w:semiHidden/>
    <w:unhideWhenUsed/>
    <w:qFormat/>
    <w:rsid w:val="003818D6"/>
    <w:pPr>
      <w:keepNext/>
      <w:keepLines/>
      <w:spacing w:before="200" w:after="0"/>
      <w:outlineLvl w:val="5"/>
    </w:pPr>
    <w:rPr>
      <w:rFonts w:ascii="Cambria" w:hAnsi="Cambria" w:cs="Times New Roman"/>
      <w:i/>
      <w:iCs/>
      <w:color w:val="243F60"/>
      <w:lang w:eastAsia="en-US"/>
    </w:rPr>
  </w:style>
  <w:style w:type="character" w:customStyle="1" w:styleId="14">
    <w:name w:val="Просмотренная гиперссылка1"/>
    <w:uiPriority w:val="99"/>
    <w:semiHidden/>
    <w:unhideWhenUsed/>
    <w:rsid w:val="003818D6"/>
    <w:rPr>
      <w:color w:val="800080"/>
      <w:u w:val="single"/>
    </w:rPr>
  </w:style>
  <w:style w:type="paragraph" w:styleId="afd">
    <w:name w:val="Normal (Web)"/>
    <w:basedOn w:val="a"/>
    <w:uiPriority w:val="99"/>
    <w:semiHidden/>
    <w:unhideWhenUsed/>
    <w:rsid w:val="003818D6"/>
    <w:pPr>
      <w:spacing w:before="100" w:beforeAutospacing="1" w:after="119" w:line="240" w:lineRule="auto"/>
    </w:pPr>
    <w:rPr>
      <w:rFonts w:ascii="Times New Roman" w:hAnsi="Times New Roman" w:cs="Times New Roman"/>
      <w:sz w:val="24"/>
      <w:szCs w:val="24"/>
    </w:rPr>
  </w:style>
  <w:style w:type="paragraph" w:styleId="15">
    <w:name w:val="toc 1"/>
    <w:basedOn w:val="a"/>
    <w:next w:val="a"/>
    <w:autoRedefine/>
    <w:uiPriority w:val="39"/>
    <w:unhideWhenUsed/>
    <w:rsid w:val="003818D6"/>
    <w:pPr>
      <w:spacing w:after="100"/>
    </w:pPr>
    <w:rPr>
      <w:rFonts w:cs="Times New Roman"/>
      <w:lang w:eastAsia="en-US"/>
    </w:rPr>
  </w:style>
  <w:style w:type="paragraph" w:styleId="25">
    <w:name w:val="toc 2"/>
    <w:basedOn w:val="a"/>
    <w:next w:val="a"/>
    <w:autoRedefine/>
    <w:uiPriority w:val="39"/>
    <w:unhideWhenUsed/>
    <w:rsid w:val="003818D6"/>
    <w:pPr>
      <w:spacing w:after="100"/>
      <w:ind w:left="220"/>
    </w:pPr>
    <w:rPr>
      <w:rFonts w:cs="Times New Roman"/>
      <w:lang w:eastAsia="en-US"/>
    </w:rPr>
  </w:style>
  <w:style w:type="paragraph" w:styleId="33">
    <w:name w:val="toc 3"/>
    <w:basedOn w:val="a"/>
    <w:next w:val="a"/>
    <w:autoRedefine/>
    <w:uiPriority w:val="39"/>
    <w:unhideWhenUsed/>
    <w:rsid w:val="003818D6"/>
    <w:pPr>
      <w:tabs>
        <w:tab w:val="right" w:leader="dot" w:pos="9345"/>
      </w:tabs>
      <w:spacing w:after="100"/>
      <w:ind w:left="440"/>
    </w:pPr>
    <w:rPr>
      <w:rFonts w:cs="Times New Roman"/>
      <w:b/>
      <w:noProof/>
      <w:lang w:eastAsia="en-US"/>
    </w:rPr>
  </w:style>
  <w:style w:type="character" w:customStyle="1" w:styleId="16">
    <w:name w:val="Текст сноски Знак1"/>
    <w:aliases w:val="Знак6 Знак1,F1 Знак1"/>
    <w:uiPriority w:val="99"/>
    <w:semiHidden/>
    <w:rsid w:val="003818D6"/>
    <w:rPr>
      <w:sz w:val="20"/>
    </w:rPr>
  </w:style>
  <w:style w:type="paragraph" w:styleId="afe">
    <w:name w:val="annotation text"/>
    <w:basedOn w:val="a"/>
    <w:link w:val="aff"/>
    <w:uiPriority w:val="99"/>
    <w:semiHidden/>
    <w:unhideWhenUsed/>
    <w:rsid w:val="003818D6"/>
    <w:pPr>
      <w:spacing w:after="0" w:line="240" w:lineRule="auto"/>
    </w:pPr>
    <w:rPr>
      <w:rFonts w:ascii="Times New Roman" w:hAnsi="Times New Roman" w:cs="Times New Roman"/>
      <w:sz w:val="20"/>
      <w:szCs w:val="20"/>
    </w:rPr>
  </w:style>
  <w:style w:type="character" w:customStyle="1" w:styleId="aff">
    <w:name w:val="Текст примечания Знак"/>
    <w:basedOn w:val="a0"/>
    <w:link w:val="afe"/>
    <w:uiPriority w:val="99"/>
    <w:semiHidden/>
    <w:rsid w:val="003818D6"/>
    <w:rPr>
      <w:rFonts w:ascii="Times New Roman" w:eastAsia="Times New Roman" w:hAnsi="Times New Roman" w:cs="Times New Roman"/>
      <w:sz w:val="20"/>
      <w:szCs w:val="20"/>
      <w:lang w:eastAsia="ru-RU"/>
    </w:rPr>
  </w:style>
  <w:style w:type="paragraph" w:customStyle="1" w:styleId="Textbody">
    <w:name w:val="Text body"/>
    <w:basedOn w:val="Standard"/>
    <w:rsid w:val="003818D6"/>
  </w:style>
  <w:style w:type="paragraph" w:styleId="aff0">
    <w:name w:val="Subtitle"/>
    <w:basedOn w:val="afb"/>
    <w:next w:val="Textbody"/>
    <w:link w:val="aff1"/>
    <w:uiPriority w:val="11"/>
    <w:qFormat/>
    <w:rsid w:val="003818D6"/>
    <w:pPr>
      <w:suppressAutoHyphens/>
      <w:autoSpaceDN w:val="0"/>
    </w:pPr>
    <w:rPr>
      <w:bCs/>
      <w:i/>
      <w:iCs/>
      <w:kern w:val="3"/>
      <w:sz w:val="28"/>
      <w:szCs w:val="28"/>
    </w:rPr>
  </w:style>
  <w:style w:type="character" w:customStyle="1" w:styleId="aff1">
    <w:name w:val="Подзаголовок Знак"/>
    <w:basedOn w:val="a0"/>
    <w:link w:val="aff0"/>
    <w:uiPriority w:val="11"/>
    <w:rsid w:val="003818D6"/>
    <w:rPr>
      <w:rFonts w:ascii="Times New Roman" w:eastAsia="Times New Roman" w:hAnsi="Times New Roman" w:cs="Times New Roman"/>
      <w:b/>
      <w:bCs/>
      <w:i/>
      <w:iCs/>
      <w:kern w:val="3"/>
      <w:sz w:val="28"/>
      <w:szCs w:val="28"/>
      <w:lang w:eastAsia="ru-RU"/>
    </w:rPr>
  </w:style>
  <w:style w:type="paragraph" w:styleId="34">
    <w:name w:val="Body Text Indent 3"/>
    <w:basedOn w:val="a"/>
    <w:link w:val="35"/>
    <w:uiPriority w:val="99"/>
    <w:semiHidden/>
    <w:unhideWhenUsed/>
    <w:rsid w:val="003818D6"/>
    <w:pPr>
      <w:widowControl w:val="0"/>
      <w:autoSpaceDE w:val="0"/>
      <w:autoSpaceDN w:val="0"/>
      <w:adjustRightInd w:val="0"/>
      <w:spacing w:after="120" w:line="240" w:lineRule="auto"/>
      <w:ind w:left="283"/>
    </w:pPr>
    <w:rPr>
      <w:rFonts w:ascii="Times New Roman" w:hAnsi="Times New Roman" w:cs="Times New Roman"/>
      <w:sz w:val="16"/>
      <w:szCs w:val="16"/>
      <w:lang w:val="en-US"/>
    </w:rPr>
  </w:style>
  <w:style w:type="character" w:customStyle="1" w:styleId="35">
    <w:name w:val="Основной текст с отступом 3 Знак"/>
    <w:basedOn w:val="a0"/>
    <w:link w:val="34"/>
    <w:uiPriority w:val="99"/>
    <w:semiHidden/>
    <w:rsid w:val="003818D6"/>
    <w:rPr>
      <w:rFonts w:ascii="Times New Roman" w:eastAsia="Times New Roman" w:hAnsi="Times New Roman" w:cs="Times New Roman"/>
      <w:sz w:val="16"/>
      <w:szCs w:val="16"/>
      <w:lang w:val="en-US" w:eastAsia="ru-RU"/>
    </w:rPr>
  </w:style>
  <w:style w:type="paragraph" w:styleId="aff2">
    <w:name w:val="Block Text"/>
    <w:basedOn w:val="a"/>
    <w:uiPriority w:val="99"/>
    <w:semiHidden/>
    <w:unhideWhenUsed/>
    <w:rsid w:val="003818D6"/>
    <w:pPr>
      <w:spacing w:after="0" w:line="240" w:lineRule="auto"/>
      <w:ind w:left="57" w:right="57" w:firstLine="720"/>
      <w:jc w:val="both"/>
    </w:pPr>
    <w:rPr>
      <w:rFonts w:ascii="Times New Roman" w:hAnsi="Times New Roman" w:cs="Times New Roman"/>
      <w:sz w:val="24"/>
      <w:szCs w:val="20"/>
    </w:rPr>
  </w:style>
  <w:style w:type="character" w:customStyle="1" w:styleId="aff3">
    <w:name w:val="Без интервала Знак"/>
    <w:aliases w:val="основа Знак"/>
    <w:link w:val="aff4"/>
    <w:uiPriority w:val="1"/>
    <w:locked/>
    <w:rsid w:val="003818D6"/>
    <w:rPr>
      <w:rFonts w:ascii="Times New Roman" w:hAnsi="Times New Roman"/>
      <w:sz w:val="24"/>
      <w:szCs w:val="24"/>
      <w:lang w:val="en-US" w:eastAsia="ru-RU"/>
    </w:rPr>
  </w:style>
  <w:style w:type="paragraph" w:styleId="aff4">
    <w:name w:val="No Spacing"/>
    <w:aliases w:val="основа"/>
    <w:link w:val="aff3"/>
    <w:uiPriority w:val="1"/>
    <w:qFormat/>
    <w:rsid w:val="003818D6"/>
    <w:pPr>
      <w:widowControl w:val="0"/>
      <w:autoSpaceDE w:val="0"/>
      <w:autoSpaceDN w:val="0"/>
      <w:adjustRightInd w:val="0"/>
      <w:spacing w:after="0" w:line="240" w:lineRule="auto"/>
    </w:pPr>
    <w:rPr>
      <w:rFonts w:ascii="Times New Roman" w:hAnsi="Times New Roman"/>
      <w:sz w:val="24"/>
      <w:szCs w:val="24"/>
      <w:lang w:val="en-US" w:eastAsia="ru-RU"/>
    </w:rPr>
  </w:style>
  <w:style w:type="paragraph" w:customStyle="1" w:styleId="17">
    <w:name w:val="Заголовок оглавления1"/>
    <w:basedOn w:val="1"/>
    <w:next w:val="a"/>
    <w:uiPriority w:val="39"/>
    <w:semiHidden/>
    <w:unhideWhenUsed/>
    <w:qFormat/>
    <w:rsid w:val="003818D6"/>
    <w:pPr>
      <w:keepLines/>
      <w:spacing w:before="480" w:line="276" w:lineRule="auto"/>
      <w:jc w:val="left"/>
    </w:pPr>
    <w:rPr>
      <w:rFonts w:ascii="Calibri Light" w:hAnsi="Calibri Light" w:cs="Times New Roman"/>
      <w:b/>
      <w:bCs/>
      <w:color w:val="2E74B5"/>
      <w:sz w:val="28"/>
      <w:szCs w:val="28"/>
      <w:lang w:eastAsia="ar-SA"/>
    </w:rPr>
  </w:style>
  <w:style w:type="paragraph" w:customStyle="1" w:styleId="Default">
    <w:name w:val="Default"/>
    <w:rsid w:val="003818D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andard">
    <w:name w:val="Standard"/>
    <w:rsid w:val="003818D6"/>
    <w:pPr>
      <w:widowControl w:val="0"/>
      <w:suppressAutoHyphens/>
      <w:autoSpaceDN w:val="0"/>
      <w:spacing w:after="0" w:line="240" w:lineRule="auto"/>
    </w:pPr>
    <w:rPr>
      <w:rFonts w:ascii="Times New Roman" w:eastAsia="Times New Roman" w:hAnsi="Times New Roman" w:cs="Tahoma"/>
      <w:kern w:val="3"/>
      <w:sz w:val="24"/>
      <w:szCs w:val="24"/>
      <w:lang w:val="en-US"/>
    </w:rPr>
  </w:style>
  <w:style w:type="paragraph" w:customStyle="1" w:styleId="210">
    <w:name w:val="Основной текст 21"/>
    <w:basedOn w:val="a"/>
    <w:rsid w:val="003818D6"/>
    <w:pPr>
      <w:tabs>
        <w:tab w:val="left" w:pos="8222"/>
      </w:tabs>
      <w:spacing w:after="0" w:line="240" w:lineRule="auto"/>
      <w:ind w:right="-1759"/>
    </w:pPr>
    <w:rPr>
      <w:rFonts w:ascii="Times New Roman" w:hAnsi="Times New Roman" w:cs="Times New Roman"/>
      <w:sz w:val="28"/>
      <w:szCs w:val="20"/>
    </w:rPr>
  </w:style>
  <w:style w:type="paragraph" w:customStyle="1" w:styleId="Heading">
    <w:name w:val="Heading"/>
    <w:basedOn w:val="Standard"/>
    <w:next w:val="Textbody"/>
    <w:rsid w:val="003818D6"/>
  </w:style>
  <w:style w:type="paragraph" w:customStyle="1" w:styleId="18">
    <w:name w:val="Название объекта1"/>
    <w:basedOn w:val="Standard"/>
    <w:rsid w:val="003818D6"/>
  </w:style>
  <w:style w:type="paragraph" w:customStyle="1" w:styleId="Index">
    <w:name w:val="Index"/>
    <w:basedOn w:val="Standard"/>
    <w:rsid w:val="003818D6"/>
  </w:style>
  <w:style w:type="paragraph" w:customStyle="1" w:styleId="TableContents">
    <w:name w:val="Table Contents"/>
    <w:basedOn w:val="Standard"/>
    <w:rsid w:val="003818D6"/>
  </w:style>
  <w:style w:type="paragraph" w:customStyle="1" w:styleId="TableHeading">
    <w:name w:val="Table Heading"/>
    <w:basedOn w:val="TableContents"/>
    <w:rsid w:val="003818D6"/>
  </w:style>
  <w:style w:type="paragraph" w:customStyle="1" w:styleId="19">
    <w:name w:val="Обычный1"/>
    <w:rsid w:val="003818D6"/>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FR2">
    <w:name w:val="FR2"/>
    <w:rsid w:val="003818D6"/>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26">
    <w:name w:val="заголовок 2"/>
    <w:basedOn w:val="a"/>
    <w:next w:val="a"/>
    <w:rsid w:val="003818D6"/>
    <w:pPr>
      <w:keepNext/>
      <w:spacing w:before="240" w:after="60" w:line="240" w:lineRule="auto"/>
      <w:ind w:firstLine="709"/>
    </w:pPr>
    <w:rPr>
      <w:rFonts w:ascii="Times New Roman" w:hAnsi="Times New Roman" w:cs="Times New Roman"/>
      <w:b/>
      <w:i/>
      <w:sz w:val="24"/>
      <w:szCs w:val="20"/>
    </w:rPr>
  </w:style>
  <w:style w:type="paragraph" w:customStyle="1" w:styleId="36">
    <w:name w:val="заголовок 3"/>
    <w:basedOn w:val="a"/>
    <w:next w:val="a"/>
    <w:rsid w:val="003818D6"/>
    <w:pPr>
      <w:keepNext/>
      <w:spacing w:before="240" w:after="60" w:line="240" w:lineRule="auto"/>
      <w:ind w:firstLine="567"/>
    </w:pPr>
    <w:rPr>
      <w:rFonts w:ascii="Times New Roman" w:hAnsi="Times New Roman" w:cs="Times New Roman"/>
      <w:sz w:val="24"/>
      <w:szCs w:val="20"/>
      <w:u w:val="single"/>
    </w:rPr>
  </w:style>
  <w:style w:type="paragraph" w:customStyle="1" w:styleId="27">
    <w:name w:val="Обычный2"/>
    <w:rsid w:val="003818D6"/>
    <w:pPr>
      <w:spacing w:after="0" w:line="240" w:lineRule="auto"/>
    </w:pPr>
    <w:rPr>
      <w:rFonts w:ascii="Times New Roman" w:eastAsia="Times New Roman" w:hAnsi="Times New Roman" w:cs="Times New Roman"/>
      <w:sz w:val="24"/>
      <w:szCs w:val="20"/>
      <w:lang w:eastAsia="ru-RU"/>
    </w:rPr>
  </w:style>
  <w:style w:type="paragraph" w:customStyle="1" w:styleId="aff5">
    <w:name w:val="Произведения"/>
    <w:basedOn w:val="a"/>
    <w:rsid w:val="003818D6"/>
    <w:pPr>
      <w:tabs>
        <w:tab w:val="left" w:pos="7513"/>
      </w:tabs>
      <w:spacing w:after="0" w:line="240" w:lineRule="auto"/>
      <w:ind w:left="1134" w:right="567"/>
      <w:jc w:val="center"/>
    </w:pPr>
    <w:rPr>
      <w:rFonts w:ascii="Times New Roman" w:hAnsi="Times New Roman" w:cs="Times New Roman"/>
      <w:sz w:val="24"/>
      <w:szCs w:val="20"/>
    </w:rPr>
  </w:style>
  <w:style w:type="paragraph" w:customStyle="1" w:styleId="aff6">
    <w:name w:val="Аннотации"/>
    <w:basedOn w:val="a"/>
    <w:rsid w:val="003818D6"/>
    <w:pPr>
      <w:spacing w:after="0" w:line="240" w:lineRule="auto"/>
      <w:ind w:firstLine="284"/>
      <w:jc w:val="both"/>
    </w:pPr>
    <w:rPr>
      <w:rFonts w:ascii="Times New Roman" w:hAnsi="Times New Roman" w:cs="Times New Roman"/>
      <w:szCs w:val="20"/>
    </w:rPr>
  </w:style>
  <w:style w:type="paragraph" w:customStyle="1" w:styleId="FR1">
    <w:name w:val="FR1"/>
    <w:rsid w:val="003818D6"/>
    <w:pPr>
      <w:spacing w:after="0" w:line="240" w:lineRule="auto"/>
      <w:ind w:left="360" w:right="400"/>
      <w:jc w:val="center"/>
    </w:pPr>
    <w:rPr>
      <w:rFonts w:ascii="Arial Narrow" w:eastAsia="Times New Roman" w:hAnsi="Arial Narrow" w:cs="Times New Roman"/>
      <w:sz w:val="32"/>
      <w:szCs w:val="20"/>
      <w:lang w:eastAsia="ru-RU"/>
    </w:rPr>
  </w:style>
  <w:style w:type="paragraph" w:customStyle="1" w:styleId="NR">
    <w:name w:val="NR"/>
    <w:basedOn w:val="a"/>
    <w:rsid w:val="003818D6"/>
    <w:pPr>
      <w:spacing w:after="0" w:line="240" w:lineRule="auto"/>
    </w:pPr>
    <w:rPr>
      <w:rFonts w:ascii="Times New Roman" w:hAnsi="Times New Roman" w:cs="Times New Roman"/>
      <w:sz w:val="24"/>
      <w:szCs w:val="20"/>
    </w:rPr>
  </w:style>
  <w:style w:type="paragraph" w:customStyle="1" w:styleId="h1215">
    <w:name w:val="h1215"/>
    <w:basedOn w:val="a"/>
    <w:rsid w:val="003818D6"/>
    <w:pPr>
      <w:spacing w:before="100" w:beforeAutospacing="1" w:after="100" w:afterAutospacing="1" w:line="240" w:lineRule="auto"/>
    </w:pPr>
    <w:rPr>
      <w:rFonts w:ascii="Times New Roman" w:hAnsi="Times New Roman" w:cs="Times New Roman"/>
      <w:color w:val="000000"/>
      <w:sz w:val="24"/>
      <w:szCs w:val="24"/>
    </w:rPr>
  </w:style>
  <w:style w:type="paragraph" w:customStyle="1" w:styleId="320">
    <w:name w:val="Основной текст 32"/>
    <w:basedOn w:val="a"/>
    <w:rsid w:val="003818D6"/>
    <w:pPr>
      <w:spacing w:after="0" w:line="240" w:lineRule="auto"/>
      <w:jc w:val="both"/>
    </w:pPr>
    <w:rPr>
      <w:rFonts w:ascii="Times New Roman" w:hAnsi="Times New Roman" w:cs="Times New Roman"/>
      <w:sz w:val="24"/>
      <w:szCs w:val="20"/>
    </w:rPr>
  </w:style>
  <w:style w:type="paragraph" w:customStyle="1" w:styleId="37">
    <w:name w:val="Обычный3"/>
    <w:rsid w:val="003818D6"/>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Noeeu1">
    <w:name w:val="Noeeu1"/>
    <w:basedOn w:val="a"/>
    <w:rsid w:val="003818D6"/>
    <w:pPr>
      <w:spacing w:after="0" w:line="360" w:lineRule="auto"/>
      <w:ind w:firstLine="720"/>
      <w:jc w:val="both"/>
    </w:pPr>
    <w:rPr>
      <w:rFonts w:ascii="TimesDL" w:hAnsi="TimesDL" w:cs="Times New Roman"/>
      <w:spacing w:val="8"/>
      <w:sz w:val="28"/>
      <w:szCs w:val="20"/>
    </w:rPr>
  </w:style>
  <w:style w:type="paragraph" w:customStyle="1" w:styleId="220">
    <w:name w:val="Основной текст 22"/>
    <w:basedOn w:val="a"/>
    <w:rsid w:val="003818D6"/>
    <w:pPr>
      <w:spacing w:after="0" w:line="360" w:lineRule="auto"/>
      <w:ind w:firstLine="851"/>
      <w:jc w:val="both"/>
    </w:pPr>
    <w:rPr>
      <w:rFonts w:ascii="Times New Roman" w:hAnsi="Times New Roman" w:cs="Times New Roman"/>
      <w:sz w:val="28"/>
      <w:szCs w:val="20"/>
    </w:rPr>
  </w:style>
  <w:style w:type="paragraph" w:customStyle="1" w:styleId="211">
    <w:name w:val="Основной текст с отступом 21"/>
    <w:basedOn w:val="a"/>
    <w:rsid w:val="003818D6"/>
    <w:pPr>
      <w:spacing w:after="0" w:line="360" w:lineRule="auto"/>
      <w:ind w:firstLine="709"/>
      <w:jc w:val="both"/>
    </w:pPr>
    <w:rPr>
      <w:rFonts w:ascii="Times New Roman" w:hAnsi="Times New Roman" w:cs="Times New Roman"/>
      <w:sz w:val="28"/>
      <w:szCs w:val="20"/>
    </w:rPr>
  </w:style>
  <w:style w:type="paragraph" w:customStyle="1" w:styleId="FR3">
    <w:name w:val="FR3"/>
    <w:rsid w:val="003818D6"/>
    <w:pPr>
      <w:widowControl w:val="0"/>
      <w:spacing w:before="160" w:after="0" w:line="240" w:lineRule="auto"/>
    </w:pPr>
    <w:rPr>
      <w:rFonts w:ascii="Arial" w:eastAsia="Times New Roman" w:hAnsi="Arial" w:cs="Times New Roman"/>
      <w:sz w:val="24"/>
      <w:szCs w:val="20"/>
      <w:lang w:eastAsia="ru-RU"/>
    </w:rPr>
  </w:style>
  <w:style w:type="paragraph" w:customStyle="1" w:styleId="1a">
    <w:name w:val="Стиль1"/>
    <w:rsid w:val="003818D6"/>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7">
    <w:name w:val="абзац"/>
    <w:basedOn w:val="a"/>
    <w:rsid w:val="003818D6"/>
    <w:pPr>
      <w:spacing w:after="0" w:line="240" w:lineRule="auto"/>
      <w:ind w:firstLine="851"/>
      <w:jc w:val="both"/>
    </w:pPr>
    <w:rPr>
      <w:rFonts w:ascii="Times New Roman" w:hAnsi="Times New Roman" w:cs="Times New Roman"/>
      <w:sz w:val="26"/>
      <w:szCs w:val="20"/>
    </w:rPr>
  </w:style>
  <w:style w:type="paragraph" w:customStyle="1" w:styleId="aff8">
    <w:name w:val="Центр"/>
    <w:basedOn w:val="a"/>
    <w:rsid w:val="003818D6"/>
    <w:pPr>
      <w:spacing w:after="0" w:line="240" w:lineRule="auto"/>
      <w:ind w:firstLine="720"/>
      <w:jc w:val="center"/>
    </w:pPr>
    <w:rPr>
      <w:rFonts w:ascii="Times New Roman" w:hAnsi="Times New Roman" w:cs="Times New Roman"/>
      <w:b/>
      <w:sz w:val="32"/>
      <w:szCs w:val="20"/>
    </w:rPr>
  </w:style>
  <w:style w:type="paragraph" w:customStyle="1" w:styleId="aff9">
    <w:name w:val="задвтекс"/>
    <w:basedOn w:val="a"/>
    <w:rsid w:val="003818D6"/>
    <w:pPr>
      <w:spacing w:after="0" w:line="240" w:lineRule="auto"/>
      <w:ind w:left="567"/>
    </w:pPr>
    <w:rPr>
      <w:rFonts w:ascii="Times New Roman" w:hAnsi="Times New Roman" w:cs="Times New Roman"/>
      <w:sz w:val="24"/>
      <w:szCs w:val="20"/>
    </w:rPr>
  </w:style>
  <w:style w:type="paragraph" w:customStyle="1" w:styleId="affa">
    <w:name w:val="Стиль после центра"/>
    <w:basedOn w:val="a"/>
    <w:next w:val="a"/>
    <w:rsid w:val="003818D6"/>
    <w:pPr>
      <w:widowControl w:val="0"/>
      <w:spacing w:after="0" w:line="240" w:lineRule="auto"/>
      <w:ind w:firstLine="567"/>
      <w:jc w:val="both"/>
    </w:pPr>
    <w:rPr>
      <w:rFonts w:ascii="Times New Roman" w:hAnsi="Times New Roman" w:cs="Times New Roman"/>
      <w:sz w:val="24"/>
      <w:szCs w:val="20"/>
    </w:rPr>
  </w:style>
  <w:style w:type="paragraph" w:customStyle="1" w:styleId="1b">
    <w:name w:val="Основной текст1"/>
    <w:basedOn w:val="19"/>
    <w:rsid w:val="003818D6"/>
  </w:style>
  <w:style w:type="paragraph" w:customStyle="1" w:styleId="41">
    <w:name w:val="Заголовок 41"/>
    <w:basedOn w:val="a"/>
    <w:next w:val="a"/>
    <w:rsid w:val="003818D6"/>
    <w:pPr>
      <w:keepNext/>
      <w:keepLines/>
      <w:widowControl w:val="0"/>
      <w:spacing w:after="0" w:line="240" w:lineRule="auto"/>
      <w:ind w:firstLine="567"/>
      <w:jc w:val="center"/>
    </w:pPr>
    <w:rPr>
      <w:rFonts w:ascii="Times New Roman" w:hAnsi="Times New Roman" w:cs="Times New Roman"/>
      <w:b/>
      <w:sz w:val="24"/>
      <w:szCs w:val="20"/>
    </w:rPr>
  </w:style>
  <w:style w:type="paragraph" w:customStyle="1" w:styleId="Style11">
    <w:name w:val="Style11"/>
    <w:basedOn w:val="a"/>
    <w:rsid w:val="003818D6"/>
    <w:pPr>
      <w:widowControl w:val="0"/>
      <w:autoSpaceDE w:val="0"/>
      <w:autoSpaceDN w:val="0"/>
      <w:adjustRightInd w:val="0"/>
      <w:spacing w:after="0" w:line="490" w:lineRule="exact"/>
      <w:ind w:firstLine="710"/>
      <w:jc w:val="both"/>
    </w:pPr>
    <w:rPr>
      <w:rFonts w:ascii="Times New Roman" w:hAnsi="Times New Roman" w:cs="Times New Roman"/>
      <w:sz w:val="24"/>
      <w:szCs w:val="24"/>
    </w:rPr>
  </w:style>
  <w:style w:type="paragraph" w:customStyle="1" w:styleId="Style26">
    <w:name w:val="Style26"/>
    <w:basedOn w:val="a"/>
    <w:rsid w:val="003818D6"/>
    <w:pPr>
      <w:widowControl w:val="0"/>
      <w:autoSpaceDE w:val="0"/>
      <w:autoSpaceDN w:val="0"/>
      <w:adjustRightInd w:val="0"/>
      <w:spacing w:after="0" w:line="490" w:lineRule="exact"/>
      <w:ind w:firstLine="552"/>
      <w:jc w:val="both"/>
    </w:pPr>
    <w:rPr>
      <w:rFonts w:ascii="Times New Roman" w:hAnsi="Times New Roman" w:cs="Times New Roman"/>
      <w:sz w:val="24"/>
      <w:szCs w:val="24"/>
    </w:rPr>
  </w:style>
  <w:style w:type="paragraph" w:customStyle="1" w:styleId="c23">
    <w:name w:val="c23"/>
    <w:basedOn w:val="a"/>
    <w:rsid w:val="003818D6"/>
    <w:pPr>
      <w:spacing w:before="90" w:after="90" w:line="240" w:lineRule="auto"/>
    </w:pPr>
    <w:rPr>
      <w:rFonts w:ascii="Times New Roman" w:hAnsi="Times New Roman" w:cs="Times New Roman"/>
      <w:sz w:val="24"/>
      <w:szCs w:val="24"/>
    </w:rPr>
  </w:style>
  <w:style w:type="paragraph" w:customStyle="1" w:styleId="1c">
    <w:name w:val="Абзац списка1"/>
    <w:basedOn w:val="a"/>
    <w:uiPriority w:val="99"/>
    <w:rsid w:val="003818D6"/>
    <w:pPr>
      <w:ind w:left="720"/>
    </w:pPr>
    <w:rPr>
      <w:lang w:eastAsia="en-US"/>
    </w:rPr>
  </w:style>
  <w:style w:type="paragraph" w:customStyle="1" w:styleId="Textbodyindent">
    <w:name w:val="Text body indent"/>
    <w:basedOn w:val="Standard"/>
    <w:rsid w:val="003818D6"/>
  </w:style>
  <w:style w:type="paragraph" w:customStyle="1" w:styleId="1d">
    <w:name w:val="Нижний колонтитул1"/>
    <w:basedOn w:val="Standard"/>
    <w:rsid w:val="003818D6"/>
  </w:style>
  <w:style w:type="paragraph" w:customStyle="1" w:styleId="212">
    <w:name w:val="Заголовок 21"/>
    <w:basedOn w:val="Standard"/>
    <w:next w:val="Textbody"/>
    <w:rsid w:val="003818D6"/>
  </w:style>
  <w:style w:type="paragraph" w:customStyle="1" w:styleId="311">
    <w:name w:val="Заголовок 31"/>
    <w:basedOn w:val="afb"/>
    <w:next w:val="Textbody"/>
    <w:rsid w:val="003818D6"/>
    <w:pPr>
      <w:suppressAutoHyphens/>
      <w:autoSpaceDN w:val="0"/>
      <w:outlineLvl w:val="2"/>
    </w:pPr>
    <w:rPr>
      <w:rFonts w:ascii="Liberation Serif" w:hAnsi="Liberation Serif" w:cs="Lucida Sans"/>
      <w:bCs/>
      <w:kern w:val="3"/>
      <w:sz w:val="28"/>
      <w:szCs w:val="28"/>
    </w:rPr>
  </w:style>
  <w:style w:type="paragraph" w:customStyle="1" w:styleId="HorizontalLine">
    <w:name w:val="Horizontal Line"/>
    <w:basedOn w:val="Standard"/>
    <w:next w:val="Textbody"/>
    <w:rsid w:val="003818D6"/>
  </w:style>
  <w:style w:type="paragraph" w:customStyle="1" w:styleId="affb">
    <w:name w:val="Базовый"/>
    <w:rsid w:val="003818D6"/>
    <w:pPr>
      <w:tabs>
        <w:tab w:val="left" w:pos="708"/>
      </w:tabs>
      <w:suppressAutoHyphens/>
      <w:autoSpaceDN w:val="0"/>
    </w:pPr>
    <w:rPr>
      <w:rFonts w:ascii="Calibri" w:eastAsia="Times New Roman" w:hAnsi="Calibri" w:cs="Times New Roman"/>
      <w:color w:val="00000A"/>
    </w:rPr>
  </w:style>
  <w:style w:type="paragraph" w:customStyle="1" w:styleId="affc">
    <w:name w:val="Содержимое таблицы"/>
    <w:basedOn w:val="affb"/>
    <w:rsid w:val="003818D6"/>
  </w:style>
  <w:style w:type="character" w:styleId="affd">
    <w:name w:val="annotation reference"/>
    <w:basedOn w:val="a0"/>
    <w:uiPriority w:val="99"/>
    <w:semiHidden/>
    <w:unhideWhenUsed/>
    <w:rsid w:val="003818D6"/>
    <w:rPr>
      <w:rFonts w:cs="Times New Roman"/>
      <w:sz w:val="16"/>
    </w:rPr>
  </w:style>
  <w:style w:type="character" w:customStyle="1" w:styleId="RTFNum210">
    <w:name w:val="RTF_Num 2 1"/>
    <w:rsid w:val="003818D6"/>
    <w:rPr>
      <w:rFonts w:ascii="Symbol" w:hAnsi="Symbol"/>
    </w:rPr>
  </w:style>
  <w:style w:type="character" w:customStyle="1" w:styleId="dash041e005f0431005f044b005f0447005f043d005f044b005f0439005f005fchar1char1">
    <w:name w:val="dash041e_005f0431_005f044b_005f0447_005f043d_005f044b_005f0439_005f_005fchar1__char1"/>
    <w:rsid w:val="003818D6"/>
    <w:rPr>
      <w:rFonts w:ascii="Times New Roman" w:hAnsi="Times New Roman"/>
      <w:sz w:val="24"/>
      <w:u w:val="none"/>
      <w:effect w:val="none"/>
    </w:rPr>
  </w:style>
  <w:style w:type="character" w:customStyle="1" w:styleId="dash041e005f0431005f044b005f0447005f043d005f044b005f0439char1">
    <w:name w:val="dash041e_005f0431_005f044b_005f0447_005f043d_005f044b_005f0439__char1"/>
    <w:rsid w:val="003818D6"/>
    <w:rPr>
      <w:rFonts w:ascii="Times New Roman" w:hAnsi="Times New Roman"/>
      <w:sz w:val="24"/>
      <w:u w:val="none"/>
      <w:effect w:val="none"/>
    </w:rPr>
  </w:style>
  <w:style w:type="character" w:customStyle="1" w:styleId="apple-style-span">
    <w:name w:val="apple-style-span"/>
    <w:rsid w:val="003818D6"/>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3818D6"/>
    <w:rPr>
      <w:rFonts w:ascii="Times New Roman" w:hAnsi="Times New Roman"/>
      <w:sz w:val="24"/>
      <w:u w:val="none"/>
      <w:effect w:val="none"/>
    </w:rPr>
  </w:style>
  <w:style w:type="character" w:customStyle="1" w:styleId="default005f005fchar1char1">
    <w:name w:val="default_005f_005fchar1__char1"/>
    <w:rsid w:val="003818D6"/>
    <w:rPr>
      <w:rFonts w:ascii="Times New Roman" w:hAnsi="Times New Roman"/>
      <w:sz w:val="24"/>
      <w:u w:val="none"/>
      <w:effect w:val="none"/>
    </w:rPr>
  </w:style>
  <w:style w:type="character" w:customStyle="1" w:styleId="FontStyle38">
    <w:name w:val="Font Style38"/>
    <w:rsid w:val="003818D6"/>
    <w:rPr>
      <w:rFonts w:ascii="Times New Roman" w:hAnsi="Times New Roman"/>
      <w:sz w:val="26"/>
    </w:rPr>
  </w:style>
  <w:style w:type="character" w:customStyle="1" w:styleId="affe">
    <w:name w:val="Гипертекстовая ссылка"/>
    <w:rsid w:val="003818D6"/>
    <w:rPr>
      <w:rFonts w:ascii="Times New Roman" w:hAnsi="Times New Roman"/>
      <w:color w:val="008000"/>
    </w:rPr>
  </w:style>
  <w:style w:type="character" w:customStyle="1" w:styleId="ListLabel1">
    <w:name w:val="ListLabel 1"/>
    <w:rsid w:val="003818D6"/>
    <w:rPr>
      <w:sz w:val="20"/>
    </w:rPr>
  </w:style>
  <w:style w:type="character" w:customStyle="1" w:styleId="ListLabel2">
    <w:name w:val="ListLabel 2"/>
    <w:rsid w:val="003818D6"/>
    <w:rPr>
      <w:rFonts w:ascii="Courier New" w:hAnsi="Courier New"/>
    </w:rPr>
  </w:style>
  <w:style w:type="character" w:customStyle="1" w:styleId="ListLabel3">
    <w:name w:val="ListLabel 3"/>
    <w:rsid w:val="003818D6"/>
  </w:style>
  <w:style w:type="character" w:customStyle="1" w:styleId="ListLabel4">
    <w:name w:val="ListLabel 4"/>
    <w:rsid w:val="003818D6"/>
    <w:rPr>
      <w:rFonts w:ascii="Times New Roman" w:hAnsi="Times New Roman"/>
    </w:rPr>
  </w:style>
  <w:style w:type="character" w:customStyle="1" w:styleId="NumberingSymbols">
    <w:name w:val="Numbering Symbols"/>
    <w:rsid w:val="003818D6"/>
  </w:style>
  <w:style w:type="character" w:customStyle="1" w:styleId="StrongEmphasis">
    <w:name w:val="Strong Emphasis"/>
    <w:rsid w:val="003818D6"/>
    <w:rPr>
      <w:b/>
    </w:rPr>
  </w:style>
  <w:style w:type="character" w:customStyle="1" w:styleId="Internetlink">
    <w:name w:val="Internet link"/>
    <w:rsid w:val="003818D6"/>
    <w:rPr>
      <w:color w:val="000080"/>
      <w:u w:val="single"/>
    </w:rPr>
  </w:style>
  <w:style w:type="character" w:customStyle="1" w:styleId="BulletSymbols">
    <w:name w:val="Bullet Symbols"/>
    <w:rsid w:val="003818D6"/>
    <w:rPr>
      <w:rFonts w:ascii="OpenSymbol" w:hAnsi="OpenSymbol"/>
    </w:rPr>
  </w:style>
  <w:style w:type="character" w:customStyle="1" w:styleId="1e">
    <w:name w:val="Нижний колонтитул Знак1"/>
    <w:uiPriority w:val="99"/>
    <w:semiHidden/>
    <w:rsid w:val="003818D6"/>
    <w:rPr>
      <w:kern w:val="3"/>
      <w:sz w:val="22"/>
      <w:lang w:eastAsia="en-US"/>
    </w:rPr>
  </w:style>
  <w:style w:type="table" w:customStyle="1" w:styleId="110">
    <w:name w:val="Сетка таблицы11"/>
    <w:basedOn w:val="a1"/>
    <w:next w:val="a3"/>
    <w:uiPriority w:val="59"/>
    <w:rsid w:val="003818D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2">
    <w:name w:val="Основной текст 31"/>
    <w:basedOn w:val="27"/>
    <w:rsid w:val="003818D6"/>
    <w:pPr>
      <w:jc w:val="both"/>
    </w:pPr>
  </w:style>
  <w:style w:type="paragraph" w:styleId="afff">
    <w:name w:val="List"/>
    <w:basedOn w:val="Textbody"/>
    <w:uiPriority w:val="99"/>
    <w:semiHidden/>
    <w:unhideWhenUsed/>
    <w:rsid w:val="003818D6"/>
    <w:pPr>
      <w:spacing w:after="120"/>
    </w:pPr>
  </w:style>
  <w:style w:type="character" w:styleId="afff0">
    <w:name w:val="line number"/>
    <w:basedOn w:val="a0"/>
    <w:uiPriority w:val="99"/>
    <w:semiHidden/>
    <w:unhideWhenUsed/>
    <w:rsid w:val="003818D6"/>
    <w:rPr>
      <w:rFonts w:cs="Times New Roman"/>
    </w:rPr>
  </w:style>
  <w:style w:type="character" w:customStyle="1" w:styleId="610">
    <w:name w:val="Заголовок 6 Знак1"/>
    <w:uiPriority w:val="9"/>
    <w:semiHidden/>
    <w:rsid w:val="003818D6"/>
    <w:rPr>
      <w:rFonts w:ascii="Calibri Light" w:hAnsi="Calibri Light"/>
      <w:i/>
      <w:color w:val="1F4D78"/>
      <w:sz w:val="24"/>
      <w:lang w:eastAsia="ar-SA" w:bidi="ar-SA"/>
    </w:rPr>
  </w:style>
  <w:style w:type="character" w:customStyle="1" w:styleId="28">
    <w:name w:val="Просмотренная гиперссылка2"/>
    <w:uiPriority w:val="99"/>
    <w:semiHidden/>
    <w:unhideWhenUsed/>
    <w:rsid w:val="003818D6"/>
    <w:rPr>
      <w:color w:val="954F72"/>
      <w:u w:val="single"/>
    </w:rPr>
  </w:style>
  <w:style w:type="character" w:customStyle="1" w:styleId="111">
    <w:name w:val="Заголовок 1 Знак1"/>
    <w:uiPriority w:val="9"/>
    <w:rsid w:val="003818D6"/>
    <w:rPr>
      <w:rFonts w:ascii="Cambria" w:hAnsi="Cambria"/>
      <w:b/>
      <w:color w:val="365F91"/>
      <w:sz w:val="28"/>
    </w:rPr>
  </w:style>
  <w:style w:type="character" w:styleId="afff1">
    <w:name w:val="FollowedHyperlink"/>
    <w:basedOn w:val="a0"/>
    <w:uiPriority w:val="99"/>
    <w:semiHidden/>
    <w:unhideWhenUsed/>
    <w:rsid w:val="003818D6"/>
    <w:rPr>
      <w:rFonts w:cs="Times New Roman"/>
      <w:color w:val="800080"/>
      <w:u w:val="single"/>
    </w:rPr>
  </w:style>
  <w:style w:type="paragraph" w:styleId="afff2">
    <w:name w:val="TOC Heading"/>
    <w:basedOn w:val="1"/>
    <w:next w:val="a"/>
    <w:uiPriority w:val="39"/>
    <w:semiHidden/>
    <w:unhideWhenUsed/>
    <w:qFormat/>
    <w:rsid w:val="003818D6"/>
    <w:pPr>
      <w:keepLines/>
      <w:spacing w:before="480" w:line="276" w:lineRule="auto"/>
      <w:jc w:val="left"/>
      <w:outlineLvl w:val="9"/>
    </w:pPr>
    <w:rPr>
      <w:rFonts w:ascii="Cambria" w:hAnsi="Cambria" w:cs="Times New Roman"/>
      <w:b/>
      <w:bCs/>
      <w:color w:val="365F91"/>
      <w:sz w:val="28"/>
      <w:szCs w:val="28"/>
      <w:lang w:eastAsia="en-US"/>
    </w:rPr>
  </w:style>
  <w:style w:type="table" w:customStyle="1" w:styleId="29">
    <w:name w:val="Сетка таблицы2"/>
    <w:basedOn w:val="a1"/>
    <w:next w:val="a3"/>
    <w:uiPriority w:val="59"/>
    <w:rsid w:val="003818D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3">
    <w:name w:val="Колонтитул_"/>
    <w:link w:val="afff4"/>
    <w:uiPriority w:val="99"/>
    <w:locked/>
    <w:rsid w:val="003818D6"/>
    <w:rPr>
      <w:rFonts w:ascii="Times New Roman" w:hAnsi="Times New Roman"/>
      <w:shd w:val="clear" w:color="auto" w:fill="FFFFFF"/>
    </w:rPr>
  </w:style>
  <w:style w:type="paragraph" w:customStyle="1" w:styleId="afff4">
    <w:name w:val="Колонтитул"/>
    <w:basedOn w:val="a"/>
    <w:link w:val="afff3"/>
    <w:uiPriority w:val="99"/>
    <w:rsid w:val="003818D6"/>
    <w:pPr>
      <w:shd w:val="clear" w:color="auto" w:fill="FFFFFF"/>
      <w:spacing w:after="0" w:line="240" w:lineRule="auto"/>
    </w:pPr>
    <w:rPr>
      <w:rFonts w:ascii="Times New Roman" w:eastAsiaTheme="minorHAnsi" w:hAnsi="Times New Roman" w:cstheme="minorBidi"/>
      <w:lang w:eastAsia="en-US"/>
    </w:rPr>
  </w:style>
  <w:style w:type="character" w:customStyle="1" w:styleId="2a">
    <w:name w:val="Заголовок №2_"/>
    <w:link w:val="213"/>
    <w:uiPriority w:val="99"/>
    <w:locked/>
    <w:rsid w:val="003818D6"/>
    <w:rPr>
      <w:rFonts w:ascii="Times New Roman" w:hAnsi="Times New Roman"/>
      <w:b/>
      <w:sz w:val="27"/>
      <w:shd w:val="clear" w:color="auto" w:fill="FFFFFF"/>
    </w:rPr>
  </w:style>
  <w:style w:type="paragraph" w:customStyle="1" w:styleId="213">
    <w:name w:val="Заголовок №21"/>
    <w:basedOn w:val="a"/>
    <w:link w:val="2a"/>
    <w:uiPriority w:val="99"/>
    <w:rsid w:val="003818D6"/>
    <w:pPr>
      <w:shd w:val="clear" w:color="auto" w:fill="FFFFFF"/>
      <w:spacing w:after="240" w:line="240" w:lineRule="atLeast"/>
      <w:ind w:hanging="280"/>
      <w:outlineLvl w:val="1"/>
    </w:pPr>
    <w:rPr>
      <w:rFonts w:ascii="Times New Roman" w:eastAsiaTheme="minorHAnsi" w:hAnsi="Times New Roman" w:cstheme="minorBidi"/>
      <w:b/>
      <w:sz w:val="27"/>
      <w:lang w:eastAsia="en-US"/>
    </w:rPr>
  </w:style>
  <w:style w:type="character" w:customStyle="1" w:styleId="42">
    <w:name w:val="Основной текст (4)_"/>
    <w:link w:val="410"/>
    <w:uiPriority w:val="99"/>
    <w:locked/>
    <w:rsid w:val="003818D6"/>
    <w:rPr>
      <w:rFonts w:ascii="Times New Roman" w:hAnsi="Times New Roman"/>
      <w:b/>
      <w:sz w:val="27"/>
      <w:shd w:val="clear" w:color="auto" w:fill="FFFFFF"/>
    </w:rPr>
  </w:style>
  <w:style w:type="paragraph" w:customStyle="1" w:styleId="410">
    <w:name w:val="Основной текст (4)1"/>
    <w:basedOn w:val="a"/>
    <w:link w:val="42"/>
    <w:uiPriority w:val="99"/>
    <w:rsid w:val="003818D6"/>
    <w:pPr>
      <w:shd w:val="clear" w:color="auto" w:fill="FFFFFF"/>
      <w:spacing w:before="300" w:after="0" w:line="322" w:lineRule="exact"/>
      <w:jc w:val="both"/>
    </w:pPr>
    <w:rPr>
      <w:rFonts w:ascii="Times New Roman" w:eastAsiaTheme="minorHAnsi" w:hAnsi="Times New Roman" w:cstheme="minorBidi"/>
      <w:b/>
      <w:sz w:val="27"/>
      <w:lang w:eastAsia="en-US"/>
    </w:rPr>
  </w:style>
  <w:style w:type="character" w:customStyle="1" w:styleId="51">
    <w:name w:val="Основной текст (5)_"/>
    <w:link w:val="510"/>
    <w:uiPriority w:val="99"/>
    <w:locked/>
    <w:rsid w:val="003818D6"/>
    <w:rPr>
      <w:rFonts w:ascii="Times New Roman" w:hAnsi="Times New Roman"/>
      <w:i/>
      <w:sz w:val="27"/>
      <w:shd w:val="clear" w:color="auto" w:fill="FFFFFF"/>
    </w:rPr>
  </w:style>
  <w:style w:type="paragraph" w:customStyle="1" w:styleId="510">
    <w:name w:val="Основной текст (5)1"/>
    <w:basedOn w:val="a"/>
    <w:link w:val="51"/>
    <w:uiPriority w:val="99"/>
    <w:rsid w:val="003818D6"/>
    <w:pPr>
      <w:shd w:val="clear" w:color="auto" w:fill="FFFFFF"/>
      <w:spacing w:after="0" w:line="322" w:lineRule="exact"/>
      <w:ind w:hanging="280"/>
      <w:jc w:val="both"/>
    </w:pPr>
    <w:rPr>
      <w:rFonts w:ascii="Times New Roman" w:eastAsiaTheme="minorHAnsi" w:hAnsi="Times New Roman" w:cstheme="minorBidi"/>
      <w:i/>
      <w:sz w:val="27"/>
      <w:lang w:eastAsia="en-US"/>
    </w:rPr>
  </w:style>
  <w:style w:type="character" w:customStyle="1" w:styleId="afff5">
    <w:name w:val="Подпись к таблице_"/>
    <w:link w:val="1f"/>
    <w:uiPriority w:val="99"/>
    <w:locked/>
    <w:rsid w:val="003818D6"/>
    <w:rPr>
      <w:rFonts w:ascii="Times New Roman" w:hAnsi="Times New Roman"/>
      <w:b/>
      <w:sz w:val="27"/>
      <w:shd w:val="clear" w:color="auto" w:fill="FFFFFF"/>
    </w:rPr>
  </w:style>
  <w:style w:type="paragraph" w:customStyle="1" w:styleId="1f">
    <w:name w:val="Подпись к таблице1"/>
    <w:basedOn w:val="a"/>
    <w:link w:val="afff5"/>
    <w:uiPriority w:val="99"/>
    <w:rsid w:val="003818D6"/>
    <w:pPr>
      <w:shd w:val="clear" w:color="auto" w:fill="FFFFFF"/>
      <w:spacing w:after="0" w:line="240" w:lineRule="atLeast"/>
      <w:ind w:hanging="1180"/>
    </w:pPr>
    <w:rPr>
      <w:rFonts w:ascii="Times New Roman" w:eastAsiaTheme="minorHAnsi" w:hAnsi="Times New Roman" w:cstheme="minorBidi"/>
      <w:b/>
      <w:sz w:val="27"/>
      <w:lang w:eastAsia="en-US"/>
    </w:rPr>
  </w:style>
  <w:style w:type="character" w:customStyle="1" w:styleId="120">
    <w:name w:val="Заголовок №1 (2)_"/>
    <w:link w:val="121"/>
    <w:uiPriority w:val="99"/>
    <w:locked/>
    <w:rsid w:val="003818D6"/>
    <w:rPr>
      <w:rFonts w:ascii="Times New Roman" w:hAnsi="Times New Roman"/>
      <w:b/>
      <w:sz w:val="27"/>
      <w:shd w:val="clear" w:color="auto" w:fill="FFFFFF"/>
    </w:rPr>
  </w:style>
  <w:style w:type="paragraph" w:customStyle="1" w:styleId="121">
    <w:name w:val="Заголовок №1 (2)1"/>
    <w:basedOn w:val="a"/>
    <w:link w:val="120"/>
    <w:uiPriority w:val="99"/>
    <w:rsid w:val="003818D6"/>
    <w:pPr>
      <w:shd w:val="clear" w:color="auto" w:fill="FFFFFF"/>
      <w:spacing w:after="0" w:line="322" w:lineRule="exact"/>
      <w:ind w:hanging="1800"/>
      <w:jc w:val="both"/>
      <w:outlineLvl w:val="0"/>
    </w:pPr>
    <w:rPr>
      <w:rFonts w:ascii="Times New Roman" w:eastAsiaTheme="minorHAnsi" w:hAnsi="Times New Roman" w:cstheme="minorBidi"/>
      <w:b/>
      <w:sz w:val="27"/>
      <w:lang w:eastAsia="en-US"/>
    </w:rPr>
  </w:style>
  <w:style w:type="character" w:customStyle="1" w:styleId="2b">
    <w:name w:val="Основной текст (2)_"/>
    <w:link w:val="214"/>
    <w:uiPriority w:val="99"/>
    <w:locked/>
    <w:rsid w:val="003818D6"/>
    <w:rPr>
      <w:rFonts w:ascii="Times New Roman" w:hAnsi="Times New Roman"/>
      <w:sz w:val="23"/>
      <w:shd w:val="clear" w:color="auto" w:fill="FFFFFF"/>
    </w:rPr>
  </w:style>
  <w:style w:type="paragraph" w:customStyle="1" w:styleId="214">
    <w:name w:val="Основной текст (2)1"/>
    <w:basedOn w:val="a"/>
    <w:link w:val="2b"/>
    <w:uiPriority w:val="99"/>
    <w:rsid w:val="003818D6"/>
    <w:pPr>
      <w:shd w:val="clear" w:color="auto" w:fill="FFFFFF"/>
      <w:spacing w:after="0" w:line="274" w:lineRule="exact"/>
    </w:pPr>
    <w:rPr>
      <w:rFonts w:ascii="Times New Roman" w:eastAsiaTheme="minorHAnsi" w:hAnsi="Times New Roman" w:cstheme="minorBidi"/>
      <w:sz w:val="23"/>
      <w:lang w:eastAsia="en-US"/>
    </w:rPr>
  </w:style>
  <w:style w:type="character" w:customStyle="1" w:styleId="71">
    <w:name w:val="Основной текст (7)_"/>
    <w:link w:val="710"/>
    <w:uiPriority w:val="99"/>
    <w:locked/>
    <w:rsid w:val="003818D6"/>
    <w:rPr>
      <w:rFonts w:ascii="Times New Roman" w:hAnsi="Times New Roman"/>
      <w:b/>
      <w:sz w:val="23"/>
      <w:shd w:val="clear" w:color="auto" w:fill="FFFFFF"/>
    </w:rPr>
  </w:style>
  <w:style w:type="paragraph" w:customStyle="1" w:styleId="710">
    <w:name w:val="Основной текст (7)1"/>
    <w:basedOn w:val="a"/>
    <w:link w:val="71"/>
    <w:uiPriority w:val="99"/>
    <w:rsid w:val="003818D6"/>
    <w:pPr>
      <w:shd w:val="clear" w:color="auto" w:fill="FFFFFF"/>
      <w:spacing w:after="0" w:line="240" w:lineRule="atLeast"/>
    </w:pPr>
    <w:rPr>
      <w:rFonts w:ascii="Times New Roman" w:eastAsiaTheme="minorHAnsi" w:hAnsi="Times New Roman" w:cstheme="minorBidi"/>
      <w:b/>
      <w:sz w:val="23"/>
      <w:lang w:eastAsia="en-US"/>
    </w:rPr>
  </w:style>
  <w:style w:type="character" w:customStyle="1" w:styleId="11pt">
    <w:name w:val="Колонтитул + 11 pt"/>
    <w:uiPriority w:val="99"/>
    <w:rsid w:val="003818D6"/>
    <w:rPr>
      <w:rFonts w:ascii="Times New Roman" w:hAnsi="Times New Roman"/>
      <w:noProof/>
      <w:spacing w:val="0"/>
      <w:sz w:val="22"/>
      <w:shd w:val="clear" w:color="auto" w:fill="FFFFFF"/>
    </w:rPr>
  </w:style>
  <w:style w:type="character" w:customStyle="1" w:styleId="56">
    <w:name w:val="Основной текст (5) + Не курсив6"/>
    <w:uiPriority w:val="99"/>
    <w:rsid w:val="003818D6"/>
    <w:rPr>
      <w:rFonts w:ascii="Times New Roman" w:hAnsi="Times New Roman"/>
      <w:noProof/>
      <w:spacing w:val="0"/>
      <w:sz w:val="27"/>
      <w:shd w:val="clear" w:color="auto" w:fill="FFFFFF"/>
    </w:rPr>
  </w:style>
  <w:style w:type="character" w:customStyle="1" w:styleId="afff6">
    <w:name w:val="Основной текст + Полужирный"/>
    <w:aliases w:val="Курсив"/>
    <w:uiPriority w:val="99"/>
    <w:rsid w:val="003818D6"/>
    <w:rPr>
      <w:b/>
    </w:rPr>
  </w:style>
  <w:style w:type="character" w:customStyle="1" w:styleId="91">
    <w:name w:val="Основной текст + Полужирный9"/>
    <w:aliases w:val="Курсив7"/>
    <w:uiPriority w:val="99"/>
    <w:rsid w:val="003818D6"/>
    <w:rPr>
      <w:b/>
    </w:rPr>
  </w:style>
  <w:style w:type="character" w:customStyle="1" w:styleId="81">
    <w:name w:val="Основной текст + Полужирный8"/>
    <w:uiPriority w:val="99"/>
    <w:rsid w:val="003818D6"/>
    <w:rPr>
      <w:b/>
    </w:rPr>
  </w:style>
  <w:style w:type="character" w:customStyle="1" w:styleId="72">
    <w:name w:val="Основной текст + Полужирный7"/>
    <w:uiPriority w:val="99"/>
    <w:rsid w:val="003818D6"/>
    <w:rPr>
      <w:b/>
    </w:rPr>
  </w:style>
  <w:style w:type="character" w:customStyle="1" w:styleId="54">
    <w:name w:val="Основной текст (5) + Не курсив4"/>
    <w:uiPriority w:val="99"/>
    <w:rsid w:val="003818D6"/>
    <w:rPr>
      <w:rFonts w:ascii="Times New Roman" w:hAnsi="Times New Roman"/>
      <w:spacing w:val="0"/>
      <w:sz w:val="27"/>
      <w:shd w:val="clear" w:color="auto" w:fill="FFFFFF"/>
    </w:rPr>
  </w:style>
  <w:style w:type="character" w:customStyle="1" w:styleId="43">
    <w:name w:val="Основной текст + Курсив4"/>
    <w:basedOn w:val="a0"/>
    <w:uiPriority w:val="99"/>
    <w:rsid w:val="003818D6"/>
    <w:rPr>
      <w:rFonts w:cs="Times New Roman"/>
    </w:rPr>
  </w:style>
  <w:style w:type="character" w:customStyle="1" w:styleId="62">
    <w:name w:val="Основной текст + Полужирный6"/>
    <w:uiPriority w:val="99"/>
    <w:rsid w:val="003818D6"/>
    <w:rPr>
      <w:b/>
    </w:rPr>
  </w:style>
  <w:style w:type="character" w:customStyle="1" w:styleId="38">
    <w:name w:val="Основной текст + Курсив3"/>
    <w:basedOn w:val="a0"/>
    <w:uiPriority w:val="99"/>
    <w:rsid w:val="003818D6"/>
    <w:rPr>
      <w:rFonts w:cs="Times New Roman"/>
    </w:rPr>
  </w:style>
  <w:style w:type="character" w:customStyle="1" w:styleId="52">
    <w:name w:val="Основной текст + Полужирный5"/>
    <w:uiPriority w:val="99"/>
    <w:rsid w:val="003818D6"/>
    <w:rPr>
      <w:b/>
    </w:rPr>
  </w:style>
  <w:style w:type="character" w:customStyle="1" w:styleId="44">
    <w:name w:val="Основной текст + Полужирный4"/>
    <w:uiPriority w:val="99"/>
    <w:rsid w:val="003818D6"/>
    <w:rPr>
      <w:b/>
    </w:rPr>
  </w:style>
  <w:style w:type="character" w:customStyle="1" w:styleId="afff7">
    <w:name w:val="Основной текст + Курсив"/>
    <w:uiPriority w:val="99"/>
    <w:rsid w:val="003818D6"/>
  </w:style>
  <w:style w:type="character" w:customStyle="1" w:styleId="45">
    <w:name w:val="Основной текст (4) + Не полужирный"/>
    <w:uiPriority w:val="99"/>
    <w:rsid w:val="003818D6"/>
    <w:rPr>
      <w:rFonts w:ascii="Times New Roman" w:hAnsi="Times New Roman"/>
      <w:spacing w:val="0"/>
      <w:sz w:val="27"/>
      <w:shd w:val="clear" w:color="auto" w:fill="FFFFFF"/>
    </w:rPr>
  </w:style>
  <w:style w:type="character" w:customStyle="1" w:styleId="53">
    <w:name w:val="Основной текст (5) + Не курсив"/>
    <w:uiPriority w:val="99"/>
    <w:rsid w:val="003818D6"/>
    <w:rPr>
      <w:rFonts w:ascii="Times New Roman" w:hAnsi="Times New Roman"/>
      <w:spacing w:val="0"/>
      <w:sz w:val="27"/>
      <w:shd w:val="clear" w:color="auto" w:fill="FFFFFF"/>
    </w:rPr>
  </w:style>
  <w:style w:type="character" w:customStyle="1" w:styleId="63">
    <w:name w:val="Основной текст + Курсив6"/>
    <w:basedOn w:val="afff7"/>
    <w:uiPriority w:val="99"/>
    <w:rsid w:val="003818D6"/>
    <w:rPr>
      <w:rFonts w:cs="Times New Roman"/>
    </w:rPr>
  </w:style>
  <w:style w:type="character" w:customStyle="1" w:styleId="55">
    <w:name w:val="Основной текст + Курсив5"/>
    <w:basedOn w:val="afff7"/>
    <w:uiPriority w:val="99"/>
    <w:rsid w:val="003818D6"/>
    <w:rPr>
      <w:rFonts w:cs="Times New Roman"/>
    </w:rPr>
  </w:style>
  <w:style w:type="character" w:customStyle="1" w:styleId="511">
    <w:name w:val="Основной текст (5) + Не курсив11"/>
    <w:uiPriority w:val="99"/>
    <w:rsid w:val="003818D6"/>
    <w:rPr>
      <w:rFonts w:ascii="Times New Roman" w:hAnsi="Times New Roman"/>
      <w:spacing w:val="0"/>
      <w:sz w:val="27"/>
      <w:shd w:val="clear" w:color="auto" w:fill="FFFFFF"/>
    </w:rPr>
  </w:style>
  <w:style w:type="character" w:customStyle="1" w:styleId="59">
    <w:name w:val="Основной текст (5) + Не курсив9"/>
    <w:uiPriority w:val="99"/>
    <w:rsid w:val="003818D6"/>
    <w:rPr>
      <w:rFonts w:ascii="Times New Roman" w:hAnsi="Times New Roman"/>
      <w:noProof/>
      <w:spacing w:val="0"/>
      <w:sz w:val="27"/>
      <w:shd w:val="clear" w:color="auto" w:fill="FFFFFF"/>
    </w:rPr>
  </w:style>
  <w:style w:type="character" w:customStyle="1" w:styleId="2c">
    <w:name w:val="Основной текст + Курсив2"/>
    <w:basedOn w:val="afff7"/>
    <w:uiPriority w:val="99"/>
    <w:rsid w:val="003818D6"/>
    <w:rPr>
      <w:rFonts w:cs="Times New Roman"/>
    </w:rPr>
  </w:style>
  <w:style w:type="character" w:customStyle="1" w:styleId="530">
    <w:name w:val="Основной текст (5) + Не курсив3"/>
    <w:uiPriority w:val="99"/>
    <w:rsid w:val="003818D6"/>
    <w:rPr>
      <w:rFonts w:ascii="Times New Roman" w:hAnsi="Times New Roman"/>
      <w:spacing w:val="0"/>
      <w:sz w:val="27"/>
      <w:shd w:val="clear" w:color="auto" w:fill="FFFFFF"/>
    </w:rPr>
  </w:style>
  <w:style w:type="character" w:customStyle="1" w:styleId="afff8">
    <w:name w:val="Подпись к таблице"/>
    <w:uiPriority w:val="99"/>
    <w:rsid w:val="003818D6"/>
    <w:rPr>
      <w:rFonts w:ascii="Times New Roman" w:hAnsi="Times New Roman"/>
      <w:sz w:val="27"/>
      <w:u w:val="single"/>
      <w:shd w:val="clear" w:color="auto" w:fill="FFFFFF"/>
    </w:rPr>
  </w:style>
  <w:style w:type="character" w:customStyle="1" w:styleId="2d">
    <w:name w:val="Заголовок №2"/>
    <w:uiPriority w:val="99"/>
    <w:rsid w:val="003818D6"/>
    <w:rPr>
      <w:rFonts w:ascii="Times New Roman" w:hAnsi="Times New Roman"/>
      <w:sz w:val="27"/>
      <w:u w:val="single"/>
      <w:shd w:val="clear" w:color="auto" w:fill="FFFFFF"/>
    </w:rPr>
  </w:style>
  <w:style w:type="character" w:customStyle="1" w:styleId="240">
    <w:name w:val="Заголовок №24"/>
    <w:uiPriority w:val="99"/>
    <w:rsid w:val="003818D6"/>
    <w:rPr>
      <w:rFonts w:ascii="Times New Roman" w:hAnsi="Times New Roman"/>
      <w:sz w:val="27"/>
      <w:u w:val="single"/>
      <w:shd w:val="clear" w:color="auto" w:fill="FFFFFF"/>
    </w:rPr>
  </w:style>
  <w:style w:type="character" w:customStyle="1" w:styleId="122">
    <w:name w:val="Заголовок №1 (2)"/>
    <w:uiPriority w:val="99"/>
    <w:rsid w:val="003818D6"/>
    <w:rPr>
      <w:rFonts w:ascii="Times New Roman" w:hAnsi="Times New Roman"/>
      <w:sz w:val="27"/>
      <w:u w:val="single"/>
      <w:shd w:val="clear" w:color="auto" w:fill="FFFFFF"/>
    </w:rPr>
  </w:style>
  <w:style w:type="character" w:customStyle="1" w:styleId="123">
    <w:name w:val="Заголовок №1 (2)3"/>
    <w:uiPriority w:val="99"/>
    <w:rsid w:val="003818D6"/>
    <w:rPr>
      <w:rFonts w:ascii="Times New Roman" w:hAnsi="Times New Roman"/>
      <w:sz w:val="27"/>
      <w:u w:val="single"/>
      <w:shd w:val="clear" w:color="auto" w:fill="FFFFFF"/>
    </w:rPr>
  </w:style>
  <w:style w:type="character" w:customStyle="1" w:styleId="1220">
    <w:name w:val="Заголовок №1 (2)2"/>
    <w:uiPriority w:val="99"/>
    <w:rsid w:val="003818D6"/>
    <w:rPr>
      <w:rFonts w:ascii="Times New Roman" w:hAnsi="Times New Roman"/>
      <w:sz w:val="27"/>
      <w:u w:val="single"/>
      <w:shd w:val="clear" w:color="auto" w:fill="FFFFFF"/>
    </w:rPr>
  </w:style>
  <w:style w:type="character" w:customStyle="1" w:styleId="2e">
    <w:name w:val="Основной текст (2)"/>
    <w:uiPriority w:val="99"/>
    <w:rsid w:val="003818D6"/>
    <w:rPr>
      <w:rFonts w:ascii="Times New Roman" w:hAnsi="Times New Roman"/>
      <w:sz w:val="23"/>
      <w:shd w:val="clear" w:color="auto" w:fill="FFFFFF"/>
    </w:rPr>
  </w:style>
  <w:style w:type="character" w:customStyle="1" w:styleId="260">
    <w:name w:val="Основной текст (2)6"/>
    <w:uiPriority w:val="99"/>
    <w:rsid w:val="003818D6"/>
    <w:rPr>
      <w:rFonts w:ascii="Times New Roman" w:hAnsi="Times New Roman"/>
      <w:spacing w:val="0"/>
      <w:sz w:val="23"/>
      <w:shd w:val="clear" w:color="auto" w:fill="FFFFFF"/>
    </w:rPr>
  </w:style>
  <w:style w:type="character" w:customStyle="1" w:styleId="11pt2">
    <w:name w:val="Колонтитул + 11 pt2"/>
    <w:uiPriority w:val="99"/>
    <w:rsid w:val="003818D6"/>
    <w:rPr>
      <w:rFonts w:ascii="Times New Roman" w:hAnsi="Times New Roman"/>
      <w:spacing w:val="0"/>
      <w:sz w:val="22"/>
      <w:shd w:val="clear" w:color="auto" w:fill="FFFFFF"/>
    </w:rPr>
  </w:style>
  <w:style w:type="character" w:customStyle="1" w:styleId="230">
    <w:name w:val="Заголовок №23"/>
    <w:uiPriority w:val="99"/>
    <w:rsid w:val="003818D6"/>
    <w:rPr>
      <w:rFonts w:ascii="Times New Roman" w:hAnsi="Times New Roman"/>
      <w:spacing w:val="0"/>
      <w:sz w:val="27"/>
      <w:shd w:val="clear" w:color="auto" w:fill="FFFFFF"/>
    </w:rPr>
  </w:style>
  <w:style w:type="character" w:customStyle="1" w:styleId="39">
    <w:name w:val="Основной текст + Полужирный3"/>
    <w:uiPriority w:val="99"/>
    <w:rsid w:val="003818D6"/>
    <w:rPr>
      <w:b/>
    </w:rPr>
  </w:style>
  <w:style w:type="character" w:customStyle="1" w:styleId="415">
    <w:name w:val="Основной текст (4)15"/>
    <w:uiPriority w:val="99"/>
    <w:rsid w:val="003818D6"/>
    <w:rPr>
      <w:rFonts w:ascii="Times New Roman" w:hAnsi="Times New Roman"/>
      <w:spacing w:val="0"/>
      <w:sz w:val="27"/>
      <w:shd w:val="clear" w:color="auto" w:fill="FFFFFF"/>
    </w:rPr>
  </w:style>
  <w:style w:type="character" w:customStyle="1" w:styleId="414">
    <w:name w:val="Основной текст (4)14"/>
    <w:uiPriority w:val="99"/>
    <w:rsid w:val="003818D6"/>
    <w:rPr>
      <w:rFonts w:ascii="Times New Roman" w:hAnsi="Times New Roman"/>
      <w:spacing w:val="0"/>
      <w:sz w:val="27"/>
      <w:shd w:val="clear" w:color="auto" w:fill="FFFFFF"/>
    </w:rPr>
  </w:style>
  <w:style w:type="character" w:customStyle="1" w:styleId="1f0">
    <w:name w:val="Основной текст + Курсив1"/>
    <w:basedOn w:val="afff7"/>
    <w:uiPriority w:val="99"/>
    <w:rsid w:val="003818D6"/>
    <w:rPr>
      <w:rFonts w:cs="Times New Roman"/>
    </w:rPr>
  </w:style>
  <w:style w:type="character" w:customStyle="1" w:styleId="231">
    <w:name w:val="Заголовок №2 + Не полужирный3"/>
    <w:aliases w:val="Курсив5"/>
    <w:uiPriority w:val="99"/>
    <w:rsid w:val="003818D6"/>
    <w:rPr>
      <w:rFonts w:ascii="Times New Roman" w:hAnsi="Times New Roman"/>
      <w:i/>
      <w:spacing w:val="0"/>
      <w:sz w:val="27"/>
      <w:shd w:val="clear" w:color="auto" w:fill="FFFFFF"/>
    </w:rPr>
  </w:style>
  <w:style w:type="character" w:customStyle="1" w:styleId="520">
    <w:name w:val="Основной текст (5)2"/>
    <w:uiPriority w:val="99"/>
    <w:rsid w:val="003818D6"/>
    <w:rPr>
      <w:rFonts w:ascii="Times New Roman" w:hAnsi="Times New Roman"/>
      <w:spacing w:val="0"/>
      <w:sz w:val="27"/>
      <w:shd w:val="clear" w:color="auto" w:fill="FFFFFF"/>
    </w:rPr>
  </w:style>
  <w:style w:type="character" w:customStyle="1" w:styleId="57">
    <w:name w:val="Основной текст (5) + Полужирный"/>
    <w:aliases w:val="Не курсив"/>
    <w:uiPriority w:val="99"/>
    <w:rsid w:val="003818D6"/>
    <w:rPr>
      <w:rFonts w:ascii="Times New Roman" w:hAnsi="Times New Roman"/>
      <w:b/>
      <w:spacing w:val="0"/>
      <w:sz w:val="27"/>
      <w:shd w:val="clear" w:color="auto" w:fill="FFFFFF"/>
    </w:rPr>
  </w:style>
  <w:style w:type="character" w:customStyle="1" w:styleId="420">
    <w:name w:val="Основной текст (4) + Не полужирный2"/>
    <w:aliases w:val="Курсив4"/>
    <w:uiPriority w:val="99"/>
    <w:rsid w:val="003818D6"/>
    <w:rPr>
      <w:rFonts w:ascii="Times New Roman" w:hAnsi="Times New Roman"/>
      <w:i/>
      <w:spacing w:val="0"/>
      <w:sz w:val="27"/>
      <w:shd w:val="clear" w:color="auto" w:fill="FFFFFF"/>
    </w:rPr>
  </w:style>
  <w:style w:type="character" w:customStyle="1" w:styleId="413">
    <w:name w:val="Основной текст (4)13"/>
    <w:uiPriority w:val="99"/>
    <w:rsid w:val="003818D6"/>
    <w:rPr>
      <w:rFonts w:ascii="Times New Roman" w:hAnsi="Times New Roman"/>
      <w:spacing w:val="0"/>
      <w:sz w:val="27"/>
      <w:shd w:val="clear" w:color="auto" w:fill="FFFFFF"/>
    </w:rPr>
  </w:style>
  <w:style w:type="character" w:customStyle="1" w:styleId="412">
    <w:name w:val="Основной текст (4)12"/>
    <w:uiPriority w:val="99"/>
    <w:rsid w:val="003818D6"/>
    <w:rPr>
      <w:rFonts w:ascii="Times New Roman" w:hAnsi="Times New Roman"/>
      <w:spacing w:val="0"/>
      <w:sz w:val="27"/>
      <w:shd w:val="clear" w:color="auto" w:fill="FFFFFF"/>
    </w:rPr>
  </w:style>
  <w:style w:type="table" w:customStyle="1" w:styleId="3a">
    <w:name w:val="Сетка таблицы3"/>
    <w:basedOn w:val="a1"/>
    <w:next w:val="a3"/>
    <w:uiPriority w:val="59"/>
    <w:rsid w:val="003818D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basedOn w:val="a1"/>
    <w:next w:val="a3"/>
    <w:rsid w:val="003818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3818D6"/>
    <w:rPr>
      <w:rFonts w:cs="Times New Roman"/>
    </w:rPr>
  </w:style>
  <w:style w:type="numbering" w:customStyle="1" w:styleId="WWNum1">
    <w:name w:val="WWNum1"/>
    <w:rsid w:val="003818D6"/>
    <w:pPr>
      <w:numPr>
        <w:numId w:val="17"/>
      </w:numPr>
    </w:pPr>
  </w:style>
  <w:style w:type="numbering" w:customStyle="1" w:styleId="WWNum13">
    <w:name w:val="WWNum13"/>
    <w:rsid w:val="003818D6"/>
    <w:pPr>
      <w:numPr>
        <w:numId w:val="18"/>
      </w:numPr>
    </w:pPr>
  </w:style>
  <w:style w:type="numbering" w:customStyle="1" w:styleId="WW8Num11">
    <w:name w:val="WW8Num11"/>
    <w:rsid w:val="003818D6"/>
    <w:pPr>
      <w:numPr>
        <w:numId w:val="10"/>
      </w:numPr>
    </w:pPr>
  </w:style>
  <w:style w:type="numbering" w:customStyle="1" w:styleId="WWNum111">
    <w:name w:val="WWNum111"/>
    <w:rsid w:val="003818D6"/>
    <w:pPr>
      <w:numPr>
        <w:numId w:val="5"/>
      </w:numPr>
    </w:pPr>
  </w:style>
  <w:style w:type="numbering" w:customStyle="1" w:styleId="WWNum51">
    <w:name w:val="WWNum51"/>
    <w:rsid w:val="003818D6"/>
    <w:pPr>
      <w:numPr>
        <w:numId w:val="7"/>
      </w:numPr>
    </w:pPr>
  </w:style>
  <w:style w:type="numbering" w:customStyle="1" w:styleId="WWNum21">
    <w:name w:val="WWNum21"/>
    <w:rsid w:val="003818D6"/>
    <w:pPr>
      <w:numPr>
        <w:numId w:val="4"/>
      </w:numPr>
    </w:pPr>
  </w:style>
  <w:style w:type="numbering" w:customStyle="1" w:styleId="WWNum61">
    <w:name w:val="WWNum61"/>
    <w:rsid w:val="003818D6"/>
    <w:pPr>
      <w:numPr>
        <w:numId w:val="14"/>
      </w:numPr>
    </w:pPr>
  </w:style>
  <w:style w:type="numbering" w:customStyle="1" w:styleId="WWNum131">
    <w:name w:val="WWNum131"/>
    <w:rsid w:val="003818D6"/>
    <w:pPr>
      <w:numPr>
        <w:numId w:val="3"/>
      </w:numPr>
    </w:pPr>
  </w:style>
  <w:style w:type="numbering" w:customStyle="1" w:styleId="RTFNum21">
    <w:name w:val="RTF_Num 21"/>
    <w:rsid w:val="003818D6"/>
    <w:pPr>
      <w:numPr>
        <w:numId w:val="1"/>
      </w:numPr>
    </w:pPr>
  </w:style>
  <w:style w:type="numbering" w:customStyle="1" w:styleId="WWNum2">
    <w:name w:val="WWNum2"/>
    <w:rsid w:val="003818D6"/>
    <w:pPr>
      <w:numPr>
        <w:numId w:val="19"/>
      </w:numPr>
    </w:pPr>
  </w:style>
  <w:style w:type="numbering" w:customStyle="1" w:styleId="WWNum11">
    <w:name w:val="WWNum11"/>
    <w:rsid w:val="003818D6"/>
    <w:pPr>
      <w:numPr>
        <w:numId w:val="20"/>
      </w:numPr>
    </w:pPr>
  </w:style>
  <w:style w:type="numbering" w:customStyle="1" w:styleId="WWNum71">
    <w:name w:val="WWNum71"/>
    <w:rsid w:val="003818D6"/>
    <w:pPr>
      <w:numPr>
        <w:numId w:val="12"/>
      </w:numPr>
    </w:pPr>
  </w:style>
  <w:style w:type="numbering" w:customStyle="1" w:styleId="WWNum121">
    <w:name w:val="WWNum121"/>
    <w:rsid w:val="003818D6"/>
    <w:pPr>
      <w:numPr>
        <w:numId w:val="9"/>
      </w:numPr>
    </w:pPr>
  </w:style>
  <w:style w:type="numbering" w:customStyle="1" w:styleId="WWNum9">
    <w:name w:val="WWNum9"/>
    <w:rsid w:val="003818D6"/>
    <w:pPr>
      <w:numPr>
        <w:numId w:val="21"/>
      </w:numPr>
    </w:pPr>
  </w:style>
  <w:style w:type="numbering" w:customStyle="1" w:styleId="WWNum5">
    <w:name w:val="WWNum5"/>
    <w:rsid w:val="003818D6"/>
    <w:pPr>
      <w:numPr>
        <w:numId w:val="22"/>
      </w:numPr>
    </w:pPr>
  </w:style>
  <w:style w:type="numbering" w:customStyle="1" w:styleId="WWNum8">
    <w:name w:val="WWNum8"/>
    <w:rsid w:val="003818D6"/>
    <w:pPr>
      <w:numPr>
        <w:numId w:val="23"/>
      </w:numPr>
    </w:pPr>
  </w:style>
  <w:style w:type="numbering" w:customStyle="1" w:styleId="WWNum12">
    <w:name w:val="WWNum12"/>
    <w:rsid w:val="003818D6"/>
    <w:pPr>
      <w:numPr>
        <w:numId w:val="24"/>
      </w:numPr>
    </w:pPr>
  </w:style>
  <w:style w:type="numbering" w:customStyle="1" w:styleId="WW8Num1">
    <w:name w:val="WW8Num1"/>
    <w:rsid w:val="003818D6"/>
    <w:pPr>
      <w:numPr>
        <w:numId w:val="25"/>
      </w:numPr>
    </w:pPr>
  </w:style>
  <w:style w:type="numbering" w:customStyle="1" w:styleId="WWNum41">
    <w:name w:val="WWNum41"/>
    <w:rsid w:val="003818D6"/>
    <w:pPr>
      <w:numPr>
        <w:numId w:val="15"/>
      </w:numPr>
    </w:pPr>
  </w:style>
  <w:style w:type="numbering" w:customStyle="1" w:styleId="WWNum10">
    <w:name w:val="WWNum10"/>
    <w:rsid w:val="003818D6"/>
    <w:pPr>
      <w:numPr>
        <w:numId w:val="26"/>
      </w:numPr>
    </w:pPr>
  </w:style>
  <w:style w:type="numbering" w:customStyle="1" w:styleId="WWNum101">
    <w:name w:val="WWNum101"/>
    <w:rsid w:val="003818D6"/>
    <w:pPr>
      <w:numPr>
        <w:numId w:val="11"/>
      </w:numPr>
    </w:pPr>
  </w:style>
  <w:style w:type="numbering" w:customStyle="1" w:styleId="WWNum7">
    <w:name w:val="WWNum7"/>
    <w:rsid w:val="003818D6"/>
    <w:pPr>
      <w:numPr>
        <w:numId w:val="27"/>
      </w:numPr>
    </w:pPr>
  </w:style>
  <w:style w:type="numbering" w:customStyle="1" w:styleId="WWNum91">
    <w:name w:val="WWNum91"/>
    <w:rsid w:val="003818D6"/>
    <w:pPr>
      <w:numPr>
        <w:numId w:val="6"/>
      </w:numPr>
    </w:pPr>
  </w:style>
  <w:style w:type="numbering" w:customStyle="1" w:styleId="WWNum3">
    <w:name w:val="WWNum3"/>
    <w:rsid w:val="003818D6"/>
    <w:pPr>
      <w:numPr>
        <w:numId w:val="28"/>
      </w:numPr>
    </w:pPr>
  </w:style>
  <w:style w:type="numbering" w:customStyle="1" w:styleId="WWNum6">
    <w:name w:val="WWNum6"/>
    <w:rsid w:val="003818D6"/>
    <w:pPr>
      <w:numPr>
        <w:numId w:val="29"/>
      </w:numPr>
    </w:pPr>
  </w:style>
  <w:style w:type="numbering" w:customStyle="1" w:styleId="RTFNum2">
    <w:name w:val="RTF_Num 2"/>
    <w:rsid w:val="003818D6"/>
    <w:pPr>
      <w:numPr>
        <w:numId w:val="16"/>
      </w:numPr>
    </w:pPr>
  </w:style>
  <w:style w:type="numbering" w:customStyle="1" w:styleId="WWNum14">
    <w:name w:val="WWNum14"/>
    <w:rsid w:val="003818D6"/>
    <w:pPr>
      <w:numPr>
        <w:numId w:val="2"/>
      </w:numPr>
    </w:pPr>
  </w:style>
  <w:style w:type="numbering" w:customStyle="1" w:styleId="WWNum31">
    <w:name w:val="WWNum31"/>
    <w:rsid w:val="003818D6"/>
    <w:pPr>
      <w:numPr>
        <w:numId w:val="13"/>
      </w:numPr>
    </w:pPr>
  </w:style>
  <w:style w:type="numbering" w:customStyle="1" w:styleId="WWNum81">
    <w:name w:val="WWNum81"/>
    <w:rsid w:val="003818D6"/>
    <w:pPr>
      <w:numPr>
        <w:numId w:val="8"/>
      </w:numPr>
    </w:pPr>
  </w:style>
  <w:style w:type="numbering" w:customStyle="1" w:styleId="WWNum4">
    <w:name w:val="WWNum4"/>
    <w:rsid w:val="003818D6"/>
    <w:pPr>
      <w:numPr>
        <w:numId w:val="30"/>
      </w:numPr>
    </w:pPr>
  </w:style>
  <w:style w:type="character" w:customStyle="1" w:styleId="FontStyle11">
    <w:name w:val="Font Style11"/>
    <w:rsid w:val="00FC57AE"/>
    <w:rPr>
      <w:rFonts w:ascii="Times New Roman" w:hAnsi="Times New Roman" w:cs="Times New Roman" w:hint="default"/>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63</Pages>
  <Words>26562</Words>
  <Characters>151407</Characters>
  <Application>Microsoft Office Word</Application>
  <DocSecurity>0</DocSecurity>
  <Lines>1261</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177614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151551</dc:creator>
  <cp:lastModifiedBy>151551</cp:lastModifiedBy>
  <cp:revision>2</cp:revision>
  <cp:lastPrinted>2017-10-06T01:03:00Z</cp:lastPrinted>
  <dcterms:created xsi:type="dcterms:W3CDTF">2017-11-03T09:34:00Z</dcterms:created>
  <dcterms:modified xsi:type="dcterms:W3CDTF">2017-11-03T09:34:00Z</dcterms:modified>
</cp:coreProperties>
</file>