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0404" w:rsidRPr="00E93CA2" w:rsidRDefault="00EB6FE1" w:rsidP="007739AD">
      <w:pPr>
        <w:jc w:val="center"/>
        <w:rPr>
          <w:b/>
          <w:color w:val="403152" w:themeColor="accent4" w:themeShade="80"/>
          <w:sz w:val="32"/>
        </w:rPr>
      </w:pPr>
      <w:r w:rsidRPr="00E93CA2">
        <w:rPr>
          <w:b/>
          <w:color w:val="403152" w:themeColor="accent4" w:themeShade="80"/>
          <w:sz w:val="32"/>
        </w:rPr>
        <w:t>Информация по проведению профилактических мероприятий по туберкулезу в МКОУ «</w:t>
      </w:r>
      <w:proofErr w:type="spellStart"/>
      <w:r w:rsidRPr="00E93CA2">
        <w:rPr>
          <w:b/>
          <w:color w:val="403152" w:themeColor="accent4" w:themeShade="80"/>
          <w:sz w:val="32"/>
        </w:rPr>
        <w:t>Арахкентская</w:t>
      </w:r>
      <w:proofErr w:type="spellEnd"/>
      <w:r w:rsidRPr="00E93CA2">
        <w:rPr>
          <w:b/>
          <w:color w:val="403152" w:themeColor="accent4" w:themeShade="80"/>
          <w:sz w:val="32"/>
        </w:rPr>
        <w:t xml:space="preserve"> СО</w:t>
      </w:r>
      <w:bookmarkStart w:id="0" w:name="_GoBack"/>
      <w:bookmarkEnd w:id="0"/>
      <w:r w:rsidRPr="00E93CA2">
        <w:rPr>
          <w:b/>
          <w:color w:val="403152" w:themeColor="accent4" w:themeShade="80"/>
          <w:sz w:val="32"/>
        </w:rPr>
        <w:t>Ш»</w:t>
      </w:r>
    </w:p>
    <w:p w:rsidR="00EB6FE1" w:rsidRDefault="00EB6FE1"/>
    <w:p w:rsidR="00EB6FE1" w:rsidRPr="007739AD" w:rsidRDefault="00EB6FE1">
      <w:pPr>
        <w:rPr>
          <w:sz w:val="28"/>
        </w:rPr>
      </w:pPr>
      <w:r w:rsidRPr="007739AD">
        <w:rPr>
          <w:sz w:val="28"/>
        </w:rPr>
        <w:t>В целях просвещения и информирования учащихся</w:t>
      </w:r>
      <w:r w:rsidR="00CB2C02" w:rsidRPr="007739AD">
        <w:rPr>
          <w:sz w:val="28"/>
        </w:rPr>
        <w:t xml:space="preserve"> в нашей школе были проведены следующие мероприятия</w:t>
      </w:r>
      <w:proofErr w:type="gramStart"/>
      <w:r w:rsidR="00CB2C02" w:rsidRPr="007739AD">
        <w:rPr>
          <w:sz w:val="28"/>
        </w:rPr>
        <w:t xml:space="preserve"> :</w:t>
      </w:r>
      <w:proofErr w:type="gramEnd"/>
    </w:p>
    <w:tbl>
      <w:tblPr>
        <w:tblStyle w:val="a3"/>
        <w:tblW w:w="0" w:type="auto"/>
        <w:jc w:val="center"/>
        <w:tblInd w:w="-885" w:type="dxa"/>
        <w:tblLook w:val="04A0" w:firstRow="1" w:lastRow="0" w:firstColumn="1" w:lastColumn="0" w:noHBand="0" w:noVBand="1"/>
      </w:tblPr>
      <w:tblGrid>
        <w:gridCol w:w="567"/>
        <w:gridCol w:w="6922"/>
        <w:gridCol w:w="1683"/>
        <w:gridCol w:w="1493"/>
      </w:tblGrid>
      <w:tr w:rsidR="00CB2C02" w:rsidTr="007739AD">
        <w:trPr>
          <w:jc w:val="center"/>
        </w:trPr>
        <w:tc>
          <w:tcPr>
            <w:tcW w:w="567" w:type="dxa"/>
            <w:shd w:val="clear" w:color="auto" w:fill="CCC0D9" w:themeFill="accent4" w:themeFillTint="66"/>
          </w:tcPr>
          <w:p w:rsidR="00CB2C02" w:rsidRPr="00467ACD" w:rsidRDefault="00CB2C02" w:rsidP="00467ACD">
            <w:pPr>
              <w:jc w:val="center"/>
              <w:rPr>
                <w:b/>
                <w:sz w:val="28"/>
              </w:rPr>
            </w:pPr>
            <w:r w:rsidRPr="00467ACD">
              <w:rPr>
                <w:b/>
                <w:sz w:val="28"/>
              </w:rPr>
              <w:t>№</w:t>
            </w:r>
          </w:p>
        </w:tc>
        <w:tc>
          <w:tcPr>
            <w:tcW w:w="6922" w:type="dxa"/>
            <w:shd w:val="clear" w:color="auto" w:fill="CCC0D9" w:themeFill="accent4" w:themeFillTint="66"/>
          </w:tcPr>
          <w:p w:rsidR="00CB2C02" w:rsidRPr="00467ACD" w:rsidRDefault="00CB2C02" w:rsidP="00467ACD">
            <w:pPr>
              <w:jc w:val="center"/>
              <w:rPr>
                <w:b/>
                <w:sz w:val="28"/>
              </w:rPr>
            </w:pPr>
            <w:r w:rsidRPr="00467ACD">
              <w:rPr>
                <w:b/>
                <w:sz w:val="28"/>
              </w:rPr>
              <w:t>Мероприятия</w:t>
            </w:r>
          </w:p>
        </w:tc>
        <w:tc>
          <w:tcPr>
            <w:tcW w:w="1474" w:type="dxa"/>
            <w:shd w:val="clear" w:color="auto" w:fill="CCC0D9" w:themeFill="accent4" w:themeFillTint="66"/>
          </w:tcPr>
          <w:p w:rsidR="00CB2C02" w:rsidRPr="00467ACD" w:rsidRDefault="00CB2C02" w:rsidP="00467ACD">
            <w:pPr>
              <w:jc w:val="center"/>
              <w:rPr>
                <w:b/>
                <w:sz w:val="28"/>
              </w:rPr>
            </w:pPr>
            <w:r w:rsidRPr="00467ACD">
              <w:rPr>
                <w:b/>
                <w:sz w:val="28"/>
              </w:rPr>
              <w:t>Количество охваченных уч-ся</w:t>
            </w:r>
          </w:p>
        </w:tc>
        <w:tc>
          <w:tcPr>
            <w:tcW w:w="1493" w:type="dxa"/>
            <w:shd w:val="clear" w:color="auto" w:fill="CCC0D9" w:themeFill="accent4" w:themeFillTint="66"/>
          </w:tcPr>
          <w:p w:rsidR="00CB2C02" w:rsidRPr="00467ACD" w:rsidRDefault="00CB2C02" w:rsidP="00467ACD">
            <w:pPr>
              <w:jc w:val="center"/>
              <w:rPr>
                <w:b/>
                <w:sz w:val="28"/>
              </w:rPr>
            </w:pPr>
            <w:r w:rsidRPr="00467ACD">
              <w:rPr>
                <w:b/>
                <w:sz w:val="28"/>
              </w:rPr>
              <w:t>Сроки</w:t>
            </w:r>
          </w:p>
        </w:tc>
      </w:tr>
      <w:tr w:rsidR="00CB2C02" w:rsidTr="007739AD">
        <w:trPr>
          <w:jc w:val="center"/>
        </w:trPr>
        <w:tc>
          <w:tcPr>
            <w:tcW w:w="567" w:type="dxa"/>
          </w:tcPr>
          <w:p w:rsidR="00CB2C02" w:rsidRPr="00467ACD" w:rsidRDefault="00467ACD">
            <w:pPr>
              <w:rPr>
                <w:sz w:val="28"/>
              </w:rPr>
            </w:pPr>
            <w:r w:rsidRPr="00467ACD">
              <w:rPr>
                <w:sz w:val="28"/>
              </w:rPr>
              <w:t>1.</w:t>
            </w:r>
          </w:p>
        </w:tc>
        <w:tc>
          <w:tcPr>
            <w:tcW w:w="6922" w:type="dxa"/>
          </w:tcPr>
          <w:p w:rsidR="00CB2C02" w:rsidRPr="00467ACD" w:rsidRDefault="00467ACD">
            <w:pPr>
              <w:rPr>
                <w:sz w:val="28"/>
              </w:rPr>
            </w:pPr>
            <w:r>
              <w:rPr>
                <w:sz w:val="28"/>
              </w:rPr>
              <w:t>Беседа</w:t>
            </w:r>
            <w:r w:rsidRPr="00467ACD">
              <w:rPr>
                <w:sz w:val="28"/>
              </w:rPr>
              <w:t>: «Пора действовать»</w:t>
            </w:r>
          </w:p>
        </w:tc>
        <w:tc>
          <w:tcPr>
            <w:tcW w:w="1474" w:type="dxa"/>
          </w:tcPr>
          <w:p w:rsidR="00CB2C02" w:rsidRPr="00467ACD" w:rsidRDefault="00467ACD" w:rsidP="00467ACD">
            <w:pPr>
              <w:jc w:val="center"/>
              <w:rPr>
                <w:sz w:val="28"/>
              </w:rPr>
            </w:pPr>
            <w:r w:rsidRPr="00467ACD">
              <w:rPr>
                <w:sz w:val="28"/>
              </w:rPr>
              <w:t>9</w:t>
            </w:r>
          </w:p>
        </w:tc>
        <w:tc>
          <w:tcPr>
            <w:tcW w:w="1493" w:type="dxa"/>
          </w:tcPr>
          <w:p w:rsidR="00CB2C02" w:rsidRPr="00467ACD" w:rsidRDefault="00467ACD">
            <w:pPr>
              <w:rPr>
                <w:sz w:val="28"/>
              </w:rPr>
            </w:pPr>
            <w:r w:rsidRPr="00467ACD">
              <w:rPr>
                <w:sz w:val="28"/>
              </w:rPr>
              <w:t>23.03.2019</w:t>
            </w:r>
          </w:p>
        </w:tc>
      </w:tr>
      <w:tr w:rsidR="00CB2C02" w:rsidTr="007739AD">
        <w:trPr>
          <w:jc w:val="center"/>
        </w:trPr>
        <w:tc>
          <w:tcPr>
            <w:tcW w:w="567" w:type="dxa"/>
          </w:tcPr>
          <w:p w:rsidR="00CB2C02" w:rsidRPr="00467ACD" w:rsidRDefault="00467ACD">
            <w:pPr>
              <w:rPr>
                <w:sz w:val="28"/>
              </w:rPr>
            </w:pPr>
            <w:r w:rsidRPr="00467ACD">
              <w:rPr>
                <w:sz w:val="28"/>
              </w:rPr>
              <w:t>2.</w:t>
            </w:r>
          </w:p>
        </w:tc>
        <w:tc>
          <w:tcPr>
            <w:tcW w:w="6922" w:type="dxa"/>
          </w:tcPr>
          <w:p w:rsidR="00CB2C02" w:rsidRPr="00467ACD" w:rsidRDefault="00467ACD">
            <w:pPr>
              <w:rPr>
                <w:sz w:val="28"/>
              </w:rPr>
            </w:pPr>
            <w:r w:rsidRPr="00467ACD">
              <w:rPr>
                <w:sz w:val="28"/>
              </w:rPr>
              <w:t>Диктант «Что такое туберкулез?»</w:t>
            </w:r>
          </w:p>
        </w:tc>
        <w:tc>
          <w:tcPr>
            <w:tcW w:w="1474" w:type="dxa"/>
          </w:tcPr>
          <w:p w:rsidR="00CB2C02" w:rsidRPr="00467ACD" w:rsidRDefault="00467ACD" w:rsidP="00467ACD">
            <w:pPr>
              <w:jc w:val="center"/>
              <w:rPr>
                <w:sz w:val="28"/>
              </w:rPr>
            </w:pPr>
            <w:r w:rsidRPr="00467ACD">
              <w:rPr>
                <w:sz w:val="28"/>
              </w:rPr>
              <w:t>10</w:t>
            </w:r>
          </w:p>
        </w:tc>
        <w:tc>
          <w:tcPr>
            <w:tcW w:w="1493" w:type="dxa"/>
          </w:tcPr>
          <w:p w:rsidR="00CB2C02" w:rsidRPr="00467ACD" w:rsidRDefault="00467ACD">
            <w:pPr>
              <w:rPr>
                <w:sz w:val="28"/>
              </w:rPr>
            </w:pPr>
            <w:r w:rsidRPr="00467ACD">
              <w:rPr>
                <w:sz w:val="28"/>
              </w:rPr>
              <w:t>1.04.2019</w:t>
            </w:r>
          </w:p>
        </w:tc>
      </w:tr>
      <w:tr w:rsidR="00CB2C02" w:rsidTr="007739AD">
        <w:trPr>
          <w:jc w:val="center"/>
        </w:trPr>
        <w:tc>
          <w:tcPr>
            <w:tcW w:w="567" w:type="dxa"/>
          </w:tcPr>
          <w:p w:rsidR="00CB2C02" w:rsidRPr="00467ACD" w:rsidRDefault="00467ACD">
            <w:pPr>
              <w:rPr>
                <w:sz w:val="28"/>
              </w:rPr>
            </w:pPr>
            <w:r w:rsidRPr="00467ACD">
              <w:rPr>
                <w:sz w:val="28"/>
              </w:rPr>
              <w:t>3.</w:t>
            </w:r>
          </w:p>
        </w:tc>
        <w:tc>
          <w:tcPr>
            <w:tcW w:w="6922" w:type="dxa"/>
          </w:tcPr>
          <w:p w:rsidR="00CB2C02" w:rsidRPr="00467ACD" w:rsidRDefault="00467ACD">
            <w:pPr>
              <w:rPr>
                <w:sz w:val="28"/>
              </w:rPr>
            </w:pPr>
            <w:r w:rsidRPr="00467ACD">
              <w:rPr>
                <w:sz w:val="28"/>
              </w:rPr>
              <w:t>Выставка рисунков  «Нет туберкулезу!»</w:t>
            </w:r>
          </w:p>
        </w:tc>
        <w:tc>
          <w:tcPr>
            <w:tcW w:w="1474" w:type="dxa"/>
          </w:tcPr>
          <w:p w:rsidR="00CB2C02" w:rsidRPr="00467ACD" w:rsidRDefault="00467ACD" w:rsidP="00467ACD">
            <w:pPr>
              <w:jc w:val="center"/>
              <w:rPr>
                <w:sz w:val="28"/>
              </w:rPr>
            </w:pPr>
            <w:r w:rsidRPr="00467ACD">
              <w:rPr>
                <w:sz w:val="28"/>
              </w:rPr>
              <w:t>5</w:t>
            </w:r>
          </w:p>
        </w:tc>
        <w:tc>
          <w:tcPr>
            <w:tcW w:w="1493" w:type="dxa"/>
          </w:tcPr>
          <w:p w:rsidR="00CB2C02" w:rsidRPr="00467ACD" w:rsidRDefault="00467ACD">
            <w:pPr>
              <w:rPr>
                <w:sz w:val="28"/>
              </w:rPr>
            </w:pPr>
            <w:r w:rsidRPr="00467ACD">
              <w:rPr>
                <w:sz w:val="28"/>
              </w:rPr>
              <w:t>2.04.2019</w:t>
            </w:r>
          </w:p>
        </w:tc>
      </w:tr>
      <w:tr w:rsidR="00CB2C02" w:rsidTr="007739AD">
        <w:trPr>
          <w:jc w:val="center"/>
        </w:trPr>
        <w:tc>
          <w:tcPr>
            <w:tcW w:w="567" w:type="dxa"/>
          </w:tcPr>
          <w:p w:rsidR="00CB2C02" w:rsidRPr="00467ACD" w:rsidRDefault="00467ACD">
            <w:pPr>
              <w:rPr>
                <w:sz w:val="28"/>
              </w:rPr>
            </w:pPr>
            <w:r w:rsidRPr="00467ACD">
              <w:rPr>
                <w:sz w:val="28"/>
              </w:rPr>
              <w:t>4.</w:t>
            </w:r>
          </w:p>
        </w:tc>
        <w:tc>
          <w:tcPr>
            <w:tcW w:w="6922" w:type="dxa"/>
          </w:tcPr>
          <w:p w:rsidR="00CB2C02" w:rsidRPr="00467ACD" w:rsidRDefault="00467ACD">
            <w:pPr>
              <w:rPr>
                <w:sz w:val="28"/>
              </w:rPr>
            </w:pPr>
            <w:r w:rsidRPr="00467ACD">
              <w:rPr>
                <w:sz w:val="28"/>
              </w:rPr>
              <w:t>Педагогическая пятиминутка «Профилактика туберкулеза»</w:t>
            </w:r>
          </w:p>
        </w:tc>
        <w:tc>
          <w:tcPr>
            <w:tcW w:w="1474" w:type="dxa"/>
          </w:tcPr>
          <w:p w:rsidR="00CB2C02" w:rsidRPr="00467ACD" w:rsidRDefault="00CB2C02" w:rsidP="00467ACD">
            <w:pPr>
              <w:jc w:val="center"/>
              <w:rPr>
                <w:sz w:val="28"/>
              </w:rPr>
            </w:pPr>
          </w:p>
        </w:tc>
        <w:tc>
          <w:tcPr>
            <w:tcW w:w="1493" w:type="dxa"/>
          </w:tcPr>
          <w:p w:rsidR="00CB2C02" w:rsidRPr="00467ACD" w:rsidRDefault="00467ACD">
            <w:pPr>
              <w:rPr>
                <w:sz w:val="28"/>
              </w:rPr>
            </w:pPr>
            <w:r w:rsidRPr="00467ACD">
              <w:rPr>
                <w:sz w:val="28"/>
              </w:rPr>
              <w:t>2.04.2019</w:t>
            </w:r>
          </w:p>
        </w:tc>
      </w:tr>
    </w:tbl>
    <w:p w:rsidR="00467ACD" w:rsidRDefault="00467ACD" w:rsidP="007739AD"/>
    <w:p w:rsidR="007739AD" w:rsidRDefault="00C5588A" w:rsidP="007739AD">
      <w:pPr>
        <w:pStyle w:val="a4"/>
        <w:numPr>
          <w:ilvl w:val="0"/>
          <w:numId w:val="1"/>
        </w:numPr>
      </w:pPr>
      <w:r w:rsidRPr="007739AD">
        <w:rPr>
          <w:sz w:val="28"/>
        </w:rPr>
        <w:t xml:space="preserve">Для учащихся 9 и 11 класса (охват 12 уч-ся) была проведена беседа по профилактике туберкулеза. </w:t>
      </w:r>
      <w:r w:rsidR="004746A8" w:rsidRPr="004746A8">
        <w:rPr>
          <w:sz w:val="28"/>
        </w:rPr>
        <w:t> </w:t>
      </w:r>
      <w:r w:rsidR="00D00FE5">
        <w:rPr>
          <w:sz w:val="28"/>
        </w:rPr>
        <w:t xml:space="preserve">Учащиеся узнали о причинах возникновения туберкулеза, о </w:t>
      </w:r>
      <w:proofErr w:type="gramStart"/>
      <w:r w:rsidR="00D00FE5">
        <w:rPr>
          <w:sz w:val="28"/>
        </w:rPr>
        <w:t>том</w:t>
      </w:r>
      <w:proofErr w:type="gramEnd"/>
      <w:r w:rsidR="00D00FE5">
        <w:rPr>
          <w:sz w:val="28"/>
        </w:rPr>
        <w:t xml:space="preserve"> как защитить себя и о симптомах туберкулеза.</w:t>
      </w:r>
    </w:p>
    <w:p w:rsidR="00467ACD" w:rsidRDefault="00CF24A8" w:rsidP="00CF24A8">
      <w:pPr>
        <w:ind w:left="360"/>
      </w:pPr>
      <w:r>
        <w:t xml:space="preserve">     </w:t>
      </w:r>
      <w:r w:rsidR="00C5588A">
        <w:rPr>
          <w:noProof/>
          <w:lang w:eastAsia="ru-RU"/>
        </w:rPr>
        <w:drawing>
          <wp:inline distT="0" distB="0" distL="0" distR="0" wp14:anchorId="2E128294" wp14:editId="1728206A">
            <wp:extent cx="5362575" cy="31718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0403_17255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67934" cy="3174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39AD" w:rsidRDefault="007739AD" w:rsidP="007739AD">
      <w:pPr>
        <w:ind w:left="142"/>
      </w:pPr>
      <w:r>
        <w:rPr>
          <w:noProof/>
          <w:lang w:eastAsia="ru-RU"/>
        </w:rPr>
        <w:lastRenderedPageBreak/>
        <w:drawing>
          <wp:inline distT="0" distB="0" distL="0" distR="0">
            <wp:extent cx="5238750" cy="30099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0403_18074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5952" cy="30082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24A8" w:rsidRDefault="00CF24A8" w:rsidP="007739AD">
      <w:pPr>
        <w:ind w:left="142"/>
      </w:pPr>
    </w:p>
    <w:p w:rsidR="00CF24A8" w:rsidRPr="003A15E5" w:rsidRDefault="00CF24A8" w:rsidP="00CF24A8">
      <w:pPr>
        <w:pStyle w:val="a4"/>
        <w:numPr>
          <w:ilvl w:val="0"/>
          <w:numId w:val="1"/>
        </w:numPr>
        <w:rPr>
          <w:sz w:val="28"/>
        </w:rPr>
      </w:pPr>
      <w:r w:rsidRPr="003A15E5">
        <w:rPr>
          <w:sz w:val="28"/>
        </w:rPr>
        <w:t>Для учащихся 9 класса</w:t>
      </w:r>
      <w:r w:rsidR="003A15E5" w:rsidRPr="003A15E5">
        <w:rPr>
          <w:sz w:val="28"/>
        </w:rPr>
        <w:t xml:space="preserve"> (охват 10 уч-ся</w:t>
      </w:r>
      <w:proofErr w:type="gramStart"/>
      <w:r w:rsidR="003A15E5" w:rsidRPr="003A15E5">
        <w:rPr>
          <w:sz w:val="28"/>
        </w:rPr>
        <w:t>)у</w:t>
      </w:r>
      <w:proofErr w:type="gramEnd"/>
      <w:r w:rsidR="003A15E5" w:rsidRPr="003A15E5">
        <w:rPr>
          <w:sz w:val="28"/>
        </w:rPr>
        <w:t xml:space="preserve">чительница русского языка и литературы Гаджиева Н.М. провела  диктант </w:t>
      </w:r>
      <w:r w:rsidRPr="003A15E5">
        <w:rPr>
          <w:sz w:val="28"/>
        </w:rPr>
        <w:t xml:space="preserve"> «Что такое туберкулез?»</w:t>
      </w:r>
      <w:r w:rsidR="003A15E5" w:rsidRPr="003A15E5">
        <w:rPr>
          <w:rFonts w:ascii="Helvetica" w:hAnsi="Helvetica" w:cs="Helvetica"/>
          <w:color w:val="000000"/>
          <w:sz w:val="28"/>
          <w:shd w:val="clear" w:color="auto" w:fill="FFFFFF"/>
        </w:rPr>
        <w:t xml:space="preserve"> </w:t>
      </w:r>
      <w:r w:rsidR="003A15E5" w:rsidRPr="003A15E5">
        <w:rPr>
          <w:sz w:val="28"/>
        </w:rPr>
        <w:t> В ходе написания диктанта ребята еще раз вспомнили, что возбудителем туберкулеза является палочка Коха, что заражение происходит воздушно-капельным путем.</w:t>
      </w:r>
    </w:p>
    <w:p w:rsidR="00CF24A8" w:rsidRDefault="00CF24A8" w:rsidP="00CF24A8">
      <w:pPr>
        <w:pStyle w:val="a4"/>
      </w:pPr>
    </w:p>
    <w:p w:rsidR="00CF24A8" w:rsidRDefault="00CF24A8" w:rsidP="00CF24A8">
      <w:pPr>
        <w:pStyle w:val="a4"/>
      </w:pPr>
      <w:r>
        <w:rPr>
          <w:noProof/>
          <w:lang w:eastAsia="ru-RU"/>
        </w:rPr>
        <w:drawing>
          <wp:inline distT="0" distB="0" distL="0" distR="0" wp14:anchorId="5D08435D" wp14:editId="210D3F0C">
            <wp:extent cx="5562600" cy="33909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0403_184258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70558" cy="33957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3987" w:rsidRDefault="00603987" w:rsidP="00CF24A8">
      <w:pPr>
        <w:pStyle w:val="a4"/>
      </w:pPr>
    </w:p>
    <w:p w:rsidR="00603987" w:rsidRDefault="00603987" w:rsidP="00CF24A8">
      <w:pPr>
        <w:pStyle w:val="a4"/>
      </w:pPr>
    </w:p>
    <w:p w:rsidR="00603987" w:rsidRDefault="00603987" w:rsidP="00CF24A8">
      <w:pPr>
        <w:pStyle w:val="a4"/>
      </w:pPr>
    </w:p>
    <w:p w:rsidR="00603987" w:rsidRDefault="00603987" w:rsidP="00CF24A8">
      <w:pPr>
        <w:pStyle w:val="a4"/>
      </w:pPr>
      <w:r>
        <w:rPr>
          <w:noProof/>
          <w:lang w:eastAsia="ru-RU"/>
        </w:rPr>
        <w:lastRenderedPageBreak/>
        <w:drawing>
          <wp:inline distT="0" distB="0" distL="0" distR="0">
            <wp:extent cx="5667375" cy="3619500"/>
            <wp:effectExtent l="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0403_17245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69537" cy="36208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3987" w:rsidRDefault="00603987" w:rsidP="00CF24A8">
      <w:pPr>
        <w:pStyle w:val="a4"/>
      </w:pPr>
    </w:p>
    <w:p w:rsidR="00D00FE5" w:rsidRDefault="00D00FE5" w:rsidP="00CF24A8">
      <w:pPr>
        <w:pStyle w:val="a4"/>
        <w:rPr>
          <w:sz w:val="28"/>
        </w:rPr>
      </w:pPr>
    </w:p>
    <w:p w:rsidR="00365526" w:rsidRDefault="00603987" w:rsidP="00CF24A8">
      <w:pPr>
        <w:pStyle w:val="a4"/>
        <w:rPr>
          <w:sz w:val="28"/>
        </w:rPr>
      </w:pPr>
      <w:r w:rsidRPr="00365526">
        <w:rPr>
          <w:sz w:val="28"/>
        </w:rPr>
        <w:t>3.Среди 5-7 класса был проведен конкурс рисунков на тему «Нет туберкулезу!»</w:t>
      </w:r>
      <w:proofErr w:type="gramStart"/>
      <w:r w:rsidRPr="00365526">
        <w:rPr>
          <w:sz w:val="28"/>
        </w:rPr>
        <w:t xml:space="preserve"> </w:t>
      </w:r>
      <w:r w:rsidR="00365526">
        <w:rPr>
          <w:sz w:val="28"/>
        </w:rPr>
        <w:t>.</w:t>
      </w:r>
      <w:proofErr w:type="gramEnd"/>
    </w:p>
    <w:p w:rsidR="00603987" w:rsidRPr="00365526" w:rsidRDefault="00365526" w:rsidP="00CF24A8">
      <w:pPr>
        <w:pStyle w:val="a4"/>
        <w:rPr>
          <w:sz w:val="28"/>
        </w:rPr>
      </w:pPr>
      <w:r w:rsidRPr="00365526">
        <w:rPr>
          <w:sz w:val="28"/>
        </w:rPr>
        <w:t>Ребята в рисунках передали свое отношение к этому страшному заболеванию и показали пути, которые ведут к здоровому образу жизни.</w:t>
      </w:r>
      <w:r>
        <w:rPr>
          <w:sz w:val="28"/>
        </w:rPr>
        <w:t xml:space="preserve"> Приняло участие 5 учащихся.</w:t>
      </w:r>
    </w:p>
    <w:p w:rsidR="00603987" w:rsidRDefault="00603987" w:rsidP="00CF24A8">
      <w:pPr>
        <w:pStyle w:val="a4"/>
      </w:pPr>
      <w:r>
        <w:rPr>
          <w:noProof/>
          <w:lang w:eastAsia="ru-RU"/>
        </w:rPr>
        <w:drawing>
          <wp:inline distT="0" distB="0" distL="0" distR="0">
            <wp:extent cx="6168813" cy="4533900"/>
            <wp:effectExtent l="0" t="0" r="381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0403_123555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4307" cy="45379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5526" w:rsidRDefault="00365526" w:rsidP="00CF24A8">
      <w:pPr>
        <w:pStyle w:val="a4"/>
      </w:pPr>
    </w:p>
    <w:p w:rsidR="00365526" w:rsidRPr="003A15E5" w:rsidRDefault="00365526" w:rsidP="00CF24A8">
      <w:pPr>
        <w:pStyle w:val="a4"/>
        <w:rPr>
          <w:sz w:val="28"/>
        </w:rPr>
      </w:pPr>
    </w:p>
    <w:p w:rsidR="00365526" w:rsidRDefault="00365526" w:rsidP="00365526">
      <w:pPr>
        <w:pStyle w:val="a4"/>
        <w:rPr>
          <w:sz w:val="28"/>
        </w:rPr>
      </w:pPr>
      <w:r w:rsidRPr="003A15E5">
        <w:rPr>
          <w:sz w:val="28"/>
        </w:rPr>
        <w:lastRenderedPageBreak/>
        <w:t>4.Педагогическая пятиминутка «</w:t>
      </w:r>
      <w:r w:rsidR="003A15E5" w:rsidRPr="003A15E5">
        <w:rPr>
          <w:sz w:val="28"/>
        </w:rPr>
        <w:t>П</w:t>
      </w:r>
      <w:r w:rsidRPr="003A15E5">
        <w:rPr>
          <w:sz w:val="28"/>
        </w:rPr>
        <w:t>рофилактика туберкулеза». Классным руководителям было предло</w:t>
      </w:r>
      <w:r w:rsidR="003A15E5" w:rsidRPr="003A15E5">
        <w:rPr>
          <w:sz w:val="28"/>
        </w:rPr>
        <w:t>жено включить в план работы с классом противотуберкулезные мероприятия.</w:t>
      </w:r>
    </w:p>
    <w:p w:rsidR="003A15E5" w:rsidRDefault="003A15E5" w:rsidP="00365526">
      <w:pPr>
        <w:pStyle w:val="a4"/>
        <w:rPr>
          <w:sz w:val="28"/>
        </w:rPr>
      </w:pPr>
    </w:p>
    <w:p w:rsidR="003A15E5" w:rsidRDefault="003A15E5" w:rsidP="00365526">
      <w:pPr>
        <w:pStyle w:val="a4"/>
        <w:rPr>
          <w:sz w:val="28"/>
        </w:rPr>
      </w:pPr>
      <w:r>
        <w:rPr>
          <w:noProof/>
          <w:sz w:val="28"/>
          <w:lang w:eastAsia="ru-RU"/>
        </w:rPr>
        <w:drawing>
          <wp:inline distT="0" distB="0" distL="0" distR="0">
            <wp:extent cx="6130715" cy="3867150"/>
            <wp:effectExtent l="0" t="0" r="381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0403_130048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6174" cy="38705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FE5" w:rsidRDefault="00D00FE5" w:rsidP="00365526">
      <w:pPr>
        <w:pStyle w:val="a4"/>
        <w:rPr>
          <w:sz w:val="28"/>
        </w:rPr>
      </w:pPr>
    </w:p>
    <w:p w:rsidR="00D00FE5" w:rsidRDefault="00D00FE5" w:rsidP="00365526">
      <w:pPr>
        <w:pStyle w:val="a4"/>
        <w:rPr>
          <w:sz w:val="28"/>
        </w:rPr>
      </w:pPr>
    </w:p>
    <w:p w:rsidR="00D00FE5" w:rsidRDefault="00D00FE5" w:rsidP="00365526">
      <w:pPr>
        <w:pStyle w:val="a4"/>
        <w:rPr>
          <w:sz w:val="28"/>
        </w:rPr>
      </w:pPr>
    </w:p>
    <w:p w:rsidR="00D00FE5" w:rsidRDefault="00D00FE5" w:rsidP="00365526">
      <w:pPr>
        <w:pStyle w:val="a4"/>
        <w:rPr>
          <w:sz w:val="28"/>
        </w:rPr>
      </w:pPr>
    </w:p>
    <w:p w:rsidR="00D00FE5" w:rsidRDefault="00D00FE5" w:rsidP="00365526">
      <w:pPr>
        <w:pStyle w:val="a4"/>
        <w:rPr>
          <w:sz w:val="28"/>
        </w:rPr>
      </w:pPr>
    </w:p>
    <w:p w:rsidR="00D00FE5" w:rsidRDefault="00D00FE5" w:rsidP="00365526">
      <w:pPr>
        <w:pStyle w:val="a4"/>
        <w:rPr>
          <w:sz w:val="28"/>
        </w:rPr>
      </w:pPr>
    </w:p>
    <w:p w:rsidR="00D00FE5" w:rsidRDefault="00D00FE5" w:rsidP="00365526">
      <w:pPr>
        <w:pStyle w:val="a4"/>
        <w:rPr>
          <w:sz w:val="28"/>
        </w:rPr>
      </w:pPr>
    </w:p>
    <w:p w:rsidR="00D00FE5" w:rsidRDefault="00D00FE5" w:rsidP="00365526">
      <w:pPr>
        <w:pStyle w:val="a4"/>
        <w:rPr>
          <w:sz w:val="28"/>
        </w:rPr>
      </w:pPr>
    </w:p>
    <w:p w:rsidR="00D00FE5" w:rsidRDefault="00D00FE5" w:rsidP="00365526">
      <w:pPr>
        <w:pStyle w:val="a4"/>
        <w:rPr>
          <w:sz w:val="28"/>
        </w:rPr>
      </w:pPr>
    </w:p>
    <w:p w:rsidR="00D00FE5" w:rsidRDefault="00D00FE5" w:rsidP="00365526">
      <w:pPr>
        <w:pStyle w:val="a4"/>
        <w:rPr>
          <w:sz w:val="28"/>
        </w:rPr>
      </w:pPr>
    </w:p>
    <w:p w:rsidR="00D00FE5" w:rsidRDefault="00D00FE5" w:rsidP="00365526">
      <w:pPr>
        <w:pStyle w:val="a4"/>
        <w:rPr>
          <w:sz w:val="28"/>
        </w:rPr>
      </w:pPr>
    </w:p>
    <w:p w:rsidR="00D00FE5" w:rsidRDefault="00D00FE5" w:rsidP="00365526">
      <w:pPr>
        <w:pStyle w:val="a4"/>
        <w:rPr>
          <w:sz w:val="28"/>
        </w:rPr>
      </w:pPr>
    </w:p>
    <w:p w:rsidR="00D00FE5" w:rsidRDefault="00D00FE5" w:rsidP="00365526">
      <w:pPr>
        <w:pStyle w:val="a4"/>
        <w:rPr>
          <w:sz w:val="28"/>
        </w:rPr>
      </w:pPr>
    </w:p>
    <w:p w:rsidR="00D00FE5" w:rsidRDefault="00D00FE5" w:rsidP="00365526">
      <w:pPr>
        <w:pStyle w:val="a4"/>
        <w:rPr>
          <w:sz w:val="28"/>
        </w:rPr>
      </w:pPr>
    </w:p>
    <w:p w:rsidR="00D00FE5" w:rsidRDefault="00D00FE5" w:rsidP="00365526">
      <w:pPr>
        <w:pStyle w:val="a4"/>
        <w:rPr>
          <w:sz w:val="28"/>
        </w:rPr>
      </w:pPr>
    </w:p>
    <w:p w:rsidR="00D00FE5" w:rsidRDefault="00D00FE5" w:rsidP="00365526">
      <w:pPr>
        <w:pStyle w:val="a4"/>
        <w:rPr>
          <w:sz w:val="28"/>
        </w:rPr>
      </w:pPr>
    </w:p>
    <w:p w:rsidR="00D00FE5" w:rsidRDefault="00D00FE5" w:rsidP="00365526">
      <w:pPr>
        <w:pStyle w:val="a4"/>
        <w:rPr>
          <w:sz w:val="28"/>
        </w:rPr>
      </w:pPr>
    </w:p>
    <w:p w:rsidR="00D00FE5" w:rsidRDefault="00D00FE5" w:rsidP="00365526">
      <w:pPr>
        <w:pStyle w:val="a4"/>
        <w:rPr>
          <w:sz w:val="28"/>
        </w:rPr>
      </w:pPr>
    </w:p>
    <w:p w:rsidR="00D00FE5" w:rsidRPr="00AE164A" w:rsidRDefault="00AE164A" w:rsidP="00365526">
      <w:pPr>
        <w:pStyle w:val="a4"/>
        <w:rPr>
          <w:sz w:val="24"/>
        </w:rPr>
      </w:pPr>
      <w:r w:rsidRPr="00AE164A">
        <w:rPr>
          <w:sz w:val="24"/>
        </w:rPr>
        <w:t>Директор школы</w:t>
      </w:r>
      <w:proofErr w:type="gramStart"/>
      <w:r w:rsidRPr="00AE164A">
        <w:rPr>
          <w:sz w:val="24"/>
        </w:rPr>
        <w:t xml:space="preserve"> :</w:t>
      </w:r>
      <w:proofErr w:type="gramEnd"/>
      <w:r w:rsidRPr="00AE164A">
        <w:rPr>
          <w:sz w:val="24"/>
        </w:rPr>
        <w:t xml:space="preserve"> Магомедов Х.А.</w:t>
      </w:r>
    </w:p>
    <w:p w:rsidR="00AE164A" w:rsidRPr="00AE164A" w:rsidRDefault="00AE164A" w:rsidP="00365526">
      <w:pPr>
        <w:pStyle w:val="a4"/>
        <w:rPr>
          <w:sz w:val="24"/>
        </w:rPr>
      </w:pPr>
      <w:r w:rsidRPr="00AE164A">
        <w:rPr>
          <w:sz w:val="24"/>
        </w:rPr>
        <w:t xml:space="preserve">Исполнитель: </w:t>
      </w:r>
      <w:proofErr w:type="spellStart"/>
      <w:r w:rsidRPr="00AE164A">
        <w:rPr>
          <w:sz w:val="24"/>
        </w:rPr>
        <w:t>соц</w:t>
      </w:r>
      <w:proofErr w:type="gramStart"/>
      <w:r w:rsidRPr="00AE164A">
        <w:rPr>
          <w:sz w:val="24"/>
        </w:rPr>
        <w:t>.п</w:t>
      </w:r>
      <w:proofErr w:type="gramEnd"/>
      <w:r w:rsidRPr="00AE164A">
        <w:rPr>
          <w:sz w:val="24"/>
        </w:rPr>
        <w:t>ед</w:t>
      </w:r>
      <w:proofErr w:type="spellEnd"/>
      <w:r w:rsidRPr="00AE164A">
        <w:rPr>
          <w:sz w:val="24"/>
        </w:rPr>
        <w:t>. Магомедова П.М.</w:t>
      </w:r>
    </w:p>
    <w:p w:rsidR="00AE164A" w:rsidRPr="00AE164A" w:rsidRDefault="00AE164A" w:rsidP="00365526">
      <w:pPr>
        <w:pStyle w:val="a4"/>
        <w:rPr>
          <w:sz w:val="24"/>
        </w:rPr>
      </w:pPr>
      <w:r w:rsidRPr="00AE164A">
        <w:rPr>
          <w:sz w:val="24"/>
        </w:rPr>
        <w:t>Телефон: 89094825079</w:t>
      </w:r>
    </w:p>
    <w:p w:rsidR="00AE164A" w:rsidRPr="00AE164A" w:rsidRDefault="00AE164A" w:rsidP="00365526">
      <w:pPr>
        <w:pStyle w:val="a4"/>
        <w:rPr>
          <w:sz w:val="24"/>
        </w:rPr>
      </w:pPr>
      <w:r w:rsidRPr="00AE164A">
        <w:rPr>
          <w:sz w:val="24"/>
          <w:lang w:val="en-US"/>
        </w:rPr>
        <w:t>Email</w:t>
      </w:r>
      <w:r w:rsidRPr="00AE164A">
        <w:rPr>
          <w:sz w:val="24"/>
        </w:rPr>
        <w:t xml:space="preserve">: </w:t>
      </w:r>
      <w:r w:rsidRPr="00AE164A">
        <w:rPr>
          <w:sz w:val="24"/>
          <w:lang w:val="en-US"/>
        </w:rPr>
        <w:t>patimatr91@mail.ru</w:t>
      </w:r>
    </w:p>
    <w:sectPr w:rsidR="00AE164A" w:rsidRPr="00AE164A" w:rsidSect="00CF24A8">
      <w:pgSz w:w="11906" w:h="16838"/>
      <w:pgMar w:top="142" w:right="424" w:bottom="142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09453E"/>
    <w:multiLevelType w:val="hybridMultilevel"/>
    <w:tmpl w:val="9D486D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5C4F"/>
    <w:rsid w:val="000B5C4F"/>
    <w:rsid w:val="00365526"/>
    <w:rsid w:val="003A15E5"/>
    <w:rsid w:val="00467ACD"/>
    <w:rsid w:val="004746A8"/>
    <w:rsid w:val="00603987"/>
    <w:rsid w:val="007739AD"/>
    <w:rsid w:val="00802CA3"/>
    <w:rsid w:val="00AE164A"/>
    <w:rsid w:val="00C374F3"/>
    <w:rsid w:val="00C5588A"/>
    <w:rsid w:val="00CB2C02"/>
    <w:rsid w:val="00CF24A8"/>
    <w:rsid w:val="00D00FE5"/>
    <w:rsid w:val="00E93CA2"/>
    <w:rsid w:val="00EB6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B2C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5588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558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5588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B2C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5588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558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5588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</Pages>
  <Words>225</Words>
  <Characters>1287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cp:lastPrinted>2019-04-13T18:05:00Z</cp:lastPrinted>
  <dcterms:created xsi:type="dcterms:W3CDTF">2019-04-03T14:28:00Z</dcterms:created>
  <dcterms:modified xsi:type="dcterms:W3CDTF">2019-04-13T18:09:00Z</dcterms:modified>
</cp:coreProperties>
</file>