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93" w:rsidRPr="004830AF" w:rsidRDefault="00F22E93" w:rsidP="00900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sz w:val="24"/>
          <w:szCs w:val="24"/>
        </w:rPr>
      </w:pPr>
    </w:p>
    <w:p w:rsidR="0051322A" w:rsidRDefault="00E510EA" w:rsidP="00E510E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E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510EA" w:rsidRPr="00900EDA" w:rsidRDefault="00E510EA" w:rsidP="0073766C">
      <w:pPr>
        <w:spacing w:after="0" w:line="240" w:lineRule="auto"/>
        <w:ind w:firstLine="851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3766C" w:rsidRPr="00382893" w:rsidRDefault="0073766C" w:rsidP="007376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893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по английскому языку для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8289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E510EA" w:rsidRPr="00D04041" w:rsidRDefault="00E510EA" w:rsidP="00E510E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E4C2D" w:rsidRPr="000E4C2D" w:rsidRDefault="000E4C2D" w:rsidP="000E4C2D">
      <w:pPr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  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авторской программы О.В.Афанасьева, И.В.Михеева, К.М.Баранова по английскому языку к УМК «Английский язык: «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» для учащихся 5-9 классов общеобразовательных учреждений  (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рофа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, 2017).</w:t>
      </w:r>
    </w:p>
    <w:p w:rsidR="000E4C2D" w:rsidRPr="000E4C2D" w:rsidRDefault="000E4C2D" w:rsidP="000E4C2D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C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0E4C2D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</w:t>
      </w:r>
      <w:r w:rsidR="00900E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00EDA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="0090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E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900EDA">
        <w:rPr>
          <w:rFonts w:ascii="Times New Roman" w:hAnsi="Times New Roman" w:cs="Times New Roman"/>
          <w:sz w:val="24"/>
          <w:szCs w:val="24"/>
        </w:rPr>
        <w:t>» для учащихся 9</w:t>
      </w:r>
      <w:r w:rsidRPr="000E4C2D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 (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рофа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, 2017). </w:t>
      </w:r>
    </w:p>
    <w:p w:rsidR="000E4C2D" w:rsidRPr="000E4C2D" w:rsidRDefault="000E4C2D" w:rsidP="000E4C2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C2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</w:t>
      </w:r>
      <w:r w:rsidR="00900EDA">
        <w:rPr>
          <w:rFonts w:ascii="Times New Roman" w:eastAsiaTheme="minorHAnsi" w:hAnsi="Times New Roman" w:cs="Times New Roman"/>
          <w:sz w:val="24"/>
          <w:szCs w:val="24"/>
          <w:lang w:eastAsia="en-US"/>
        </w:rPr>
        <w:t>очая программа рассчитана на 102 часа</w:t>
      </w:r>
      <w:r w:rsidRPr="000E4C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школьного учебного плана при нагрузке 3 часа в неделю.</w:t>
      </w:r>
    </w:p>
    <w:p w:rsidR="000E4C2D" w:rsidRPr="000E4C2D" w:rsidRDefault="000E4C2D" w:rsidP="000E4C2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E4C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1. Планируемые предметные результаты усвоения учебного предмета</w:t>
      </w:r>
    </w:p>
    <w:p w:rsidR="000E4C2D" w:rsidRPr="000E4C2D" w:rsidRDefault="000E4C2D" w:rsidP="000E4C2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E4C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Личностные результаты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0E4C2D">
        <w:rPr>
          <w:rStyle w:val="dash041e005f0431005f044b005f0447005f043d005f044b005f0439005f005fchar1char1"/>
        </w:rPr>
        <w:t>интериоризация</w:t>
      </w:r>
      <w:proofErr w:type="spellEnd"/>
      <w:r w:rsidRPr="000E4C2D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lastRenderedPageBreak/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0E4C2D"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E4C2D">
        <w:rPr>
          <w:rStyle w:val="dash041e005f0431005f044b005f0447005f043d005f044b005f0439005f005fchar1char1"/>
        </w:rPr>
        <w:t>потребительстве</w:t>
      </w:r>
      <w:proofErr w:type="spellEnd"/>
      <w:r w:rsidRPr="000E4C2D">
        <w:rPr>
          <w:rStyle w:val="dash041e005f0431005f044b005f0447005f043d005f044b005f0439005f005fchar1char1"/>
        </w:rPr>
        <w:t xml:space="preserve">;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0E4C2D">
        <w:rPr>
          <w:rStyle w:val="dash041e005f0431005f044b005f0447005f043d005f044b005f0439005f005fchar1char1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4.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0E4C2D">
        <w:rPr>
          <w:rStyle w:val="dash041e005f0431005f044b005f0447005f043d005f044b005f0439005f005fchar1char1"/>
        </w:rPr>
        <w:t>конвенционирования</w:t>
      </w:r>
      <w:proofErr w:type="spellEnd"/>
      <w:r w:rsidRPr="000E4C2D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 6. Освоенность социальных норм, правил поведения, ролей и форм социальной жизни в группах и сообществах. </w:t>
      </w:r>
      <w:proofErr w:type="gramStart"/>
      <w:r w:rsidRPr="000E4C2D">
        <w:rPr>
          <w:rStyle w:val="dash041e005f0431005f044b005f0447005f043d005f044b005f0439005f005fchar1char1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0E4C2D">
        <w:rPr>
          <w:rStyle w:val="dash041e005f0431005f044b005f0447005f043d005f044b005f0439005f005fchar1char1"/>
        </w:rPr>
        <w:t xml:space="preserve"> </w:t>
      </w:r>
      <w:proofErr w:type="gramStart"/>
      <w:r w:rsidRPr="000E4C2D">
        <w:rPr>
          <w:rStyle w:val="dash041e005f0431005f044b005f0447005f043d005f044b005f0439005f005fchar1char1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0E4C2D">
        <w:rPr>
          <w:rStyle w:val="dash041e005f0431005f044b005f0447005f043d005f044b005f0439005f005fchar1char1"/>
        </w:rPr>
        <w:t>интериоризация</w:t>
      </w:r>
      <w:proofErr w:type="spellEnd"/>
      <w:r w:rsidRPr="000E4C2D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t xml:space="preserve">7.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ценности здорового и безопасного образа жизни; </w:t>
      </w:r>
      <w:proofErr w:type="spellStart"/>
      <w:r w:rsidRPr="000E4C2D">
        <w:rPr>
          <w:rStyle w:val="dash041e005f0431005f044b005f0447005f043d005f044b005f0439005f005fchar1char1"/>
        </w:rPr>
        <w:t>интериоризация</w:t>
      </w:r>
      <w:proofErr w:type="spellEnd"/>
      <w:r w:rsidRPr="000E4C2D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E4C2D" w:rsidRPr="000E4C2D" w:rsidRDefault="000E4C2D" w:rsidP="000E4C2D">
      <w:pPr>
        <w:jc w:val="both"/>
        <w:rPr>
          <w:rStyle w:val="dash041e005f0431005f044b005f0447005f043d005f044b005f0439005f005fchar1char1"/>
        </w:rPr>
      </w:pPr>
      <w:r w:rsidRPr="000E4C2D">
        <w:rPr>
          <w:rStyle w:val="dash041e005f0431005f044b005f0447005f043d005f044b005f0439005f005fchar1char1"/>
        </w:rPr>
        <w:lastRenderedPageBreak/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0E4C2D">
        <w:rPr>
          <w:rStyle w:val="dash041e005f0431005f044b005f0447005f043d005f044b005f0439005f005fchar1char1"/>
        </w:rPr>
        <w:t>выраженной</w:t>
      </w:r>
      <w:proofErr w:type="gramEnd"/>
      <w:r w:rsidRPr="000E4C2D">
        <w:rPr>
          <w:rStyle w:val="dash041e005f0431005f044b005f0447005f043d005f044b005f0439005f005fchar1char1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0E4C2D" w:rsidRPr="000E4C2D" w:rsidRDefault="000E4C2D" w:rsidP="000E4C2D">
      <w:pPr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Style w:val="dash041e005f0431005f044b005f0447005f043d005f044b005f0439005f005fchar1char1"/>
        </w:rPr>
        <w:t xml:space="preserve">9. </w:t>
      </w:r>
      <w:proofErr w:type="spellStart"/>
      <w:r w:rsidRPr="000E4C2D">
        <w:rPr>
          <w:rStyle w:val="dash041e005f0431005f044b005f0447005f043d005f044b005f0439005f005fchar1char1"/>
        </w:rPr>
        <w:t>Сформированность</w:t>
      </w:r>
      <w:proofErr w:type="spellEnd"/>
      <w:r w:rsidRPr="000E4C2D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0E4C2D">
        <w:rPr>
          <w:rStyle w:val="dash041e005f0431005f044b005f0447005f043d005f044b005f0439005f005fchar1char1"/>
        </w:rPr>
        <w:t>экотуризмом</w:t>
      </w:r>
      <w:proofErr w:type="spellEnd"/>
      <w:r w:rsidRPr="000E4C2D">
        <w:rPr>
          <w:rStyle w:val="dash041e005f0431005f044b005f0447005f043d005f044b005f0439005f005fchar1char1"/>
        </w:rPr>
        <w:t>, к осуществлению природоохранной деятельности).</w:t>
      </w:r>
    </w:p>
    <w:p w:rsidR="000E4C2D" w:rsidRPr="000E4C2D" w:rsidRDefault="000E4C2D" w:rsidP="000E4C2D">
      <w:pPr>
        <w:pStyle w:val="2"/>
        <w:jc w:val="both"/>
        <w:rPr>
          <w:rFonts w:cs="Times New Roman"/>
          <w:i w:val="0"/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0E4C2D">
        <w:rPr>
          <w:rFonts w:cs="Times New Roman"/>
          <w:i w:val="0"/>
          <w:sz w:val="24"/>
          <w:szCs w:val="24"/>
        </w:rPr>
        <w:t>Метапредметные</w:t>
      </w:r>
      <w:proofErr w:type="spellEnd"/>
      <w:r w:rsidRPr="000E4C2D">
        <w:rPr>
          <w:rFonts w:cs="Times New Roman"/>
          <w:i w:val="0"/>
          <w:sz w:val="24"/>
          <w:szCs w:val="24"/>
        </w:rPr>
        <w:t xml:space="preserve"> результаты </w:t>
      </w:r>
      <w:bookmarkEnd w:id="0"/>
      <w:bookmarkEnd w:id="1"/>
      <w:bookmarkEnd w:id="2"/>
      <w:bookmarkEnd w:id="3"/>
      <w:bookmarkEnd w:id="4"/>
    </w:p>
    <w:p w:rsidR="000E4C2D" w:rsidRPr="000E4C2D" w:rsidRDefault="000E4C2D" w:rsidP="000E4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E4C2D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E4C2D" w:rsidRPr="000E4C2D" w:rsidRDefault="000E4C2D" w:rsidP="000E4C2D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ретроспективно определять, какие действия по решению учебной задачи или параметры этих действий привели к получению имеющегося </w:t>
      </w:r>
      <w:r w:rsidRPr="000E4C2D">
        <w:rPr>
          <w:rFonts w:ascii="Times New Roman" w:hAnsi="Times New Roman" w:cs="Times New Roman"/>
          <w:sz w:val="24"/>
          <w:szCs w:val="24"/>
        </w:rPr>
        <w:lastRenderedPageBreak/>
        <w:t>продукта учебной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E4C2D" w:rsidRPr="000E4C2D" w:rsidRDefault="000E4C2D" w:rsidP="000E4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создавать вербальные, вещественные и информационные модели с выделением существенных характеристик объекта для определения </w:t>
      </w:r>
      <w:r w:rsidRPr="000E4C2D">
        <w:rPr>
          <w:rFonts w:ascii="Times New Roman" w:hAnsi="Times New Roman" w:cs="Times New Roman"/>
          <w:sz w:val="24"/>
          <w:szCs w:val="24"/>
        </w:rPr>
        <w:lastRenderedPageBreak/>
        <w:t>способа решения задачи в соответствии с ситуацией;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переводить сложную по составу (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многоаспектную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, и наоборот;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анализировать/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0E4C2D" w:rsidRPr="000E4C2D" w:rsidRDefault="000E4C2D" w:rsidP="000E4C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0E4C2D" w:rsidRPr="000E4C2D" w:rsidRDefault="000E4C2D" w:rsidP="000E4C2D">
      <w:pPr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0E4C2D" w:rsidRPr="000E4C2D" w:rsidRDefault="000E4C2D" w:rsidP="000E4C2D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0E4C2D" w:rsidRPr="000E4C2D" w:rsidRDefault="000E4C2D" w:rsidP="000E4C2D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0E4C2D" w:rsidRPr="000E4C2D" w:rsidRDefault="000E4C2D" w:rsidP="000E4C2D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0E4C2D" w:rsidRPr="000E4C2D" w:rsidRDefault="000E4C2D" w:rsidP="000E4C2D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0E4C2D" w:rsidRPr="000E4C2D" w:rsidRDefault="000E4C2D" w:rsidP="000E4C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 xml:space="preserve">     11.Умение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корректно и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E4C2D" w:rsidRPr="000E4C2D" w:rsidRDefault="000E4C2D" w:rsidP="000E4C2D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E4C2D" w:rsidRPr="000E4C2D" w:rsidRDefault="000E4C2D" w:rsidP="000E4C2D">
      <w:pPr>
        <w:pStyle w:val="a5"/>
        <w:widowControl w:val="0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E4C2D" w:rsidRPr="000E4C2D" w:rsidRDefault="000E4C2D" w:rsidP="000E4C2D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  <w:r w:rsidRPr="000E4C2D">
        <w:rPr>
          <w:rFonts w:ascii="Times New Roman" w:hAnsi="Times New Roman" w:cs="Times New Roman"/>
          <w:sz w:val="24"/>
          <w:szCs w:val="24"/>
        </w:rPr>
        <w:lastRenderedPageBreak/>
        <w:t>Обучающийся сможет: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0E4C2D" w:rsidRPr="000E4C2D" w:rsidRDefault="000E4C2D" w:rsidP="000E4C2D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E4C2D" w:rsidRPr="000E4C2D" w:rsidRDefault="000E4C2D" w:rsidP="000E4C2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E4C2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br/>
      </w:r>
      <w:r w:rsidRPr="000E4C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Предметные результаты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вести диалог (диалог этикетного характера, диало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г–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вести диалог-обмен мнениями; </w:t>
      </w:r>
    </w:p>
    <w:p w:rsidR="000E4C2D" w:rsidRPr="000E4C2D" w:rsidRDefault="000E4C2D" w:rsidP="000E4C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брать и давать интервью;</w:t>
      </w:r>
    </w:p>
    <w:p w:rsidR="000E4C2D" w:rsidRPr="000E4C2D" w:rsidRDefault="000E4C2D" w:rsidP="000E4C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передавать основное содержание прочитанного текста с опорой или без опоры на текст, ключевые слова/ план/ вопросы;</w:t>
      </w:r>
    </w:p>
    <w:p w:rsidR="000E4C2D" w:rsidRPr="000E4C2D" w:rsidRDefault="000E4C2D" w:rsidP="000E4C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делать сообщение на заданную тему на основе </w:t>
      </w:r>
      <w:proofErr w:type="gramStart"/>
      <w:r w:rsidRPr="000E4C2D">
        <w:rPr>
          <w:rFonts w:ascii="Times New Roman" w:hAnsi="Times New Roman" w:cs="Times New Roman"/>
          <w:i/>
          <w:sz w:val="24"/>
          <w:szCs w:val="24"/>
        </w:rPr>
        <w:t>прочитанного</w:t>
      </w:r>
      <w:proofErr w:type="gram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0E4C2D">
        <w:rPr>
          <w:rFonts w:ascii="Times New Roman" w:hAnsi="Times New Roman" w:cs="Times New Roman"/>
          <w:i/>
          <w:sz w:val="24"/>
          <w:szCs w:val="24"/>
        </w:rPr>
        <w:t>прочитанному</w:t>
      </w:r>
      <w:proofErr w:type="gram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/ прослушанному; 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0E4C2D" w:rsidRPr="000E4C2D" w:rsidRDefault="000E4C2D" w:rsidP="000E4C2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E4C2D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0E4C2D" w:rsidRPr="000E4C2D" w:rsidRDefault="000E4C2D" w:rsidP="000E4C2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E4C2D" w:rsidRPr="000E4C2D" w:rsidRDefault="000E4C2D" w:rsidP="000E4C2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0E4C2D" w:rsidRPr="000E4C2D" w:rsidRDefault="000E4C2D" w:rsidP="000E4C2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0E4C2D" w:rsidRPr="000E4C2D" w:rsidRDefault="000E4C2D" w:rsidP="000E4C2D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0E4C2D" w:rsidRPr="000E4C2D" w:rsidRDefault="000E4C2D" w:rsidP="000E4C2D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0E4C2D" w:rsidRPr="000E4C2D" w:rsidRDefault="000E4C2D" w:rsidP="000E4C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Письменная речь 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0E4C2D" w:rsidRPr="000E4C2D" w:rsidRDefault="000E4C2D" w:rsidP="000E4C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0E4C2D" w:rsidRPr="000E4C2D" w:rsidRDefault="000E4C2D" w:rsidP="000E4C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писать электронное письмо (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E4C2D">
        <w:rPr>
          <w:rFonts w:ascii="Times New Roman" w:hAnsi="Times New Roman" w:cs="Times New Roman"/>
          <w:i/>
          <w:sz w:val="24"/>
          <w:szCs w:val="24"/>
        </w:rPr>
        <w:t>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E4C2D">
        <w:rPr>
          <w:rFonts w:ascii="Times New Roman" w:hAnsi="Times New Roman" w:cs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0E4C2D" w:rsidRPr="000E4C2D" w:rsidRDefault="000E4C2D" w:rsidP="000E4C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составлять план/ тезисы устного или письменного сообщения; </w:t>
      </w:r>
    </w:p>
    <w:p w:rsidR="000E4C2D" w:rsidRPr="000E4C2D" w:rsidRDefault="000E4C2D" w:rsidP="000E4C2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0E4C2D" w:rsidRPr="000E4C2D" w:rsidRDefault="000E4C2D" w:rsidP="000E4C2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правильно писать изученные слова;</w:t>
      </w:r>
    </w:p>
    <w:p w:rsidR="000E4C2D" w:rsidRPr="000E4C2D" w:rsidRDefault="000E4C2D" w:rsidP="000E4C2D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0E4C2D" w:rsidRPr="000E4C2D" w:rsidRDefault="000E4C2D" w:rsidP="000E4C2D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0E4C2D" w:rsidRPr="000E4C2D" w:rsidRDefault="000E4C2D" w:rsidP="000E4C2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0E4C2D" w:rsidRPr="000E4C2D" w:rsidRDefault="000E4C2D" w:rsidP="000E4C2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0E4C2D" w:rsidRPr="000E4C2D" w:rsidRDefault="000E4C2D" w:rsidP="000E4C2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членить предложение на смысловые группы;</w:t>
      </w:r>
    </w:p>
    <w:p w:rsidR="000E4C2D" w:rsidRPr="000E4C2D" w:rsidRDefault="000E4C2D" w:rsidP="000E4C2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выражать модальные значения, чувства и эмоции с помощью интонации;</w:t>
      </w:r>
    </w:p>
    <w:p w:rsidR="000E4C2D" w:rsidRPr="000E4C2D" w:rsidRDefault="000E4C2D" w:rsidP="000E4C2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0E4C2D" w:rsidRPr="000E4C2D" w:rsidRDefault="000E4C2D" w:rsidP="000E4C2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E4C2D" w:rsidRPr="000E4C2D" w:rsidRDefault="000E4C2D" w:rsidP="000E4C2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0E4C2D" w:rsidRPr="000E4C2D" w:rsidRDefault="000E4C2D" w:rsidP="000E4C2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E4C2D" w:rsidRPr="000E4C2D" w:rsidRDefault="000E4C2D" w:rsidP="000E4C2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0E4C2D" w:rsidRPr="000E4C2D" w:rsidRDefault="000E4C2D" w:rsidP="000E4C2D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dis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mis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-,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0E4C2D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E4C2D">
        <w:rPr>
          <w:rFonts w:ascii="Times New Roman" w:hAnsi="Times New Roman" w:cs="Times New Roman"/>
          <w:i/>
          <w:sz w:val="24"/>
          <w:szCs w:val="24"/>
        </w:rPr>
        <w:t>ze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ise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4C2D" w:rsidRPr="000E4C2D" w:rsidRDefault="000E4C2D" w:rsidP="000E4C2D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4C2D">
        <w:rPr>
          <w:rFonts w:ascii="Times New Roman" w:hAnsi="Times New Roman" w:cs="Times New Roman"/>
          <w:sz w:val="24"/>
          <w:szCs w:val="24"/>
        </w:rPr>
        <w:t>имена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при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помощи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суффиксов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/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sion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tion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nce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ence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ness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ship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E4C2D" w:rsidRPr="000E4C2D" w:rsidRDefault="000E4C2D" w:rsidP="000E4C2D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0E4C2D">
        <w:rPr>
          <w:rFonts w:ascii="Times New Roman" w:hAnsi="Times New Roman" w:cs="Times New Roman"/>
          <w:sz w:val="24"/>
          <w:szCs w:val="24"/>
        </w:rPr>
        <w:t>имена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прилагательные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при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помощи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аффиксов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inter</w:t>
      </w:r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-; -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y</w:t>
      </w:r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ly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ful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al</w:t>
      </w:r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ic</w:t>
      </w:r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,-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ian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an</w:t>
      </w:r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ing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;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ous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able</w:t>
      </w:r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ible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less</w:t>
      </w:r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ive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val="en-US" w:bidi="en-US"/>
        </w:rPr>
        <w:t>;</w:t>
      </w:r>
    </w:p>
    <w:p w:rsidR="000E4C2D" w:rsidRPr="000E4C2D" w:rsidRDefault="000E4C2D" w:rsidP="000E4C2D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имена существительные, имена прилагательные, наречия при помощи отрицательных префиксов</w:t>
      </w:r>
      <w:proofErr w:type="gram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un</w:t>
      </w:r>
      <w:proofErr w:type="gramEnd"/>
      <w:r w:rsidRPr="000E4C2D">
        <w:rPr>
          <w:rFonts w:ascii="Times New Roman" w:hAnsi="Times New Roman" w:cs="Times New Roman"/>
          <w:sz w:val="24"/>
          <w:szCs w:val="24"/>
          <w:lang w:bidi="en-US"/>
        </w:rPr>
        <w:t xml:space="preserve">-,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im</w:t>
      </w:r>
      <w:proofErr w:type="spellEnd"/>
      <w:r w:rsidRPr="000E4C2D">
        <w:rPr>
          <w:rFonts w:ascii="Times New Roman" w:hAnsi="Times New Roman" w:cs="Times New Roman"/>
          <w:sz w:val="24"/>
          <w:szCs w:val="24"/>
          <w:lang w:bidi="en-US"/>
        </w:rPr>
        <w:t>-/</w:t>
      </w:r>
      <w:r w:rsidRPr="000E4C2D">
        <w:rPr>
          <w:rFonts w:ascii="Times New Roman" w:hAnsi="Times New Roman" w:cs="Times New Roman"/>
          <w:i/>
          <w:sz w:val="24"/>
          <w:szCs w:val="24"/>
          <w:lang w:val="en-US" w:bidi="en-US"/>
        </w:rPr>
        <w:t>in</w:t>
      </w:r>
      <w:r w:rsidRPr="000E4C2D">
        <w:rPr>
          <w:rFonts w:ascii="Times New Roman" w:hAnsi="Times New Roman" w:cs="Times New Roman"/>
          <w:sz w:val="24"/>
          <w:szCs w:val="24"/>
          <w:lang w:bidi="en-US"/>
        </w:rPr>
        <w:t>-;</w:t>
      </w:r>
    </w:p>
    <w:p w:rsidR="000E4C2D" w:rsidRPr="000E4C2D" w:rsidRDefault="000E4C2D" w:rsidP="000E4C2D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teen</w:t>
      </w:r>
      <w:r w:rsidRPr="000E4C2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ty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th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0E4C2D" w:rsidRPr="000E4C2D" w:rsidRDefault="000E4C2D" w:rsidP="000E4C2D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E4C2D" w:rsidRPr="000E4C2D" w:rsidRDefault="000E4C2D" w:rsidP="000E4C2D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lastRenderedPageBreak/>
        <w:t>распознавать и употреблять в речи наиболее распространенные фразовые глаголы;</w:t>
      </w:r>
    </w:p>
    <w:p w:rsidR="000E4C2D" w:rsidRPr="000E4C2D" w:rsidRDefault="000E4C2D" w:rsidP="000E4C2D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0E4C2D" w:rsidRPr="000E4C2D" w:rsidRDefault="000E4C2D" w:rsidP="000E4C2D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firstly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begin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however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me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finally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last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Pr="000E4C2D">
        <w:rPr>
          <w:rFonts w:ascii="Times New Roman" w:hAnsi="Times New Roman" w:cs="Times New Roman"/>
          <w:i/>
          <w:sz w:val="24"/>
          <w:szCs w:val="24"/>
        </w:rPr>
        <w:t>.);</w:t>
      </w:r>
    </w:p>
    <w:p w:rsidR="000E4C2D" w:rsidRPr="000E4C2D" w:rsidRDefault="000E4C2D" w:rsidP="000E4C2D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i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>обудительные (в утвердительной и отрицательной форме) и восклицательные;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0E4C2D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There+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0E4C2D">
        <w:rPr>
          <w:rFonts w:ascii="Times New Roman" w:hAnsi="Times New Roman" w:cs="Times New Roman"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because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Pr="000E4C2D">
        <w:rPr>
          <w:rFonts w:ascii="Times New Roman" w:hAnsi="Times New Roman" w:cs="Times New Roman"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0E4C2D">
        <w:rPr>
          <w:rFonts w:ascii="Times New Roman" w:hAnsi="Times New Roman" w:cs="Times New Roman"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when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how</w:t>
      </w:r>
      <w:r w:rsidRPr="000E4C2D">
        <w:rPr>
          <w:rFonts w:ascii="Times New Roman" w:hAnsi="Times New Roman" w:cs="Times New Roman"/>
          <w:i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why</w:t>
      </w:r>
      <w:r w:rsidRPr="000E4C2D">
        <w:rPr>
          <w:rFonts w:ascii="Times New Roman" w:hAnsi="Times New Roman" w:cs="Times New Roman"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распознаватьиупотреблятьвречиусловныепредложенияреальногохарактера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If I see Jim, I’ll invite him to our school party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E4C2D">
        <w:rPr>
          <w:rFonts w:ascii="Times New Roman" w:hAnsi="Times New Roman" w:cs="Times New Roman"/>
          <w:sz w:val="24"/>
          <w:szCs w:val="24"/>
        </w:rPr>
        <w:t>и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нереального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</w:rPr>
        <w:t>характера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 xml:space="preserve"> (Conditional II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If I were you, I would start learning French);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many</w:t>
      </w:r>
      <w:r w:rsidRPr="000E4C2D">
        <w:rPr>
          <w:rFonts w:ascii="Times New Roman" w:hAnsi="Times New Roman" w:cs="Times New Roman"/>
          <w:sz w:val="24"/>
          <w:szCs w:val="24"/>
        </w:rPr>
        <w:t>/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0E4C2D">
        <w:rPr>
          <w:rFonts w:ascii="Times New Roman" w:hAnsi="Times New Roman" w:cs="Times New Roman"/>
          <w:sz w:val="24"/>
          <w:szCs w:val="24"/>
        </w:rPr>
        <w:t>/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0E4C2D">
        <w:rPr>
          <w:rFonts w:ascii="Times New Roman" w:hAnsi="Times New Roman" w:cs="Times New Roman"/>
          <w:sz w:val="24"/>
          <w:szCs w:val="24"/>
        </w:rPr>
        <w:t>/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0E4C2D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0E4C2D">
        <w:rPr>
          <w:rFonts w:ascii="Times New Roman" w:hAnsi="Times New Roman" w:cs="Times New Roman"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0E4C2D">
        <w:rPr>
          <w:rFonts w:ascii="Times New Roman" w:hAnsi="Times New Roman" w:cs="Times New Roman"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could</w:t>
      </w:r>
      <w:r w:rsidRPr="000E4C2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beableto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>,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Pr="000E4C2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haveto</w:t>
      </w:r>
      <w:proofErr w:type="spellEnd"/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Pr="000E4C2D">
        <w:rPr>
          <w:rFonts w:ascii="Times New Roman" w:hAnsi="Times New Roman" w:cs="Times New Roman"/>
          <w:sz w:val="24"/>
          <w:szCs w:val="24"/>
        </w:rPr>
        <w:t>);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0E4C2D">
        <w:rPr>
          <w:rFonts w:ascii="Times New Roman" w:hAnsi="Times New Roman" w:cs="Times New Roman"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0E4C2D">
        <w:rPr>
          <w:rFonts w:ascii="Times New Roman" w:hAnsi="Times New Roman" w:cs="Times New Roman"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0E4C2D">
        <w:rPr>
          <w:rFonts w:ascii="Times New Roman" w:hAnsi="Times New Roman" w:cs="Times New Roman"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C2D"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since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; цели с союзом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; условия с союзом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unless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; определительными с союзами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whoever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whatever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however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whenever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предложения с конструкциями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either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neither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nor</w:t>
      </w:r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wish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love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hate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doing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something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Stop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talking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</w:rPr>
        <w:t>и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</w:rPr>
        <w:t>употреблять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</w:rPr>
        <w:t>в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</w:rPr>
        <w:t>речи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</w:rPr>
        <w:t>конструкции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 takes me …to do something; to look / feel / be happy;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глаголы во временных формах действительного залога: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  <w:lang w:val="de-DE"/>
        </w:rPr>
        <w:t>Present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Continuous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Future</w:t>
      </w:r>
      <w:r w:rsidRPr="000E4C2D">
        <w:rPr>
          <w:rFonts w:ascii="Times New Roman" w:hAnsi="Times New Roman" w:cs="Times New Roman"/>
          <w:i/>
          <w:sz w:val="24"/>
          <w:szCs w:val="24"/>
        </w:rPr>
        <w:t>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0E4C2D">
        <w:rPr>
          <w:rFonts w:ascii="Times New Roman" w:hAnsi="Times New Roman" w:cs="Times New Roman"/>
          <w:i/>
          <w:sz w:val="24"/>
          <w:szCs w:val="24"/>
        </w:rPr>
        <w:t>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E4C2D">
        <w:rPr>
          <w:rFonts w:ascii="Times New Roman" w:hAnsi="Times New Roman" w:cs="Times New Roman"/>
          <w:i/>
          <w:sz w:val="24"/>
          <w:szCs w:val="24"/>
        </w:rPr>
        <w:t>-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Future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Simple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Passive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Present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C2D">
        <w:rPr>
          <w:rFonts w:ascii="Times New Roman" w:hAnsi="Times New Roman" w:cs="Times New Roman"/>
          <w:i/>
          <w:sz w:val="24"/>
          <w:szCs w:val="24"/>
        </w:rPr>
        <w:t>Passive</w:t>
      </w:r>
      <w:proofErr w:type="spellEnd"/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модальные глаголы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need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might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would</w:t>
      </w:r>
      <w:r w:rsidRPr="000E4C2D">
        <w:rPr>
          <w:rFonts w:ascii="Times New Roman" w:hAnsi="Times New Roman" w:cs="Times New Roman"/>
          <w:i/>
          <w:sz w:val="24"/>
          <w:szCs w:val="24"/>
        </w:rPr>
        <w:t>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gramStart"/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0E4C2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E4C2D">
        <w:rPr>
          <w:rFonts w:ascii="Times New Roman" w:hAnsi="Times New Roman" w:cs="Times New Roman"/>
          <w:i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0E4C2D" w:rsidRPr="000E4C2D" w:rsidRDefault="000E4C2D" w:rsidP="000E4C2D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C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словосочетания «Причастие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E4C2D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playing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) и «Причастие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E4C2D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written</w:t>
      </w:r>
      <w:r w:rsidRPr="000E4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C2D">
        <w:rPr>
          <w:rFonts w:ascii="Times New Roman" w:hAnsi="Times New Roman" w:cs="Times New Roman"/>
          <w:i/>
          <w:sz w:val="24"/>
          <w:szCs w:val="24"/>
          <w:lang w:val="en-US"/>
        </w:rPr>
        <w:t>poem</w:t>
      </w:r>
      <w:r w:rsidRPr="000E4C2D">
        <w:rPr>
          <w:rFonts w:ascii="Times New Roman" w:hAnsi="Times New Roman" w:cs="Times New Roman"/>
          <w:i/>
          <w:sz w:val="24"/>
          <w:szCs w:val="24"/>
        </w:rPr>
        <w:t>).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4C2D">
        <w:rPr>
          <w:rFonts w:ascii="Times New Roman" w:hAnsi="Times New Roman" w:cs="Times New Roman"/>
          <w:b/>
          <w:sz w:val="24"/>
          <w:szCs w:val="24"/>
        </w:rPr>
        <w:t>Социокультурные</w:t>
      </w:r>
      <w:proofErr w:type="spellEnd"/>
      <w:r w:rsidRPr="000E4C2D">
        <w:rPr>
          <w:rFonts w:ascii="Times New Roman" w:hAnsi="Times New Roman" w:cs="Times New Roman"/>
          <w:b/>
          <w:sz w:val="24"/>
          <w:szCs w:val="24"/>
        </w:rPr>
        <w:t xml:space="preserve"> знания и умения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0E4C2D" w:rsidRPr="000E4C2D" w:rsidRDefault="000E4C2D" w:rsidP="000E4C2D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0E4C2D" w:rsidRPr="000E4C2D" w:rsidRDefault="000E4C2D" w:rsidP="000E4C2D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понимать </w:t>
      </w:r>
      <w:proofErr w:type="spellStart"/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>социокультурные</w:t>
      </w:r>
      <w:proofErr w:type="spellEnd"/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реалии при чтении и </w:t>
      </w:r>
      <w:proofErr w:type="spellStart"/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>аудировании</w:t>
      </w:r>
      <w:proofErr w:type="spellEnd"/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в рамках изученного материала.</w:t>
      </w:r>
    </w:p>
    <w:p w:rsidR="000E4C2D" w:rsidRPr="000E4C2D" w:rsidRDefault="000E4C2D" w:rsidP="000E4C2D">
      <w:pPr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использовать </w:t>
      </w:r>
      <w:proofErr w:type="spellStart"/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социокультурные</w:t>
      </w:r>
      <w:proofErr w:type="spellEnd"/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 реалии при создании устных и письменных высказываний;</w:t>
      </w:r>
    </w:p>
    <w:p w:rsidR="000E4C2D" w:rsidRPr="000E4C2D" w:rsidRDefault="000E4C2D" w:rsidP="000E4C2D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lastRenderedPageBreak/>
        <w:t>находить сходство и различие в традициях родной страны и страны/стран изучаемого языка.</w:t>
      </w:r>
    </w:p>
    <w:p w:rsidR="000E4C2D" w:rsidRPr="000E4C2D" w:rsidRDefault="000E4C2D" w:rsidP="000E4C2D">
      <w:pPr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0E4C2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Компенсаторные умения</w:t>
      </w:r>
    </w:p>
    <w:p w:rsidR="000E4C2D" w:rsidRPr="000E4C2D" w:rsidRDefault="000E4C2D" w:rsidP="000E4C2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0E4C2D" w:rsidRPr="000E4C2D" w:rsidRDefault="000E4C2D" w:rsidP="000E4C2D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0E4C2D" w:rsidRPr="000E4C2D" w:rsidRDefault="000E4C2D" w:rsidP="000E4C2D">
      <w:pPr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0E4C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E4C2D" w:rsidRPr="000E4C2D" w:rsidRDefault="000E4C2D" w:rsidP="000E4C2D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0E4C2D" w:rsidRPr="000E4C2D" w:rsidRDefault="000E4C2D" w:rsidP="000E4C2D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пользоваться языковой и контекстуальной догадкой при </w:t>
      </w:r>
      <w:proofErr w:type="spellStart"/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аудировании</w:t>
      </w:r>
      <w:proofErr w:type="spellEnd"/>
      <w:r w:rsidRPr="000E4C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 и чтении.</w:t>
      </w:r>
    </w:p>
    <w:p w:rsidR="000E4C2D" w:rsidRDefault="000E4C2D" w:rsidP="005132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0EA" w:rsidRPr="0051322A" w:rsidRDefault="0051322A" w:rsidP="005132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2A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E510EA" w:rsidRDefault="00E510EA" w:rsidP="00E5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8"/>
        <w:gridCol w:w="5609"/>
        <w:gridCol w:w="1754"/>
      </w:tblGrid>
      <w:tr w:rsidR="00E510EA" w:rsidTr="0051322A">
        <w:tc>
          <w:tcPr>
            <w:tcW w:w="2208" w:type="dxa"/>
          </w:tcPr>
          <w:p w:rsidR="00E510EA" w:rsidRPr="00FA4105" w:rsidRDefault="00E510EA" w:rsidP="00E510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5609" w:type="dxa"/>
          </w:tcPr>
          <w:p w:rsidR="00E510EA" w:rsidRPr="00FA4105" w:rsidRDefault="00E510EA" w:rsidP="00E510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1754" w:type="dxa"/>
          </w:tcPr>
          <w:p w:rsidR="00E510EA" w:rsidRPr="00FA4105" w:rsidRDefault="00E510EA" w:rsidP="00E510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510EA" w:rsidTr="0051322A">
        <w:tc>
          <w:tcPr>
            <w:tcW w:w="2208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СМИ: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радио, т</w:t>
            </w: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интернет.</w:t>
            </w:r>
          </w:p>
        </w:tc>
        <w:tc>
          <w:tcPr>
            <w:tcW w:w="5609" w:type="dxa"/>
          </w:tcPr>
          <w:p w:rsidR="00E510EA" w:rsidRPr="00FA4105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СМИ.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простого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простого прошедшего времени.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настоящего длительного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прошедшего длительного времени. Телепрограммы и телеканалы.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«ВВС» - Бри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танская теле - и радиокомпания. Телевидение в школе.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Аббревиатура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смотрим по телевидению.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Неисчисляемые имена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ассивный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залог настоящего и прошедшего совершённого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Влияние телевидения. Значение телевидения. Современное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особенности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Дети и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префиксы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ir.Новейшие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информации. Интернет.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Современные СМИ. СМИ и реклама.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радиовещание. Любимая телепередача.</w:t>
            </w:r>
          </w:p>
        </w:tc>
        <w:tc>
          <w:tcPr>
            <w:tcW w:w="1754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510EA" w:rsidTr="0051322A">
        <w:tc>
          <w:tcPr>
            <w:tcW w:w="2208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Печатные издания: книги, журналы, газеты</w:t>
            </w:r>
          </w:p>
        </w:tc>
        <w:tc>
          <w:tcPr>
            <w:tcW w:w="5609" w:type="dxa"/>
          </w:tcPr>
          <w:p w:rsidR="00E510EA" w:rsidRPr="00EA61C0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Употреблениеструктуры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«never/sometimes/often fail to do»</w:t>
            </w:r>
            <w:r w:rsidRPr="00D04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Мнениячитателей</w:t>
            </w:r>
            <w:proofErr w:type="spellEnd"/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Употреблениеслов</w:t>
            </w:r>
            <w:proofErr w:type="spellEnd"/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proofErr w:type="gramEnd"/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Tell, speak, chat, answer,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reply, explain, 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</w:t>
            </w:r>
            <w:proofErr w:type="gramEnd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51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E51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E51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Какими бывают книги?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Книги. Типы книг.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Различие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Неопределенное местоимение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Британские газеты.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Британская пресса.</w:t>
            </w:r>
          </w:p>
          <w:p w:rsidR="00E510EA" w:rsidRPr="00B579D6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Первое печатное издание. Заголовки газет.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Гумилев - Великий поэт.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в различных словосочетаниях. Разговор по телефону. Печатные издания.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Словообразование при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суффиксов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Льюис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Кэрролл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1754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</w:tr>
      <w:tr w:rsidR="00E510EA" w:rsidTr="0051322A">
        <w:tc>
          <w:tcPr>
            <w:tcW w:w="2208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Наука и технологии</w:t>
            </w:r>
          </w:p>
        </w:tc>
        <w:tc>
          <w:tcPr>
            <w:tcW w:w="5609" w:type="dxa"/>
          </w:tcPr>
          <w:p w:rsidR="00E510EA" w:rsidRPr="00FA4105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ученые и их открытия.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Знакомство с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ровыми учеными и их открытиями.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Что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наука. Что такое технология. Компьютеры.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Индустриальная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волюция в Европе. История технологий.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возникновения техники.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Приборы и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которые мы используем дома. История возникновения зонтика.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Различие употреблений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toinvent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todiscover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появления чулок.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при помощи префикса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технологии. Всемирные изобретения. Инфинитив. Изобретения. Советские космонавты.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артиклей с уникальными объектами и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явлениями</w:t>
            </w:r>
            <w:proofErr w:type="gram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ервый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полёт человека в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космос.Фразовый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tobreak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космоса. Модальные глаголы. Космос и мы.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Московс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и Лондонский метрополитены.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proofErr w:type="gram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навсегда изменили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Наука и технологии. Технологический прогресс. Открытие неизвестного острова.</w:t>
            </w:r>
          </w:p>
        </w:tc>
        <w:tc>
          <w:tcPr>
            <w:tcW w:w="1754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40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10EA" w:rsidTr="0051322A">
        <w:tc>
          <w:tcPr>
            <w:tcW w:w="2208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Подростки: их жизнь и проблемы</w:t>
            </w:r>
          </w:p>
        </w:tc>
        <w:tc>
          <w:tcPr>
            <w:tcW w:w="5609" w:type="dxa"/>
          </w:tcPr>
          <w:p w:rsidR="00E510EA" w:rsidRPr="00B579D6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подростков. Карманные деньги. Британские подростки.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между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Селинджер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 во ржи». Наречия, в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 которых входит элемент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для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сложным дополнением.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Необычная школа. Подростки и домашние питомцы. Кумиры подростков. Проблемы отцов и детей.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и его окружение. Расизм в Британии.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при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Проблема иммиграции. Азартные игры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нствование монологической речи.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одежные движения и организации.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tobe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 Конструкция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tobeusedto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Жизнь Британских подростков. Подростки и повседневная жизнь.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Критика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Новая работа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Джейка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0EA" w:rsidRPr="00FA4105" w:rsidRDefault="00E510E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и их жизнь.</w:t>
            </w:r>
          </w:p>
        </w:tc>
        <w:tc>
          <w:tcPr>
            <w:tcW w:w="1754" w:type="dxa"/>
            <w:vAlign w:val="center"/>
          </w:tcPr>
          <w:p w:rsidR="00E510EA" w:rsidRPr="00FA4105" w:rsidRDefault="00E510E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0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1322A" w:rsidTr="0051322A">
        <w:tc>
          <w:tcPr>
            <w:tcW w:w="2208" w:type="dxa"/>
            <w:vAlign w:val="center"/>
          </w:tcPr>
          <w:p w:rsidR="0051322A" w:rsidRPr="00FA4105" w:rsidRDefault="0051322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09" w:type="dxa"/>
          </w:tcPr>
          <w:p w:rsidR="0051322A" w:rsidRDefault="0051322A" w:rsidP="00E51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51322A" w:rsidRDefault="0051322A" w:rsidP="00E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102часа</w:t>
            </w:r>
          </w:p>
        </w:tc>
      </w:tr>
    </w:tbl>
    <w:p w:rsidR="000E4C2D" w:rsidRDefault="000E4C2D" w:rsidP="00E5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E4C2D" w:rsidSect="0073766C">
          <w:pgSz w:w="16838" w:h="11906" w:orient="landscape"/>
          <w:pgMar w:top="851" w:right="992" w:bottom="851" w:left="539" w:header="709" w:footer="709" w:gutter="0"/>
          <w:cols w:space="708"/>
          <w:docGrid w:linePitch="360"/>
        </w:sectPr>
      </w:pPr>
    </w:p>
    <w:p w:rsidR="00D4272F" w:rsidRPr="00040453" w:rsidRDefault="00D4272F" w:rsidP="00900EDA">
      <w:pPr>
        <w:rPr>
          <w:rFonts w:ascii="Times New Roman" w:hAnsi="Times New Roman" w:cs="Times New Roman"/>
          <w:b/>
          <w:sz w:val="24"/>
          <w:szCs w:val="24"/>
        </w:rPr>
      </w:pPr>
    </w:p>
    <w:sectPr w:rsidR="00D4272F" w:rsidRPr="00040453" w:rsidSect="000E4C2D">
      <w:pgSz w:w="16838" w:h="11906" w:orient="landscape"/>
      <w:pgMar w:top="851" w:right="539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39069B0"/>
    <w:multiLevelType w:val="hybridMultilevel"/>
    <w:tmpl w:val="820C757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0C6"/>
    <w:multiLevelType w:val="hybridMultilevel"/>
    <w:tmpl w:val="A1222D02"/>
    <w:lvl w:ilvl="0" w:tplc="FEB86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A5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C5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8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0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80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23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C1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C8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22A6E"/>
    <w:multiLevelType w:val="hybridMultilevel"/>
    <w:tmpl w:val="5E7C3518"/>
    <w:lvl w:ilvl="0" w:tplc="464AFE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6D805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26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F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3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A8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1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F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2F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D31710E"/>
    <w:multiLevelType w:val="hybridMultilevel"/>
    <w:tmpl w:val="A1E8C01C"/>
    <w:lvl w:ilvl="0" w:tplc="E32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26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CC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9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CD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26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80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0C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0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48196D"/>
    <w:multiLevelType w:val="hybridMultilevel"/>
    <w:tmpl w:val="53E6F01A"/>
    <w:lvl w:ilvl="0" w:tplc="AC248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0D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2D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CB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C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0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CE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E8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67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84ABF"/>
    <w:multiLevelType w:val="hybridMultilevel"/>
    <w:tmpl w:val="29D09AD8"/>
    <w:lvl w:ilvl="0" w:tplc="6540C60C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5A586676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57746A1E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9704E8D4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97D8D328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2E68A75A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CEEA6594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4860F0A8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ED821D36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B3FB8"/>
    <w:multiLevelType w:val="hybridMultilevel"/>
    <w:tmpl w:val="7F50BF3A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20C4B"/>
    <w:multiLevelType w:val="hybridMultilevel"/>
    <w:tmpl w:val="D2B610E6"/>
    <w:lvl w:ilvl="0" w:tplc="5C22EA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76C25"/>
    <w:multiLevelType w:val="hybridMultilevel"/>
    <w:tmpl w:val="407C5490"/>
    <w:lvl w:ilvl="0" w:tplc="04190001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620E19"/>
    <w:multiLevelType w:val="hybridMultilevel"/>
    <w:tmpl w:val="F6EC709C"/>
    <w:lvl w:ilvl="0" w:tplc="A844C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AF4AC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EC295E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4215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3E32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82C720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9C34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C6990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5860F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FC1459"/>
    <w:multiLevelType w:val="hybridMultilevel"/>
    <w:tmpl w:val="8B76B1F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18307D8"/>
    <w:multiLevelType w:val="hybridMultilevel"/>
    <w:tmpl w:val="8F28909A"/>
    <w:lvl w:ilvl="0" w:tplc="6D8C37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D6A85"/>
    <w:multiLevelType w:val="hybridMultilevel"/>
    <w:tmpl w:val="20A269C0"/>
    <w:lvl w:ilvl="0" w:tplc="A9E2C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61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2F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E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68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2D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ED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A8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9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6"/>
  </w:num>
  <w:num w:numId="6">
    <w:abstractNumId w:val="24"/>
  </w:num>
  <w:num w:numId="7">
    <w:abstractNumId w:val="5"/>
  </w:num>
  <w:num w:numId="8">
    <w:abstractNumId w:val="12"/>
  </w:num>
  <w:num w:numId="9">
    <w:abstractNumId w:val="30"/>
  </w:num>
  <w:num w:numId="10">
    <w:abstractNumId w:val="10"/>
  </w:num>
  <w:num w:numId="11">
    <w:abstractNumId w:val="34"/>
  </w:num>
  <w:num w:numId="12">
    <w:abstractNumId w:val="4"/>
  </w:num>
  <w:num w:numId="13">
    <w:abstractNumId w:val="28"/>
  </w:num>
  <w:num w:numId="14">
    <w:abstractNumId w:val="19"/>
  </w:num>
  <w:num w:numId="15">
    <w:abstractNumId w:val="25"/>
  </w:num>
  <w:num w:numId="16">
    <w:abstractNumId w:val="31"/>
  </w:num>
  <w:num w:numId="17">
    <w:abstractNumId w:val="23"/>
  </w:num>
  <w:num w:numId="18">
    <w:abstractNumId w:val="35"/>
  </w:num>
  <w:num w:numId="19">
    <w:abstractNumId w:val="8"/>
  </w:num>
  <w:num w:numId="20">
    <w:abstractNumId w:val="9"/>
  </w:num>
  <w:num w:numId="21">
    <w:abstractNumId w:val="22"/>
  </w:num>
  <w:num w:numId="22">
    <w:abstractNumId w:val="7"/>
  </w:num>
  <w:num w:numId="23">
    <w:abstractNumId w:val="14"/>
  </w:num>
  <w:num w:numId="24">
    <w:abstractNumId w:val="40"/>
  </w:num>
  <w:num w:numId="25">
    <w:abstractNumId w:val="17"/>
  </w:num>
  <w:num w:numId="26">
    <w:abstractNumId w:val="32"/>
  </w:num>
  <w:num w:numId="27">
    <w:abstractNumId w:val="11"/>
  </w:num>
  <w:num w:numId="28">
    <w:abstractNumId w:val="27"/>
  </w:num>
  <w:num w:numId="29">
    <w:abstractNumId w:val="20"/>
  </w:num>
  <w:num w:numId="30">
    <w:abstractNumId w:val="36"/>
  </w:num>
  <w:num w:numId="31">
    <w:abstractNumId w:val="1"/>
  </w:num>
  <w:num w:numId="32">
    <w:abstractNumId w:val="33"/>
  </w:num>
  <w:num w:numId="33">
    <w:abstractNumId w:val="37"/>
  </w:num>
  <w:num w:numId="34">
    <w:abstractNumId w:val="26"/>
  </w:num>
  <w:num w:numId="35">
    <w:abstractNumId w:val="21"/>
  </w:num>
  <w:num w:numId="36">
    <w:abstractNumId w:val="18"/>
  </w:num>
  <w:num w:numId="37">
    <w:abstractNumId w:val="2"/>
  </w:num>
  <w:num w:numId="38">
    <w:abstractNumId w:val="3"/>
  </w:num>
  <w:num w:numId="39">
    <w:abstractNumId w:val="38"/>
  </w:num>
  <w:num w:numId="40">
    <w:abstractNumId w:val="39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2E93"/>
    <w:rsid w:val="00040453"/>
    <w:rsid w:val="000E4C2D"/>
    <w:rsid w:val="00142C87"/>
    <w:rsid w:val="00193DB0"/>
    <w:rsid w:val="003C42FF"/>
    <w:rsid w:val="004355E7"/>
    <w:rsid w:val="0051322A"/>
    <w:rsid w:val="00581DA5"/>
    <w:rsid w:val="00717114"/>
    <w:rsid w:val="0073766C"/>
    <w:rsid w:val="008D27B9"/>
    <w:rsid w:val="00900EDA"/>
    <w:rsid w:val="0094635C"/>
    <w:rsid w:val="00B679D1"/>
    <w:rsid w:val="00C005B8"/>
    <w:rsid w:val="00D4272F"/>
    <w:rsid w:val="00DA6481"/>
    <w:rsid w:val="00E412D9"/>
    <w:rsid w:val="00E4503B"/>
    <w:rsid w:val="00E510EA"/>
    <w:rsid w:val="00F141C2"/>
    <w:rsid w:val="00F22E93"/>
    <w:rsid w:val="00F54769"/>
    <w:rsid w:val="00F8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3B"/>
  </w:style>
  <w:style w:type="paragraph" w:styleId="2">
    <w:name w:val="heading 2"/>
    <w:basedOn w:val="a"/>
    <w:next w:val="a"/>
    <w:link w:val="20"/>
    <w:uiPriority w:val="9"/>
    <w:qFormat/>
    <w:rsid w:val="000E4C2D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E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E510EA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basedOn w:val="a0"/>
    <w:uiPriority w:val="99"/>
    <w:unhideWhenUsed/>
    <w:rsid w:val="00E510EA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99"/>
    <w:qFormat/>
    <w:rsid w:val="00DA6481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DA6481"/>
  </w:style>
  <w:style w:type="character" w:customStyle="1" w:styleId="20">
    <w:name w:val="Заголовок 2 Знак"/>
    <w:basedOn w:val="a0"/>
    <w:link w:val="2"/>
    <w:uiPriority w:val="9"/>
    <w:rsid w:val="000E4C2D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E4C2D"/>
    <w:rPr>
      <w:rFonts w:ascii="Times New Roman" w:hAnsi="Times New Roman" w:cs="Times New Roman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14C1-F385-4AD3-8857-8D602FCF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5678</Words>
  <Characters>32367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zzzzzz</cp:lastModifiedBy>
  <cp:revision>2</cp:revision>
  <cp:lastPrinted>2020-10-13T14:14:00Z</cp:lastPrinted>
  <dcterms:created xsi:type="dcterms:W3CDTF">2021-04-10T20:22:00Z</dcterms:created>
  <dcterms:modified xsi:type="dcterms:W3CDTF">2021-04-10T20:22:00Z</dcterms:modified>
</cp:coreProperties>
</file>